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DA1107" w:rsidP="00DA1107" w:rsidRDefault="00763919" w14:paraId="3A6ECDC8" w14:textId="69000111">
      <w:pPr>
        <w:rPr>
          <w:rFonts w:ascii="Corbel" w:hAnsi="Corbel"/>
          <w:b/>
          <w:color w:val="808080" w:themeColor="background1" w:themeShade="80"/>
          <w:spacing w:val="2"/>
          <w:sz w:val="12"/>
          <w:szCs w:val="14"/>
        </w:rPr>
      </w:pPr>
      <w:r>
        <w:rPr>
          <w:rFonts w:ascii="Century Gothic" w:hAnsi="Century Gothic"/>
          <w:b/>
          <w:bCs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7D439CAB" wp14:editId="13D600B3">
            <wp:simplePos x="0" y="0"/>
            <wp:positionH relativeFrom="column">
              <wp:posOffset>6762845</wp:posOffset>
            </wp:positionH>
            <wp:positionV relativeFrom="paragraph">
              <wp:posOffset>-279174</wp:posOffset>
            </wp:positionV>
            <wp:extent cx="540389" cy="669956"/>
            <wp:effectExtent l="0" t="0" r="0" b="0"/>
            <wp:wrapNone/>
            <wp:docPr id="2113532503" name="Picture 1" descr="A blue book with a cross and a hear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3532503" name="Picture 1" descr="A blue book with a cross and a heart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389" cy="6699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Pr="00DA1107" w:rsidR="00A67077" w:rsidP="00DA1107" w:rsidRDefault="00DA1107" w14:paraId="2665E71E" w14:textId="16267F53">
      <w:pPr>
        <w:ind w:left="7200" w:firstLine="720"/>
        <w:rPr>
          <w:rFonts w:ascii="Century Gothic" w:hAnsi="Century Gothic"/>
          <w:b w:val="1"/>
          <w:bCs w:val="1"/>
          <w:sz w:val="20"/>
          <w:szCs w:val="20"/>
        </w:rPr>
      </w:pPr>
      <w:r w:rsidRPr="326FCC24" w:rsidR="00DA1107">
        <w:rPr>
          <w:rFonts w:ascii="Century Gothic" w:hAnsi="Century Gothic"/>
          <w:b w:val="1"/>
          <w:bCs w:val="1"/>
          <w:sz w:val="20"/>
          <w:szCs w:val="20"/>
        </w:rPr>
        <w:t xml:space="preserve">  </w:t>
      </w:r>
      <w:r w:rsidRPr="326FCC24" w:rsidR="649D8599">
        <w:rPr>
          <w:rFonts w:ascii="Century Gothic" w:hAnsi="Century Gothic"/>
          <w:b w:val="1"/>
          <w:bCs w:val="1"/>
          <w:sz w:val="20"/>
          <w:szCs w:val="20"/>
        </w:rPr>
        <w:t xml:space="preserve">ACORN </w:t>
      </w:r>
      <w:r w:rsidRPr="326FCC24" w:rsidR="00FE2F48">
        <w:rPr>
          <w:rFonts w:ascii="Century Gothic" w:hAnsi="Century Gothic"/>
          <w:b w:val="1"/>
          <w:bCs w:val="1"/>
          <w:sz w:val="20"/>
          <w:szCs w:val="20"/>
        </w:rPr>
        <w:t>CLASS 2025-2026</w:t>
      </w:r>
      <w:r w:rsidRPr="326FCC24" w:rsidR="00763919">
        <w:rPr>
          <w:rFonts w:ascii="Century Gothic" w:hAnsi="Century Gothic"/>
          <w:b w:val="1"/>
          <w:bCs w:val="1"/>
          <w:sz w:val="20"/>
          <w:szCs w:val="20"/>
        </w:rPr>
        <w:t xml:space="preserve"> </w:t>
      </w:r>
    </w:p>
    <w:tbl>
      <w:tblPr>
        <w:tblStyle w:val="TableGrid"/>
        <w:tblW w:w="21029" w:type="dxa"/>
        <w:tblLook w:val="04A0" w:firstRow="1" w:lastRow="0" w:firstColumn="1" w:lastColumn="0" w:noHBand="0" w:noVBand="1"/>
      </w:tblPr>
      <w:tblGrid>
        <w:gridCol w:w="3002"/>
        <w:gridCol w:w="3004"/>
        <w:gridCol w:w="3005"/>
        <w:gridCol w:w="3004"/>
        <w:gridCol w:w="3005"/>
        <w:gridCol w:w="3004"/>
        <w:gridCol w:w="3005"/>
      </w:tblGrid>
      <w:tr w:rsidRPr="00DB7A08" w:rsidR="006150D0" w:rsidTr="500CC3C9" w14:paraId="031BC526" w14:textId="77777777">
        <w:trPr>
          <w:trHeight w:val="407"/>
        </w:trPr>
        <w:tc>
          <w:tcPr>
            <w:tcW w:w="3002" w:type="dxa"/>
            <w:tcMar/>
          </w:tcPr>
          <w:p w:rsidRPr="00DB7A08" w:rsidR="006150D0" w:rsidP="006150D0" w:rsidRDefault="006150D0" w14:paraId="462854A7" w14:textId="7BF6C3C1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3004" w:type="dxa"/>
            <w:tcMar/>
          </w:tcPr>
          <w:p w:rsidRPr="00DB7A08" w:rsidR="006150D0" w:rsidP="006150D0" w:rsidRDefault="006150D0" w14:paraId="14446A6E" w14:textId="124F6756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  <w:u w:val="single"/>
              </w:rPr>
            </w:pPr>
            <w:r w:rsidRPr="00DB7A08">
              <w:rPr>
                <w:rFonts w:ascii="Century Gothic" w:hAnsi="Century Gothic"/>
                <w:b/>
                <w:bCs/>
                <w:sz w:val="20"/>
                <w:szCs w:val="20"/>
                <w:u w:val="single"/>
              </w:rPr>
              <w:t>Autumn 1</w:t>
            </w:r>
          </w:p>
        </w:tc>
        <w:tc>
          <w:tcPr>
            <w:tcW w:w="3005" w:type="dxa"/>
            <w:tcMar/>
          </w:tcPr>
          <w:p w:rsidRPr="00DB7A08" w:rsidR="006150D0" w:rsidP="006150D0" w:rsidRDefault="006150D0" w14:paraId="1FB3B6AF" w14:textId="68AD2FA7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  <w:u w:val="single"/>
              </w:rPr>
            </w:pPr>
            <w:r w:rsidRPr="00DB7A08">
              <w:rPr>
                <w:rFonts w:ascii="Century Gothic" w:hAnsi="Century Gothic"/>
                <w:b/>
                <w:bCs/>
                <w:sz w:val="20"/>
                <w:szCs w:val="20"/>
                <w:u w:val="single"/>
              </w:rPr>
              <w:t>Autumn 2</w:t>
            </w:r>
          </w:p>
        </w:tc>
        <w:tc>
          <w:tcPr>
            <w:tcW w:w="3004" w:type="dxa"/>
            <w:tcMar/>
          </w:tcPr>
          <w:p w:rsidRPr="00DB7A08" w:rsidR="006150D0" w:rsidP="006150D0" w:rsidRDefault="006150D0" w14:paraId="4C741E4E" w14:textId="0997FDB1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  <w:u w:val="single"/>
              </w:rPr>
            </w:pPr>
            <w:r w:rsidRPr="00DB7A08">
              <w:rPr>
                <w:rFonts w:ascii="Century Gothic" w:hAnsi="Century Gothic"/>
                <w:b/>
                <w:bCs/>
                <w:sz w:val="20"/>
                <w:szCs w:val="20"/>
                <w:u w:val="single"/>
              </w:rPr>
              <w:t>Spring 1</w:t>
            </w:r>
          </w:p>
        </w:tc>
        <w:tc>
          <w:tcPr>
            <w:tcW w:w="3005" w:type="dxa"/>
            <w:tcMar/>
          </w:tcPr>
          <w:p w:rsidRPr="00DB7A08" w:rsidR="006150D0" w:rsidP="006150D0" w:rsidRDefault="006150D0" w14:paraId="1DBB8229" w14:textId="1FF7DF7F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  <w:u w:val="single"/>
              </w:rPr>
            </w:pPr>
            <w:r w:rsidRPr="00DB7A08">
              <w:rPr>
                <w:rFonts w:ascii="Century Gothic" w:hAnsi="Century Gothic"/>
                <w:b/>
                <w:bCs/>
                <w:sz w:val="20"/>
                <w:szCs w:val="20"/>
                <w:u w:val="single"/>
              </w:rPr>
              <w:t>Spring 2</w:t>
            </w:r>
          </w:p>
        </w:tc>
        <w:tc>
          <w:tcPr>
            <w:tcW w:w="3004" w:type="dxa"/>
            <w:tcMar/>
          </w:tcPr>
          <w:p w:rsidRPr="00DB7A08" w:rsidR="006150D0" w:rsidP="006150D0" w:rsidRDefault="006150D0" w14:paraId="3D7D20FB" w14:textId="473D73B5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  <w:u w:val="single"/>
              </w:rPr>
            </w:pPr>
            <w:r w:rsidRPr="00DB7A08">
              <w:rPr>
                <w:rFonts w:ascii="Century Gothic" w:hAnsi="Century Gothic"/>
                <w:b/>
                <w:bCs/>
                <w:sz w:val="20"/>
                <w:szCs w:val="20"/>
                <w:u w:val="single"/>
              </w:rPr>
              <w:t>Summer 1</w:t>
            </w:r>
          </w:p>
        </w:tc>
        <w:tc>
          <w:tcPr>
            <w:tcW w:w="3005" w:type="dxa"/>
            <w:tcMar/>
          </w:tcPr>
          <w:p w:rsidRPr="00DB7A08" w:rsidR="006150D0" w:rsidP="006150D0" w:rsidRDefault="006150D0" w14:paraId="04671EF8" w14:textId="1345E88A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  <w:u w:val="single"/>
              </w:rPr>
            </w:pPr>
            <w:r w:rsidRPr="00DB7A08">
              <w:rPr>
                <w:rFonts w:ascii="Century Gothic" w:hAnsi="Century Gothic"/>
                <w:b/>
                <w:bCs/>
                <w:sz w:val="20"/>
                <w:szCs w:val="20"/>
                <w:u w:val="single"/>
              </w:rPr>
              <w:t xml:space="preserve">Summer 2 </w:t>
            </w:r>
          </w:p>
        </w:tc>
      </w:tr>
      <w:tr w:rsidRPr="00DB7A08" w:rsidR="006150D0" w:rsidTr="500CC3C9" w14:paraId="4D870947" w14:textId="77777777">
        <w:trPr>
          <w:trHeight w:val="842"/>
        </w:trPr>
        <w:tc>
          <w:tcPr>
            <w:tcW w:w="3002" w:type="dxa"/>
            <w:tcMar/>
          </w:tcPr>
          <w:p w:rsidRPr="00DB7A08" w:rsidR="006150D0" w:rsidP="006150D0" w:rsidRDefault="00BD687B" w14:paraId="5B66E6FE" w14:textId="26A510B8">
            <w:pPr>
              <w:jc w:val="center"/>
              <w:rPr>
                <w:rFonts w:ascii="Century Gothic" w:hAnsi="Century Gothic"/>
                <w:b w:val="1"/>
                <w:bCs w:val="1"/>
                <w:color w:val="FF0000"/>
                <w:sz w:val="20"/>
                <w:szCs w:val="20"/>
              </w:rPr>
            </w:pPr>
            <w:r w:rsidRPr="5277E634" w:rsidR="00BD687B">
              <w:rPr>
                <w:rFonts w:ascii="Century Gothic" w:hAnsi="Century Gothic"/>
                <w:b w:val="1"/>
                <w:bCs w:val="1"/>
                <w:color w:val="FF0000"/>
                <w:sz w:val="20"/>
                <w:szCs w:val="20"/>
              </w:rPr>
              <w:t xml:space="preserve">Driver unit </w:t>
            </w:r>
            <w:r w:rsidRPr="5277E634" w:rsidR="00763919">
              <w:rPr>
                <w:rFonts w:ascii="Century Gothic" w:hAnsi="Century Gothic"/>
                <w:b w:val="1"/>
                <w:bCs w:val="1"/>
                <w:color w:val="FF0000"/>
                <w:sz w:val="20"/>
                <w:szCs w:val="20"/>
              </w:rPr>
              <w:t>from Cornerstones</w:t>
            </w:r>
          </w:p>
        </w:tc>
        <w:tc>
          <w:tcPr>
            <w:tcW w:w="6009" w:type="dxa"/>
            <w:gridSpan w:val="2"/>
            <w:tcMar/>
          </w:tcPr>
          <w:p w:rsidRPr="00DB7A08" w:rsidR="006150D0" w:rsidP="42E4ED51" w:rsidRDefault="006150D0" w14:paraId="3EAE7EA1" w14:textId="6A6F50DC">
            <w:pPr>
              <w:jc w:val="center"/>
              <w:rPr>
                <w:rFonts w:ascii="Century Gothic" w:hAnsi="Century Gothic"/>
                <w:b w:val="1"/>
                <w:bCs w:val="1"/>
                <w:sz w:val="20"/>
                <w:szCs w:val="20"/>
              </w:rPr>
            </w:pPr>
            <w:r w:rsidRPr="42E4ED51" w:rsidR="78DCC917">
              <w:rPr>
                <w:rFonts w:ascii="Century Gothic" w:hAnsi="Century Gothic"/>
                <w:b w:val="1"/>
                <w:bCs w:val="1"/>
                <w:sz w:val="20"/>
                <w:szCs w:val="20"/>
              </w:rPr>
              <w:t>Childhood</w:t>
            </w:r>
          </w:p>
          <w:p w:rsidRPr="00DB7A08" w:rsidR="006150D0" w:rsidP="326FCC24" w:rsidRDefault="006150D0" w14:paraId="784B8771" w14:textId="50EED439">
            <w:pPr>
              <w:jc w:val="center"/>
              <w:rPr>
                <w:rFonts w:ascii="Century Gothic" w:hAnsi="Century Gothic"/>
                <w:b w:val="0"/>
                <w:bCs w:val="0"/>
                <w:color w:val="00B050"/>
                <w:sz w:val="20"/>
                <w:szCs w:val="20"/>
              </w:rPr>
            </w:pPr>
            <w:r w:rsidRPr="326FCC24" w:rsidR="64B67349">
              <w:rPr>
                <w:rFonts w:ascii="Century Gothic" w:hAnsi="Century Gothic"/>
                <w:b w:val="0"/>
                <w:bCs w:val="0"/>
                <w:color w:val="00B050"/>
                <w:sz w:val="20"/>
                <w:szCs w:val="20"/>
              </w:rPr>
              <w:t xml:space="preserve">Key vocabulary: </w:t>
            </w:r>
          </w:p>
          <w:p w:rsidRPr="00DB7A08" w:rsidR="006150D0" w:rsidP="326FCC24" w:rsidRDefault="006150D0" w14:paraId="15B89437" w14:textId="34F802F7">
            <w:pPr>
              <w:jc w:val="center"/>
              <w:rPr>
                <w:rFonts w:ascii="Century Gothic" w:hAnsi="Century Gothic"/>
                <w:b w:val="0"/>
                <w:bCs w:val="0"/>
                <w:color w:val="00B050"/>
                <w:sz w:val="20"/>
                <w:szCs w:val="20"/>
              </w:rPr>
            </w:pPr>
            <w:r w:rsidRPr="326FCC24" w:rsidR="64B67349">
              <w:rPr>
                <w:rFonts w:ascii="Century Gothic" w:hAnsi="Century Gothic"/>
                <w:b w:val="0"/>
                <w:bCs w:val="0"/>
                <w:color w:val="00B050"/>
                <w:sz w:val="20"/>
                <w:szCs w:val="20"/>
              </w:rPr>
              <w:t>artefact, past, present, today, Victorian</w:t>
            </w:r>
          </w:p>
        </w:tc>
        <w:tc>
          <w:tcPr>
            <w:tcW w:w="6009" w:type="dxa"/>
            <w:gridSpan w:val="2"/>
            <w:tcMar/>
          </w:tcPr>
          <w:p w:rsidRPr="00DB7A08" w:rsidR="006150D0" w:rsidP="42E4ED51" w:rsidRDefault="006150D0" w14:paraId="4A464BF2" w14:textId="0A6E6D08">
            <w:pPr>
              <w:jc w:val="center"/>
              <w:rPr>
                <w:rFonts w:ascii="Century Gothic" w:hAnsi="Century Gothic"/>
                <w:b w:val="1"/>
                <w:bCs w:val="1"/>
                <w:sz w:val="20"/>
                <w:szCs w:val="20"/>
              </w:rPr>
            </w:pPr>
            <w:r w:rsidRPr="42E4ED51" w:rsidR="55D7A7CD">
              <w:rPr>
                <w:rFonts w:ascii="Century Gothic" w:hAnsi="Century Gothic"/>
                <w:b w:val="1"/>
                <w:bCs w:val="1"/>
                <w:sz w:val="20"/>
                <w:szCs w:val="20"/>
              </w:rPr>
              <w:t>Bright lights, big city</w:t>
            </w:r>
          </w:p>
          <w:p w:rsidRPr="00DB7A08" w:rsidR="006150D0" w:rsidP="326FCC24" w:rsidRDefault="006150D0" w14:paraId="735D6FA3" w14:textId="2AE3C0FD">
            <w:pPr>
              <w:jc w:val="center"/>
              <w:rPr>
                <w:rFonts w:ascii="Century Gothic" w:hAnsi="Century Gothic"/>
                <w:b w:val="0"/>
                <w:bCs w:val="0"/>
                <w:color w:val="00B050"/>
                <w:sz w:val="20"/>
                <w:szCs w:val="20"/>
              </w:rPr>
            </w:pPr>
            <w:r w:rsidRPr="326FCC24" w:rsidR="4AF845A9">
              <w:rPr>
                <w:rFonts w:ascii="Century Gothic" w:hAnsi="Century Gothic"/>
                <w:b w:val="0"/>
                <w:bCs w:val="0"/>
                <w:color w:val="00B050"/>
                <w:sz w:val="20"/>
                <w:szCs w:val="20"/>
              </w:rPr>
              <w:t xml:space="preserve">Key vocabulary: </w:t>
            </w:r>
          </w:p>
          <w:p w:rsidRPr="00DB7A08" w:rsidR="006150D0" w:rsidP="326FCC24" w:rsidRDefault="006150D0" w14:paraId="4F92D9F0" w14:textId="2783BB93">
            <w:pPr>
              <w:jc w:val="center"/>
              <w:rPr>
                <w:rFonts w:ascii="Century Gothic" w:hAnsi="Century Gothic"/>
                <w:b w:val="0"/>
                <w:bCs w:val="0"/>
                <w:color w:val="00B050"/>
                <w:sz w:val="20"/>
                <w:szCs w:val="20"/>
              </w:rPr>
            </w:pPr>
            <w:r w:rsidRPr="326FCC24" w:rsidR="4AF845A9">
              <w:rPr>
                <w:rFonts w:ascii="Century Gothic" w:hAnsi="Century Gothic"/>
                <w:b w:val="0"/>
                <w:bCs w:val="0"/>
                <w:color w:val="00B050"/>
                <w:sz w:val="20"/>
                <w:szCs w:val="20"/>
              </w:rPr>
              <w:t>country, city, map, landmark, monarchy</w:t>
            </w:r>
          </w:p>
        </w:tc>
        <w:tc>
          <w:tcPr>
            <w:tcW w:w="6009" w:type="dxa"/>
            <w:gridSpan w:val="2"/>
            <w:tcMar/>
          </w:tcPr>
          <w:p w:rsidRPr="00DB7A08" w:rsidR="006150D0" w:rsidP="42E4ED51" w:rsidRDefault="006150D0" w14:paraId="126022E8" w14:textId="4D55D6AC">
            <w:pPr>
              <w:jc w:val="center"/>
              <w:rPr>
                <w:rFonts w:ascii="Century Gothic" w:hAnsi="Century Gothic"/>
                <w:b w:val="1"/>
                <w:bCs w:val="1"/>
                <w:color w:val="auto"/>
                <w:sz w:val="20"/>
                <w:szCs w:val="20"/>
              </w:rPr>
            </w:pPr>
            <w:r w:rsidRPr="42E4ED51" w:rsidR="55D7A7CD">
              <w:rPr>
                <w:rFonts w:ascii="Century Gothic" w:hAnsi="Century Gothic"/>
                <w:b w:val="1"/>
                <w:bCs w:val="1"/>
                <w:color w:val="auto"/>
                <w:sz w:val="20"/>
                <w:szCs w:val="20"/>
              </w:rPr>
              <w:t>School days</w:t>
            </w:r>
          </w:p>
          <w:p w:rsidRPr="00DB7A08" w:rsidR="006150D0" w:rsidP="326FCC24" w:rsidRDefault="006150D0" w14:paraId="7ECA6912" w14:textId="7C982E8D">
            <w:pPr>
              <w:jc w:val="center"/>
              <w:rPr>
                <w:rFonts w:ascii="Century Gothic" w:hAnsi="Century Gothic"/>
                <w:b w:val="0"/>
                <w:bCs w:val="0"/>
                <w:color w:val="00B050"/>
                <w:sz w:val="20"/>
                <w:szCs w:val="20"/>
              </w:rPr>
            </w:pPr>
            <w:r w:rsidRPr="326FCC24" w:rsidR="12D1E9C4">
              <w:rPr>
                <w:rFonts w:ascii="Century Gothic" w:hAnsi="Century Gothic"/>
                <w:b w:val="0"/>
                <w:bCs w:val="0"/>
                <w:color w:val="00B050"/>
                <w:sz w:val="20"/>
                <w:szCs w:val="20"/>
              </w:rPr>
              <w:t xml:space="preserve">Key vocabulary: </w:t>
            </w:r>
          </w:p>
          <w:p w:rsidRPr="00DB7A08" w:rsidR="006150D0" w:rsidP="326FCC24" w:rsidRDefault="006150D0" w14:paraId="0881B300" w14:textId="44CAA78B">
            <w:pPr>
              <w:jc w:val="center"/>
              <w:rPr>
                <w:rFonts w:ascii="Century Gothic" w:hAnsi="Century Gothic"/>
                <w:b w:val="0"/>
                <w:bCs w:val="0"/>
                <w:color w:val="00B050"/>
                <w:sz w:val="20"/>
                <w:szCs w:val="20"/>
              </w:rPr>
            </w:pPr>
            <w:r w:rsidRPr="326FCC24" w:rsidR="12D1E9C4">
              <w:rPr>
                <w:rFonts w:ascii="Century Gothic" w:hAnsi="Century Gothic"/>
                <w:b w:val="0"/>
                <w:bCs w:val="0"/>
                <w:color w:val="00B050"/>
                <w:sz w:val="20"/>
                <w:szCs w:val="20"/>
              </w:rPr>
              <w:t xml:space="preserve">chronological, era, future, </w:t>
            </w:r>
            <w:r w:rsidRPr="326FCC24" w:rsidR="6EBE3FEC">
              <w:rPr>
                <w:rFonts w:ascii="Century Gothic" w:hAnsi="Century Gothic"/>
                <w:b w:val="0"/>
                <w:bCs w:val="0"/>
                <w:color w:val="00B050"/>
                <w:sz w:val="20"/>
                <w:szCs w:val="20"/>
              </w:rPr>
              <w:t>lesson</w:t>
            </w:r>
          </w:p>
        </w:tc>
      </w:tr>
      <w:tr w:rsidRPr="00DB7A08" w:rsidR="006150D0" w:rsidTr="500CC3C9" w14:paraId="07D904E6" w14:textId="77777777">
        <w:trPr>
          <w:trHeight w:val="946"/>
        </w:trPr>
        <w:tc>
          <w:tcPr>
            <w:tcW w:w="3002" w:type="dxa"/>
            <w:tcMar/>
          </w:tcPr>
          <w:p w:rsidRPr="00DB7A08" w:rsidR="003E12BA" w:rsidP="003D0189" w:rsidRDefault="00ED19EB" w14:paraId="24F90917" w14:textId="6A505025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42E4ED51" w:rsidR="00ED19EB">
              <w:rPr>
                <w:rFonts w:ascii="Century Gothic" w:hAnsi="Century Gothic"/>
                <w:b w:val="1"/>
                <w:bCs w:val="1"/>
                <w:sz w:val="20"/>
                <w:szCs w:val="20"/>
              </w:rPr>
              <w:t>English texts</w:t>
            </w:r>
            <w:r w:rsidRPr="42E4ED51" w:rsidR="005E0680">
              <w:rPr>
                <w:rFonts w:ascii="Century Gothic" w:hAnsi="Century Gothic"/>
                <w:b w:val="1"/>
                <w:bCs w:val="1"/>
                <w:sz w:val="20"/>
                <w:szCs w:val="20"/>
              </w:rPr>
              <w:t xml:space="preserve"> </w:t>
            </w:r>
            <w:r w:rsidRPr="42E4ED51" w:rsidR="005E0680">
              <w:rPr>
                <w:rFonts w:ascii="Century Gothic" w:hAnsi="Century Gothic"/>
                <w:i w:val="1"/>
                <w:iCs w:val="1"/>
                <w:sz w:val="20"/>
                <w:szCs w:val="20"/>
              </w:rPr>
              <w:t>(TWS)</w:t>
            </w:r>
            <w:r w:rsidRPr="42E4ED51" w:rsidR="005E0680">
              <w:rPr>
                <w:rFonts w:ascii="Century Gothic" w:hAnsi="Century Gothic"/>
                <w:b w:val="1"/>
                <w:bCs w:val="1"/>
                <w:sz w:val="20"/>
                <w:szCs w:val="20"/>
              </w:rPr>
              <w:t xml:space="preserve"> </w:t>
            </w:r>
          </w:p>
          <w:p w:rsidRPr="00DB7A08" w:rsidR="00B84BE9" w:rsidP="00B84BE9" w:rsidRDefault="00B84BE9" w14:paraId="507BB871" w14:textId="3CDF1622">
            <w:pPr>
              <w:jc w:val="center"/>
              <w:rPr>
                <w:rFonts w:ascii="Century Gothic" w:hAnsi="Century Gothic"/>
                <w:b/>
                <w:bCs/>
                <w:color w:val="FFC000"/>
                <w:sz w:val="20"/>
                <w:szCs w:val="20"/>
              </w:rPr>
            </w:pPr>
            <w:r w:rsidRPr="00DB7A08">
              <w:rPr>
                <w:rFonts w:ascii="Century Gothic" w:hAnsi="Century Gothic"/>
                <w:b/>
                <w:bCs/>
                <w:color w:val="002060"/>
                <w:sz w:val="20"/>
                <w:szCs w:val="20"/>
              </w:rPr>
              <w:t xml:space="preserve"> </w:t>
            </w:r>
          </w:p>
        </w:tc>
        <w:tc>
          <w:tcPr>
            <w:tcW w:w="3004" w:type="dxa"/>
            <w:tcMar/>
          </w:tcPr>
          <w:p w:rsidRPr="005E0680" w:rsidR="00961C6A" w:rsidP="42E4ED51" w:rsidRDefault="00961C6A" w14:paraId="64995C70" w14:textId="2C8B363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5277E634" w:rsidR="363D6480">
              <w:rPr>
                <w:rFonts w:ascii="Century Gothic" w:hAnsi="Century Gothic"/>
                <w:sz w:val="20"/>
                <w:szCs w:val="20"/>
              </w:rPr>
              <w:t>Where the wild things are</w:t>
            </w:r>
            <w:r w:rsidRPr="5277E634" w:rsidR="0A3E96C7">
              <w:rPr>
                <w:rFonts w:ascii="Century Gothic" w:hAnsi="Century Gothic"/>
                <w:sz w:val="20"/>
                <w:szCs w:val="20"/>
              </w:rPr>
              <w:t xml:space="preserve"> (narrative)</w:t>
            </w:r>
          </w:p>
          <w:p w:rsidRPr="005E0680" w:rsidR="00961C6A" w:rsidP="42E4ED51" w:rsidRDefault="00961C6A" w14:paraId="355FA41D" w14:textId="6738CD9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5277E634" w:rsidR="71E7B92D">
              <w:rPr>
                <w:rFonts w:ascii="Century Gothic" w:hAnsi="Century Gothic"/>
                <w:sz w:val="20"/>
                <w:szCs w:val="20"/>
              </w:rPr>
              <w:t xml:space="preserve">Bold women in </w:t>
            </w:r>
            <w:r w:rsidRPr="5277E634" w:rsidR="44B75D69">
              <w:rPr>
                <w:rFonts w:ascii="Century Gothic" w:hAnsi="Century Gothic"/>
                <w:sz w:val="20"/>
                <w:szCs w:val="20"/>
              </w:rPr>
              <w:t>black history</w:t>
            </w:r>
            <w:r w:rsidRPr="5277E634" w:rsidR="17FBED91">
              <w:rPr>
                <w:rFonts w:ascii="Century Gothic" w:hAnsi="Century Gothic"/>
                <w:sz w:val="20"/>
                <w:szCs w:val="20"/>
              </w:rPr>
              <w:t xml:space="preserve"> (non-fiction biography)</w:t>
            </w:r>
          </w:p>
        </w:tc>
        <w:tc>
          <w:tcPr>
            <w:tcW w:w="3005" w:type="dxa"/>
            <w:tcMar/>
          </w:tcPr>
          <w:p w:rsidRPr="00DB7A08" w:rsidR="0003414B" w:rsidP="42E4ED51" w:rsidRDefault="0003414B" w14:paraId="7B14153E" w14:textId="4190CB65">
            <w:pPr>
              <w:pStyle w:val="Normal"/>
              <w:ind w:left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5277E634" w:rsidR="363D6480">
              <w:rPr>
                <w:rFonts w:ascii="Century Gothic" w:hAnsi="Century Gothic"/>
                <w:sz w:val="20"/>
                <w:szCs w:val="20"/>
              </w:rPr>
              <w:t>Poppies</w:t>
            </w:r>
            <w:r w:rsidRPr="5277E634" w:rsidR="41F3376D">
              <w:rPr>
                <w:rFonts w:ascii="Century Gothic" w:hAnsi="Century Gothic"/>
                <w:sz w:val="20"/>
                <w:szCs w:val="20"/>
              </w:rPr>
              <w:t xml:space="preserve"> (narrative)</w:t>
            </w:r>
          </w:p>
          <w:p w:rsidRPr="00DB7A08" w:rsidR="0003414B" w:rsidP="42E4ED51" w:rsidRDefault="0003414B" w14:paraId="0475B4F6" w14:textId="091CC1B4">
            <w:pPr>
              <w:pStyle w:val="Normal"/>
              <w:ind w:left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5277E634" w:rsidR="5F91A260">
              <w:rPr>
                <w:rFonts w:ascii="Century Gothic" w:hAnsi="Century Gothic"/>
                <w:sz w:val="20"/>
                <w:szCs w:val="20"/>
              </w:rPr>
              <w:t>Little Red Riding Hood</w:t>
            </w:r>
            <w:r w:rsidRPr="5277E634" w:rsidR="0384B412">
              <w:rPr>
                <w:rFonts w:ascii="Century Gothic" w:hAnsi="Century Gothic"/>
                <w:sz w:val="20"/>
                <w:szCs w:val="20"/>
              </w:rPr>
              <w:t xml:space="preserve"> (traditional tale)</w:t>
            </w:r>
          </w:p>
          <w:p w:rsidRPr="00DB7A08" w:rsidR="0003414B" w:rsidP="00DD5D0F" w:rsidRDefault="0003414B" w14:paraId="3127B6F1" w14:textId="613FC2DD">
            <w:pPr>
              <w:pStyle w:val="ListParagrap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004" w:type="dxa"/>
            <w:tcMar/>
          </w:tcPr>
          <w:p w:rsidRPr="00DB7A08" w:rsidR="00723FE0" w:rsidP="42E4ED51" w:rsidRDefault="00723FE0" w14:paraId="7873E8FE" w14:textId="5BA8C392">
            <w:pPr>
              <w:pStyle w:val="Normal"/>
              <w:ind w:left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5277E634" w:rsidR="13D64074">
              <w:rPr>
                <w:rFonts w:ascii="Century Gothic" w:hAnsi="Century Gothic"/>
                <w:sz w:val="20"/>
                <w:szCs w:val="20"/>
              </w:rPr>
              <w:t>The Queen’s hat</w:t>
            </w:r>
            <w:r w:rsidRPr="5277E634" w:rsidR="64D0C78C">
              <w:rPr>
                <w:rFonts w:ascii="Century Gothic" w:hAnsi="Century Gothic"/>
                <w:sz w:val="20"/>
                <w:szCs w:val="20"/>
              </w:rPr>
              <w:t xml:space="preserve"> (narrative)</w:t>
            </w:r>
          </w:p>
          <w:p w:rsidR="0924E24F" w:rsidP="5277E634" w:rsidRDefault="0924E24F" w14:paraId="0DCDAF99" w14:textId="5938166B">
            <w:pPr>
              <w:pStyle w:val="Normal"/>
              <w:ind w:left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5277E634" w:rsidR="0924E24F">
              <w:rPr>
                <w:rFonts w:ascii="Century Gothic" w:hAnsi="Century Gothic"/>
                <w:sz w:val="20"/>
                <w:szCs w:val="20"/>
              </w:rPr>
              <w:t>Seasons (information text)</w:t>
            </w:r>
          </w:p>
          <w:p w:rsidR="5277E634" w:rsidP="5277E634" w:rsidRDefault="5277E634" w14:paraId="35F8572E" w14:textId="5C62E91B">
            <w:pPr>
              <w:pStyle w:val="Normal"/>
              <w:ind w:left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:rsidRPr="00DB7A08" w:rsidR="00723FE0" w:rsidP="42E4ED51" w:rsidRDefault="00723FE0" w14:paraId="5BA1FD30" w14:textId="493B0091">
            <w:pPr>
              <w:pStyle w:val="Normal"/>
              <w:ind w:left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005" w:type="dxa"/>
            <w:tcMar/>
          </w:tcPr>
          <w:p w:rsidRPr="00DB7A08" w:rsidR="00723FE0" w:rsidP="5277E634" w:rsidRDefault="00723FE0" w14:paraId="0988601A" w14:textId="6C1FCA30">
            <w:pPr>
              <w:pStyle w:val="Normal"/>
              <w:ind w:left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5277E634" w:rsidR="19DF0C72">
              <w:rPr>
                <w:rFonts w:ascii="Century Gothic" w:hAnsi="Century Gothic"/>
                <w:sz w:val="20"/>
                <w:szCs w:val="20"/>
              </w:rPr>
              <w:t>Here we are</w:t>
            </w:r>
            <w:r w:rsidRPr="5277E634" w:rsidR="22664804">
              <w:rPr>
                <w:rFonts w:ascii="Century Gothic" w:hAnsi="Century Gothic"/>
                <w:sz w:val="20"/>
                <w:szCs w:val="20"/>
              </w:rPr>
              <w:t xml:space="preserve"> (non-fiction advice leaflet)</w:t>
            </w:r>
          </w:p>
          <w:p w:rsidRPr="00DB7A08" w:rsidR="00723FE0" w:rsidP="5277E634" w:rsidRDefault="00723FE0" w14:paraId="6C41A20D" w14:textId="3E25D3DB">
            <w:pPr>
              <w:pStyle w:val="Normal"/>
              <w:ind w:left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5277E634" w:rsidR="22664804">
              <w:rPr>
                <w:rFonts w:ascii="Century Gothic" w:hAnsi="Century Gothic"/>
                <w:sz w:val="20"/>
                <w:szCs w:val="20"/>
              </w:rPr>
              <w:t>Last stop on market street (narrative)</w:t>
            </w:r>
          </w:p>
          <w:p w:rsidRPr="00DB7A08" w:rsidR="00723FE0" w:rsidP="42E4ED51" w:rsidRDefault="00723FE0" w14:paraId="707AF8C5" w14:textId="21A374BE">
            <w:pPr>
              <w:pStyle w:val="Normal"/>
              <w:ind w:left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004" w:type="dxa"/>
            <w:tcMar/>
          </w:tcPr>
          <w:p w:rsidRPr="00DB7A08" w:rsidR="003D0189" w:rsidP="42E4ED51" w:rsidRDefault="003D0189" w14:paraId="5C2B80E7" w14:textId="2241AE96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5277E634" w:rsidR="363D6480">
              <w:rPr>
                <w:rFonts w:ascii="Century Gothic" w:hAnsi="Century Gothic"/>
                <w:sz w:val="20"/>
                <w:szCs w:val="20"/>
              </w:rPr>
              <w:t>How to get your teacher ready for school</w:t>
            </w:r>
            <w:r w:rsidRPr="5277E634" w:rsidR="2527A024">
              <w:rPr>
                <w:rFonts w:ascii="Century Gothic" w:hAnsi="Century Gothic"/>
                <w:sz w:val="20"/>
                <w:szCs w:val="20"/>
              </w:rPr>
              <w:t xml:space="preserve"> (instructions)</w:t>
            </w:r>
          </w:p>
          <w:p w:rsidRPr="00DB7A08" w:rsidR="003D0189" w:rsidP="42E4ED51" w:rsidRDefault="003D0189" w14:paraId="38A691B5" w14:textId="3D835C55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5277E634" w:rsidR="28B77A50">
              <w:rPr>
                <w:rFonts w:ascii="Century Gothic" w:hAnsi="Century Gothic"/>
                <w:sz w:val="20"/>
                <w:szCs w:val="20"/>
              </w:rPr>
              <w:t>Toys from the past</w:t>
            </w:r>
            <w:r w:rsidRPr="5277E634" w:rsidR="6033FAAD">
              <w:rPr>
                <w:rFonts w:ascii="Century Gothic" w:hAnsi="Century Gothic"/>
                <w:sz w:val="20"/>
                <w:szCs w:val="20"/>
              </w:rPr>
              <w:t xml:space="preserve"> (</w:t>
            </w:r>
            <w:r w:rsidRPr="5277E634" w:rsidR="6033FAAD">
              <w:rPr>
                <w:rFonts w:ascii="Century Gothic" w:hAnsi="Century Gothic"/>
                <w:sz w:val="20"/>
                <w:szCs w:val="20"/>
              </w:rPr>
              <w:t>non-fiction</w:t>
            </w:r>
            <w:r w:rsidRPr="5277E634" w:rsidR="6033FAAD">
              <w:rPr>
                <w:rFonts w:ascii="Century Gothic" w:hAnsi="Century Gothic"/>
                <w:sz w:val="20"/>
                <w:szCs w:val="20"/>
              </w:rPr>
              <w:t xml:space="preserve"> report)</w:t>
            </w:r>
          </w:p>
        </w:tc>
        <w:tc>
          <w:tcPr>
            <w:tcW w:w="3005" w:type="dxa"/>
            <w:tcMar/>
          </w:tcPr>
          <w:p w:rsidRPr="00DB7A08" w:rsidR="0003414B" w:rsidP="42E4ED51" w:rsidRDefault="0003414B" w14:paraId="5D5FB479" w14:textId="399A5AA6">
            <w:pPr>
              <w:pStyle w:val="Normal"/>
              <w:ind w:left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5277E634" w:rsidR="2EC585E1">
              <w:rPr>
                <w:rFonts w:ascii="Century Gothic" w:hAnsi="Century Gothic"/>
                <w:sz w:val="20"/>
                <w:szCs w:val="20"/>
              </w:rPr>
              <w:t>On safari</w:t>
            </w:r>
            <w:r w:rsidRPr="5277E634" w:rsidR="525C7A14">
              <w:rPr>
                <w:rFonts w:ascii="Century Gothic" w:hAnsi="Century Gothic"/>
                <w:sz w:val="20"/>
                <w:szCs w:val="20"/>
              </w:rPr>
              <w:t xml:space="preserve"> (travel journal)</w:t>
            </w:r>
          </w:p>
          <w:p w:rsidRPr="00DB7A08" w:rsidR="0003414B" w:rsidP="42E4ED51" w:rsidRDefault="0003414B" w14:paraId="69309535" w14:textId="51100277">
            <w:pPr>
              <w:pStyle w:val="Normal"/>
              <w:ind w:left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5277E634" w:rsidR="12A2D9A9">
              <w:rPr>
                <w:rFonts w:ascii="Century Gothic" w:hAnsi="Century Gothic"/>
                <w:sz w:val="20"/>
                <w:szCs w:val="20"/>
              </w:rPr>
              <w:t>How to grow a unicorn</w:t>
            </w:r>
            <w:r w:rsidRPr="5277E634" w:rsidR="221BED29">
              <w:rPr>
                <w:rFonts w:ascii="Century Gothic" w:hAnsi="Century Gothic"/>
                <w:sz w:val="20"/>
                <w:szCs w:val="20"/>
              </w:rPr>
              <w:t xml:space="preserve"> (instructions)</w:t>
            </w:r>
          </w:p>
        </w:tc>
      </w:tr>
      <w:tr w:rsidRPr="00DB7A08" w:rsidR="00887D84" w:rsidTr="500CC3C9" w14:paraId="10220F8B" w14:textId="77777777">
        <w:trPr>
          <w:trHeight w:val="364"/>
        </w:trPr>
        <w:tc>
          <w:tcPr>
            <w:tcW w:w="3002" w:type="dxa"/>
            <w:tcMar/>
          </w:tcPr>
          <w:p w:rsidR="00887D84" w:rsidP="006150D0" w:rsidRDefault="00887D84" w14:paraId="54668D19" w14:textId="646034CD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DB7A08">
              <w:rPr>
                <w:rFonts w:ascii="Century Gothic" w:hAnsi="Century Gothic"/>
                <w:b/>
                <w:bCs/>
                <w:sz w:val="20"/>
                <w:szCs w:val="20"/>
              </w:rPr>
              <w:t>Phonics</w:t>
            </w:r>
            <w:r w:rsidR="00275F21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</w:t>
            </w:r>
            <w:r w:rsidRPr="00275F21" w:rsidR="00275F21">
              <w:rPr>
                <w:rFonts w:ascii="Century Gothic" w:hAnsi="Century Gothic"/>
                <w:i/>
                <w:iCs/>
                <w:sz w:val="20"/>
                <w:szCs w:val="20"/>
              </w:rPr>
              <w:t>(ULS)</w:t>
            </w:r>
            <w:r w:rsidRPr="00DB7A08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</w:t>
            </w:r>
            <w:r w:rsidR="00FE2F48">
              <w:rPr>
                <w:rFonts w:ascii="Century Gothic" w:hAnsi="Century Gothic"/>
                <w:b/>
                <w:bCs/>
                <w:sz w:val="20"/>
                <w:szCs w:val="20"/>
              </w:rPr>
              <w:t>/</w:t>
            </w:r>
            <w:r w:rsidRPr="00DB7A08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Spelling</w:t>
            </w:r>
          </w:p>
          <w:p w:rsidRPr="00763919" w:rsidR="00763919" w:rsidP="5277E634" w:rsidRDefault="00763919" w14:paraId="1A1DB0C9" w14:textId="7F708C88">
            <w:pPr>
              <w:jc w:val="center"/>
              <w:rPr>
                <w:rFonts w:ascii="Century Gothic" w:hAnsi="Century Gothic"/>
                <w:i w:val="1"/>
                <w:iCs w:val="1"/>
                <w:color w:val="FF0000"/>
                <w:sz w:val="20"/>
                <w:szCs w:val="20"/>
              </w:rPr>
            </w:pPr>
          </w:p>
        </w:tc>
        <w:tc>
          <w:tcPr>
            <w:tcW w:w="3004" w:type="dxa"/>
            <w:tcMar/>
          </w:tcPr>
          <w:p w:rsidR="00272294" w:rsidP="00DB7A08" w:rsidRDefault="00272294" w14:paraId="586231ED" w14:textId="047E95C5">
            <w:pPr>
              <w:rPr>
                <w:rFonts w:ascii="Century Gothic" w:hAnsi="Century Gothic"/>
                <w:sz w:val="20"/>
                <w:szCs w:val="20"/>
              </w:rPr>
            </w:pPr>
            <w:r w:rsidRPr="1F7B80C2" w:rsidR="285B8DE0">
              <w:rPr>
                <w:rFonts w:ascii="Century Gothic" w:hAnsi="Century Gothic"/>
                <w:sz w:val="20"/>
                <w:szCs w:val="20"/>
              </w:rPr>
              <w:t>Reception:</w:t>
            </w:r>
          </w:p>
          <w:p w:rsidR="285B8DE0" w:rsidP="1F7B80C2" w:rsidRDefault="285B8DE0" w14:paraId="041C1B51" w14:textId="4AF65CB7">
            <w:pPr>
              <w:rPr>
                <w:rFonts w:ascii="Century Gothic" w:hAnsi="Century Gothic"/>
                <w:sz w:val="20"/>
                <w:szCs w:val="20"/>
              </w:rPr>
            </w:pPr>
            <w:r w:rsidRPr="1F7B80C2" w:rsidR="285B8DE0">
              <w:rPr>
                <w:rFonts w:ascii="Century Gothic" w:hAnsi="Century Gothic"/>
                <w:sz w:val="20"/>
                <w:szCs w:val="20"/>
              </w:rPr>
              <w:t>ULS phase two</w:t>
            </w:r>
          </w:p>
          <w:p w:rsidR="1F7B80C2" w:rsidP="1F7B80C2" w:rsidRDefault="1F7B80C2" w14:paraId="1DF6F539" w14:textId="232E6C1A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285B8DE0" w:rsidP="1F7B80C2" w:rsidRDefault="285B8DE0" w14:paraId="348452C7" w14:textId="45EF533F">
            <w:pPr>
              <w:rPr>
                <w:rFonts w:ascii="Century Gothic" w:hAnsi="Century Gothic"/>
                <w:sz w:val="20"/>
                <w:szCs w:val="20"/>
              </w:rPr>
            </w:pPr>
            <w:r w:rsidRPr="1F7B80C2" w:rsidR="285B8DE0">
              <w:rPr>
                <w:rFonts w:ascii="Century Gothic" w:hAnsi="Century Gothic"/>
                <w:sz w:val="20"/>
                <w:szCs w:val="20"/>
              </w:rPr>
              <w:t>Year 1:</w:t>
            </w:r>
          </w:p>
          <w:p w:rsidR="285B8DE0" w:rsidP="1F7B80C2" w:rsidRDefault="285B8DE0" w14:paraId="4D19E986" w14:textId="4ADF1959">
            <w:pPr>
              <w:rPr>
                <w:rFonts w:ascii="Century Gothic" w:hAnsi="Century Gothic"/>
                <w:sz w:val="20"/>
                <w:szCs w:val="20"/>
              </w:rPr>
            </w:pPr>
            <w:r w:rsidRPr="1F7B80C2" w:rsidR="285B8DE0">
              <w:rPr>
                <w:rFonts w:ascii="Century Gothic" w:hAnsi="Century Gothic"/>
                <w:sz w:val="20"/>
                <w:szCs w:val="20"/>
              </w:rPr>
              <w:t>ULS phase four (revision)</w:t>
            </w:r>
          </w:p>
          <w:p w:rsidRPr="00DB7A08" w:rsidR="00FE2F48" w:rsidP="00DB7A08" w:rsidRDefault="00FE2F48" w14:paraId="0013CF50" w14:textId="5C080025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005" w:type="dxa"/>
            <w:tcMar/>
          </w:tcPr>
          <w:p w:rsidRPr="00DB7A08" w:rsidR="00DB7A08" w:rsidP="1F7B80C2" w:rsidRDefault="00DB7A08" w14:paraId="57206D59" w14:textId="173EC98F">
            <w:pPr>
              <w:rPr>
                <w:rFonts w:ascii="Century Gothic" w:hAnsi="Century Gothic"/>
                <w:sz w:val="20"/>
                <w:szCs w:val="20"/>
              </w:rPr>
            </w:pPr>
            <w:r w:rsidRPr="1F7B80C2" w:rsidR="285B8DE0">
              <w:rPr>
                <w:rFonts w:ascii="Century Gothic" w:hAnsi="Century Gothic"/>
                <w:sz w:val="20"/>
                <w:szCs w:val="20"/>
              </w:rPr>
              <w:t>Reception:</w:t>
            </w:r>
          </w:p>
          <w:p w:rsidRPr="00DB7A08" w:rsidR="00DB7A08" w:rsidP="1F7B80C2" w:rsidRDefault="00DB7A08" w14:paraId="22B2DA0D" w14:textId="0E52A153">
            <w:pPr>
              <w:rPr>
                <w:rFonts w:ascii="Century Gothic" w:hAnsi="Century Gothic"/>
                <w:sz w:val="20"/>
                <w:szCs w:val="20"/>
              </w:rPr>
            </w:pPr>
            <w:r w:rsidRPr="1F7B80C2" w:rsidR="285B8DE0">
              <w:rPr>
                <w:rFonts w:ascii="Century Gothic" w:hAnsi="Century Gothic"/>
                <w:sz w:val="20"/>
                <w:szCs w:val="20"/>
              </w:rPr>
              <w:t>ULS phase three</w:t>
            </w:r>
          </w:p>
          <w:p w:rsidRPr="00DB7A08" w:rsidR="00DB7A08" w:rsidP="1F7B80C2" w:rsidRDefault="00DB7A08" w14:paraId="74C611A4" w14:textId="4A924875">
            <w:pPr>
              <w:rPr>
                <w:rFonts w:ascii="Century Gothic" w:hAnsi="Century Gothic"/>
                <w:sz w:val="20"/>
                <w:szCs w:val="20"/>
              </w:rPr>
            </w:pPr>
          </w:p>
          <w:p w:rsidRPr="00DB7A08" w:rsidR="00DB7A08" w:rsidP="1F7B80C2" w:rsidRDefault="00DB7A08" w14:paraId="0DB5DC2C" w14:textId="45EF533F">
            <w:pPr>
              <w:rPr>
                <w:rFonts w:ascii="Century Gothic" w:hAnsi="Century Gothic"/>
                <w:sz w:val="20"/>
                <w:szCs w:val="20"/>
              </w:rPr>
            </w:pPr>
            <w:r w:rsidRPr="1F7B80C2" w:rsidR="285B8DE0">
              <w:rPr>
                <w:rFonts w:ascii="Century Gothic" w:hAnsi="Century Gothic"/>
                <w:sz w:val="20"/>
                <w:szCs w:val="20"/>
              </w:rPr>
              <w:t>Year 1:</w:t>
            </w:r>
          </w:p>
          <w:p w:rsidRPr="00DB7A08" w:rsidR="00DB7A08" w:rsidP="1F7B80C2" w:rsidRDefault="00DB7A08" w14:paraId="1E4B7986" w14:textId="4AD745E5">
            <w:pPr>
              <w:rPr>
                <w:rFonts w:ascii="Century Gothic" w:hAnsi="Century Gothic"/>
                <w:sz w:val="20"/>
                <w:szCs w:val="20"/>
              </w:rPr>
            </w:pPr>
            <w:r w:rsidRPr="1F7B80C2" w:rsidR="285B8DE0">
              <w:rPr>
                <w:rFonts w:ascii="Century Gothic" w:hAnsi="Century Gothic"/>
                <w:sz w:val="20"/>
                <w:szCs w:val="20"/>
              </w:rPr>
              <w:t>ULS phase five a</w:t>
            </w:r>
          </w:p>
          <w:p w:rsidRPr="00DB7A08" w:rsidR="00DB7A08" w:rsidP="00272294" w:rsidRDefault="00DB7A08" w14:paraId="1304DDB2" w14:textId="576C2A84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004" w:type="dxa"/>
            <w:tcMar/>
          </w:tcPr>
          <w:p w:rsidRPr="00DB7A08" w:rsidR="00272294" w:rsidP="1F7B80C2" w:rsidRDefault="00272294" w14:paraId="06F63B37" w14:textId="173EC98F">
            <w:pPr>
              <w:rPr>
                <w:rFonts w:ascii="Century Gothic" w:hAnsi="Century Gothic"/>
                <w:sz w:val="20"/>
                <w:szCs w:val="20"/>
              </w:rPr>
            </w:pPr>
            <w:r w:rsidRPr="1F7B80C2" w:rsidR="285B8DE0">
              <w:rPr>
                <w:rFonts w:ascii="Century Gothic" w:hAnsi="Century Gothic"/>
                <w:sz w:val="20"/>
                <w:szCs w:val="20"/>
              </w:rPr>
              <w:t>Reception:</w:t>
            </w:r>
          </w:p>
          <w:p w:rsidRPr="00DB7A08" w:rsidR="00272294" w:rsidP="1F7B80C2" w:rsidRDefault="00272294" w14:paraId="694DBDB6" w14:textId="7446737D">
            <w:pPr>
              <w:rPr>
                <w:rFonts w:ascii="Century Gothic" w:hAnsi="Century Gothic"/>
                <w:sz w:val="20"/>
                <w:szCs w:val="20"/>
              </w:rPr>
            </w:pPr>
            <w:r w:rsidRPr="1F7B80C2" w:rsidR="285B8DE0">
              <w:rPr>
                <w:rFonts w:ascii="Century Gothic" w:hAnsi="Century Gothic"/>
                <w:sz w:val="20"/>
                <w:szCs w:val="20"/>
              </w:rPr>
              <w:t>ULS phase three, ULS phase 3 mastery</w:t>
            </w:r>
          </w:p>
          <w:p w:rsidRPr="00DB7A08" w:rsidR="00272294" w:rsidP="1F7B80C2" w:rsidRDefault="00272294" w14:paraId="3B7075D5" w14:textId="49F070AC">
            <w:pPr>
              <w:rPr>
                <w:rFonts w:ascii="Century Gothic" w:hAnsi="Century Gothic"/>
                <w:sz w:val="20"/>
                <w:szCs w:val="20"/>
              </w:rPr>
            </w:pPr>
          </w:p>
          <w:p w:rsidRPr="00DB7A08" w:rsidR="00272294" w:rsidP="1F7B80C2" w:rsidRDefault="00272294" w14:paraId="4EF1738A" w14:textId="45EF533F">
            <w:pPr>
              <w:rPr>
                <w:rFonts w:ascii="Century Gothic" w:hAnsi="Century Gothic"/>
                <w:sz w:val="20"/>
                <w:szCs w:val="20"/>
              </w:rPr>
            </w:pPr>
            <w:r w:rsidRPr="1F7B80C2" w:rsidR="285B8DE0">
              <w:rPr>
                <w:rFonts w:ascii="Century Gothic" w:hAnsi="Century Gothic"/>
                <w:sz w:val="20"/>
                <w:szCs w:val="20"/>
              </w:rPr>
              <w:t>Year 1:</w:t>
            </w:r>
          </w:p>
          <w:p w:rsidRPr="00DB7A08" w:rsidR="00272294" w:rsidP="1F7B80C2" w:rsidRDefault="00272294" w14:paraId="3FB144FC" w14:textId="6C63A1C8">
            <w:pPr>
              <w:rPr>
                <w:rFonts w:ascii="Century Gothic" w:hAnsi="Century Gothic"/>
                <w:sz w:val="20"/>
                <w:szCs w:val="20"/>
              </w:rPr>
            </w:pPr>
            <w:r w:rsidRPr="1F7B80C2" w:rsidR="285B8DE0">
              <w:rPr>
                <w:rFonts w:ascii="Century Gothic" w:hAnsi="Century Gothic"/>
                <w:sz w:val="20"/>
                <w:szCs w:val="20"/>
              </w:rPr>
              <w:t>ULS phase five a, ULS phase five a mastery</w:t>
            </w:r>
          </w:p>
          <w:p w:rsidRPr="00DB7A08" w:rsidR="00272294" w:rsidP="00DB7A08" w:rsidRDefault="00272294" w14:paraId="3CB9C0E5" w14:textId="065B4356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005" w:type="dxa"/>
            <w:tcMar/>
          </w:tcPr>
          <w:p w:rsidRPr="00272294" w:rsidR="00272294" w:rsidP="1F7B80C2" w:rsidRDefault="00272294" w14:paraId="4CB3D8DA" w14:textId="173EC98F">
            <w:pPr>
              <w:rPr>
                <w:rFonts w:ascii="Century Gothic" w:hAnsi="Century Gothic"/>
                <w:sz w:val="20"/>
                <w:szCs w:val="20"/>
              </w:rPr>
            </w:pPr>
            <w:r w:rsidRPr="1F7B80C2" w:rsidR="285B8DE0">
              <w:rPr>
                <w:rFonts w:ascii="Century Gothic" w:hAnsi="Century Gothic"/>
                <w:sz w:val="20"/>
                <w:szCs w:val="20"/>
              </w:rPr>
              <w:t>Reception:</w:t>
            </w:r>
          </w:p>
          <w:p w:rsidRPr="00272294" w:rsidR="00272294" w:rsidP="1F7B80C2" w:rsidRDefault="00272294" w14:paraId="7E056AEB" w14:textId="6DD5AF5C">
            <w:pPr>
              <w:rPr>
                <w:rFonts w:ascii="Century Gothic" w:hAnsi="Century Gothic"/>
                <w:sz w:val="20"/>
                <w:szCs w:val="20"/>
              </w:rPr>
            </w:pPr>
            <w:r w:rsidRPr="1F7B80C2" w:rsidR="285B8DE0">
              <w:rPr>
                <w:rFonts w:ascii="Century Gothic" w:hAnsi="Century Gothic"/>
                <w:sz w:val="20"/>
                <w:szCs w:val="20"/>
              </w:rPr>
              <w:t>ULS phase three mastery</w:t>
            </w:r>
          </w:p>
          <w:p w:rsidRPr="00272294" w:rsidR="00272294" w:rsidP="1F7B80C2" w:rsidRDefault="00272294" w14:paraId="775E2451" w14:textId="54A64FFA">
            <w:pPr>
              <w:rPr>
                <w:rFonts w:ascii="Century Gothic" w:hAnsi="Century Gothic"/>
                <w:sz w:val="20"/>
                <w:szCs w:val="20"/>
              </w:rPr>
            </w:pPr>
          </w:p>
          <w:p w:rsidRPr="00272294" w:rsidR="00272294" w:rsidP="1F7B80C2" w:rsidRDefault="00272294" w14:paraId="4BB61F92" w14:textId="45EF533F">
            <w:pPr>
              <w:rPr>
                <w:rFonts w:ascii="Century Gothic" w:hAnsi="Century Gothic"/>
                <w:sz w:val="20"/>
                <w:szCs w:val="20"/>
              </w:rPr>
            </w:pPr>
            <w:r w:rsidRPr="1F7B80C2" w:rsidR="285B8DE0">
              <w:rPr>
                <w:rFonts w:ascii="Century Gothic" w:hAnsi="Century Gothic"/>
                <w:sz w:val="20"/>
                <w:szCs w:val="20"/>
              </w:rPr>
              <w:t>Year 1:</w:t>
            </w:r>
          </w:p>
          <w:p w:rsidRPr="00272294" w:rsidR="00272294" w:rsidP="1F7B80C2" w:rsidRDefault="00272294" w14:paraId="53BDABC7" w14:textId="76CA86BA">
            <w:pPr>
              <w:rPr>
                <w:rFonts w:ascii="Century Gothic" w:hAnsi="Century Gothic"/>
                <w:sz w:val="20"/>
                <w:szCs w:val="20"/>
              </w:rPr>
            </w:pPr>
            <w:r w:rsidRPr="1F7B80C2" w:rsidR="285B8DE0">
              <w:rPr>
                <w:rFonts w:ascii="Century Gothic" w:hAnsi="Century Gothic"/>
                <w:sz w:val="20"/>
                <w:szCs w:val="20"/>
              </w:rPr>
              <w:t>ULS phase five b</w:t>
            </w:r>
          </w:p>
          <w:p w:rsidRPr="00272294" w:rsidR="00272294" w:rsidP="00272294" w:rsidRDefault="00272294" w14:paraId="3D29E069" w14:textId="6CAA8524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004" w:type="dxa"/>
            <w:tcMar/>
          </w:tcPr>
          <w:p w:rsidRPr="00DB7A08" w:rsidR="00272294" w:rsidP="1F7B80C2" w:rsidRDefault="00272294" w14:paraId="7D29CB76" w14:textId="173EC98F">
            <w:pPr>
              <w:rPr>
                <w:rFonts w:ascii="Century Gothic" w:hAnsi="Century Gothic"/>
                <w:sz w:val="20"/>
                <w:szCs w:val="20"/>
              </w:rPr>
            </w:pPr>
            <w:r w:rsidRPr="1F7B80C2" w:rsidR="285B8DE0">
              <w:rPr>
                <w:rFonts w:ascii="Century Gothic" w:hAnsi="Century Gothic"/>
                <w:sz w:val="20"/>
                <w:szCs w:val="20"/>
              </w:rPr>
              <w:t>Reception:</w:t>
            </w:r>
          </w:p>
          <w:p w:rsidRPr="00DB7A08" w:rsidR="00272294" w:rsidP="1F7B80C2" w:rsidRDefault="00272294" w14:paraId="14708F9D" w14:textId="0B4DD95B">
            <w:pPr>
              <w:rPr>
                <w:rFonts w:ascii="Century Gothic" w:hAnsi="Century Gothic"/>
                <w:sz w:val="20"/>
                <w:szCs w:val="20"/>
              </w:rPr>
            </w:pPr>
            <w:r w:rsidRPr="1F7B80C2" w:rsidR="285B8DE0">
              <w:rPr>
                <w:rFonts w:ascii="Century Gothic" w:hAnsi="Century Gothic"/>
                <w:sz w:val="20"/>
                <w:szCs w:val="20"/>
              </w:rPr>
              <w:t>ULS phase four</w:t>
            </w:r>
          </w:p>
          <w:p w:rsidRPr="00DB7A08" w:rsidR="00272294" w:rsidP="1F7B80C2" w:rsidRDefault="00272294" w14:paraId="55CECF9A" w14:textId="0AAEC6E1">
            <w:pPr>
              <w:rPr>
                <w:rFonts w:ascii="Century Gothic" w:hAnsi="Century Gothic"/>
                <w:b w:val="1"/>
                <w:bCs w:val="1"/>
                <w:sz w:val="20"/>
                <w:szCs w:val="20"/>
              </w:rPr>
            </w:pPr>
          </w:p>
          <w:p w:rsidRPr="00DB7A08" w:rsidR="00272294" w:rsidP="1F7B80C2" w:rsidRDefault="00272294" w14:paraId="00B819BB" w14:textId="45EF533F">
            <w:pPr>
              <w:rPr>
                <w:rFonts w:ascii="Century Gothic" w:hAnsi="Century Gothic"/>
                <w:sz w:val="20"/>
                <w:szCs w:val="20"/>
              </w:rPr>
            </w:pPr>
            <w:r w:rsidRPr="1F7B80C2" w:rsidR="285B8DE0">
              <w:rPr>
                <w:rFonts w:ascii="Century Gothic" w:hAnsi="Century Gothic"/>
                <w:sz w:val="20"/>
                <w:szCs w:val="20"/>
              </w:rPr>
              <w:t>Year 1:</w:t>
            </w:r>
          </w:p>
          <w:p w:rsidRPr="00DB7A08" w:rsidR="00272294" w:rsidP="1F7B80C2" w:rsidRDefault="00272294" w14:paraId="079C2E69" w14:textId="1C6380AC">
            <w:pPr>
              <w:rPr>
                <w:rFonts w:ascii="Century Gothic" w:hAnsi="Century Gothic"/>
                <w:sz w:val="20"/>
                <w:szCs w:val="20"/>
              </w:rPr>
            </w:pPr>
            <w:r w:rsidRPr="1F7B80C2" w:rsidR="285B8DE0">
              <w:rPr>
                <w:rFonts w:ascii="Century Gothic" w:hAnsi="Century Gothic"/>
                <w:sz w:val="20"/>
                <w:szCs w:val="20"/>
              </w:rPr>
              <w:t>ULS phase five c</w:t>
            </w:r>
          </w:p>
          <w:p w:rsidRPr="00DB7A08" w:rsidR="00272294" w:rsidP="00272294" w:rsidRDefault="00272294" w14:paraId="0A92EDE5" w14:textId="57566A2C">
            <w:pPr>
              <w:rPr>
                <w:rFonts w:ascii="Century Gothic" w:hAnsi="Century Gothic"/>
                <w:b w:val="1"/>
                <w:bCs w:val="1"/>
                <w:sz w:val="20"/>
                <w:szCs w:val="20"/>
              </w:rPr>
            </w:pPr>
          </w:p>
        </w:tc>
        <w:tc>
          <w:tcPr>
            <w:tcW w:w="3005" w:type="dxa"/>
            <w:tcMar/>
          </w:tcPr>
          <w:p w:rsidRPr="00DB7A08" w:rsidR="00272294" w:rsidP="1F7B80C2" w:rsidRDefault="00272294" w14:paraId="66F80CA6" w14:textId="173EC98F">
            <w:pPr>
              <w:rPr>
                <w:rFonts w:ascii="Century Gothic" w:hAnsi="Century Gothic"/>
                <w:sz w:val="20"/>
                <w:szCs w:val="20"/>
              </w:rPr>
            </w:pPr>
            <w:r w:rsidRPr="1F7B80C2" w:rsidR="285B8DE0">
              <w:rPr>
                <w:rFonts w:ascii="Century Gothic" w:hAnsi="Century Gothic"/>
                <w:sz w:val="20"/>
                <w:szCs w:val="20"/>
              </w:rPr>
              <w:t>Reception:</w:t>
            </w:r>
          </w:p>
          <w:p w:rsidRPr="00DB7A08" w:rsidR="00272294" w:rsidP="1F7B80C2" w:rsidRDefault="00272294" w14:paraId="0CDFDE21" w14:textId="0FEEBB54">
            <w:pPr>
              <w:rPr>
                <w:rFonts w:ascii="Century Gothic" w:hAnsi="Century Gothic"/>
                <w:sz w:val="20"/>
                <w:szCs w:val="20"/>
              </w:rPr>
            </w:pPr>
            <w:r w:rsidRPr="1F7B80C2" w:rsidR="285B8DE0">
              <w:rPr>
                <w:rFonts w:ascii="Century Gothic" w:hAnsi="Century Gothic"/>
                <w:sz w:val="20"/>
                <w:szCs w:val="20"/>
              </w:rPr>
              <w:t>ULS phase four mastery</w:t>
            </w:r>
          </w:p>
          <w:p w:rsidRPr="00DB7A08" w:rsidR="00272294" w:rsidP="1F7B80C2" w:rsidRDefault="00272294" w14:paraId="417813A8" w14:textId="10ECC013">
            <w:pPr>
              <w:rPr>
                <w:rFonts w:ascii="Century Gothic" w:hAnsi="Century Gothic"/>
                <w:b w:val="1"/>
                <w:bCs w:val="1"/>
                <w:sz w:val="20"/>
                <w:szCs w:val="20"/>
              </w:rPr>
            </w:pPr>
          </w:p>
          <w:p w:rsidRPr="00DB7A08" w:rsidR="00272294" w:rsidP="1F7B80C2" w:rsidRDefault="00272294" w14:paraId="1D9D9513" w14:textId="45EF533F">
            <w:pPr>
              <w:rPr>
                <w:rFonts w:ascii="Century Gothic" w:hAnsi="Century Gothic"/>
                <w:sz w:val="20"/>
                <w:szCs w:val="20"/>
              </w:rPr>
            </w:pPr>
            <w:r w:rsidRPr="1F7B80C2" w:rsidR="285B8DE0">
              <w:rPr>
                <w:rFonts w:ascii="Century Gothic" w:hAnsi="Century Gothic"/>
                <w:sz w:val="20"/>
                <w:szCs w:val="20"/>
              </w:rPr>
              <w:t>Year 1:</w:t>
            </w:r>
          </w:p>
          <w:p w:rsidRPr="00DB7A08" w:rsidR="00272294" w:rsidP="1F7B80C2" w:rsidRDefault="00272294" w14:paraId="2AC3CBDD" w14:textId="2D5D8E12">
            <w:pPr>
              <w:rPr>
                <w:rFonts w:ascii="Century Gothic" w:hAnsi="Century Gothic"/>
                <w:sz w:val="20"/>
                <w:szCs w:val="20"/>
              </w:rPr>
            </w:pPr>
            <w:r w:rsidRPr="1F7B80C2" w:rsidR="285B8DE0">
              <w:rPr>
                <w:rFonts w:ascii="Century Gothic" w:hAnsi="Century Gothic"/>
                <w:sz w:val="20"/>
                <w:szCs w:val="20"/>
              </w:rPr>
              <w:t>ULS phase five c</w:t>
            </w:r>
          </w:p>
          <w:p w:rsidRPr="00DB7A08" w:rsidR="00272294" w:rsidP="00272294" w:rsidRDefault="00272294" w14:paraId="41BD2430" w14:textId="6C4C7A4E">
            <w:pPr>
              <w:rPr>
                <w:rFonts w:ascii="Century Gothic" w:hAnsi="Century Gothic"/>
                <w:b w:val="1"/>
                <w:bCs w:val="1"/>
                <w:sz w:val="20"/>
                <w:szCs w:val="20"/>
              </w:rPr>
            </w:pPr>
          </w:p>
        </w:tc>
      </w:tr>
      <w:tr w:rsidRPr="00DB7A08" w:rsidR="00763919" w:rsidTr="500CC3C9" w14:paraId="67B93F01" w14:textId="77777777">
        <w:trPr>
          <w:trHeight w:val="364"/>
        </w:trPr>
        <w:tc>
          <w:tcPr>
            <w:tcW w:w="3002" w:type="dxa"/>
            <w:tcMar/>
          </w:tcPr>
          <w:p w:rsidR="00763919" w:rsidP="006150D0" w:rsidRDefault="00763919" w14:paraId="64EDD2F0" w14:textId="77777777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DB7A08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Maths </w:t>
            </w:r>
          </w:p>
          <w:p w:rsidRPr="00275F21" w:rsidR="00275F21" w:rsidP="006150D0" w:rsidRDefault="00275F21" w14:paraId="2B9D9B96" w14:textId="4FD5DFB2">
            <w:pPr>
              <w:jc w:val="center"/>
              <w:rPr>
                <w:rFonts w:ascii="Century Gothic" w:hAnsi="Century Gothic"/>
                <w:i/>
                <w:iCs/>
                <w:sz w:val="20"/>
                <w:szCs w:val="20"/>
              </w:rPr>
            </w:pPr>
            <w:r>
              <w:rPr>
                <w:rFonts w:ascii="Century Gothic" w:hAnsi="Century Gothic"/>
                <w:i/>
                <w:iCs/>
                <w:sz w:val="20"/>
                <w:szCs w:val="20"/>
              </w:rPr>
              <w:t>WRM</w:t>
            </w:r>
            <w:r w:rsidR="00D730CB">
              <w:rPr>
                <w:rFonts w:ascii="Century Gothic" w:hAnsi="Century Gothic"/>
                <w:i/>
                <w:iCs/>
                <w:sz w:val="20"/>
                <w:szCs w:val="20"/>
              </w:rPr>
              <w:t>/NCETM</w:t>
            </w:r>
          </w:p>
        </w:tc>
        <w:tc>
          <w:tcPr>
            <w:tcW w:w="6009" w:type="dxa"/>
            <w:gridSpan w:val="2"/>
            <w:tcMar/>
          </w:tcPr>
          <w:p w:rsidRPr="00FE2F48" w:rsidR="00763919" w:rsidP="5277E634" w:rsidRDefault="00763919" w14:paraId="5D4C64BF" w14:textId="01066A8A">
            <w:pPr>
              <w:rPr>
                <w:rFonts w:ascii="Century Gothic" w:hAnsi="Century Gothic"/>
                <w:sz w:val="20"/>
                <w:szCs w:val="20"/>
              </w:rPr>
            </w:pPr>
            <w:r w:rsidRPr="5277E634" w:rsidR="061E8F25">
              <w:rPr>
                <w:rFonts w:ascii="Century Gothic" w:hAnsi="Century Gothic"/>
                <w:sz w:val="20"/>
                <w:szCs w:val="20"/>
              </w:rPr>
              <w:t xml:space="preserve">Reception: </w:t>
            </w:r>
          </w:p>
          <w:p w:rsidRPr="00FE2F48" w:rsidR="00763919" w:rsidP="00FE2F48" w:rsidRDefault="00763919" w14:paraId="29D854B7" w14:textId="305FB374">
            <w:pPr>
              <w:rPr>
                <w:rFonts w:ascii="Century Gothic" w:hAnsi="Century Gothic"/>
                <w:sz w:val="20"/>
                <w:szCs w:val="20"/>
              </w:rPr>
            </w:pPr>
            <w:r w:rsidRPr="74C14646" w:rsidR="061E8F25">
              <w:rPr>
                <w:rFonts w:ascii="Century Gothic" w:hAnsi="Century Gothic"/>
                <w:sz w:val="20"/>
                <w:szCs w:val="20"/>
              </w:rPr>
              <w:t xml:space="preserve">Match, </w:t>
            </w:r>
            <w:r w:rsidRPr="74C14646" w:rsidR="061E8F25">
              <w:rPr>
                <w:rFonts w:ascii="Century Gothic" w:hAnsi="Century Gothic"/>
                <w:sz w:val="20"/>
                <w:szCs w:val="20"/>
              </w:rPr>
              <w:t>sort</w:t>
            </w:r>
            <w:r w:rsidRPr="74C14646" w:rsidR="061E8F25">
              <w:rPr>
                <w:rFonts w:ascii="Century Gothic" w:hAnsi="Century Gothic"/>
                <w:sz w:val="20"/>
                <w:szCs w:val="20"/>
              </w:rPr>
              <w:t xml:space="preserve"> and compare; measure and patterns; circles and triangles; </w:t>
            </w:r>
            <w:r w:rsidRPr="74C14646" w:rsidR="1E3F0835">
              <w:rPr>
                <w:rFonts w:ascii="Century Gothic" w:hAnsi="Century Gothic"/>
                <w:sz w:val="20"/>
                <w:szCs w:val="20"/>
              </w:rPr>
              <w:t>1, 2, 3, 4, 5; shapes with 4 sides</w:t>
            </w:r>
          </w:p>
          <w:p w:rsidR="74C14646" w:rsidP="74C14646" w:rsidRDefault="74C14646" w14:paraId="35B83A15" w14:textId="1174EB9B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1347A4F6" w:rsidP="74C14646" w:rsidRDefault="1347A4F6" w14:paraId="6F55F79B" w14:textId="134F3947">
            <w:pPr>
              <w:rPr>
                <w:rFonts w:ascii="Century Gothic" w:hAnsi="Century Gothic" w:eastAsia="Century Gothic" w:cs="Century Gothic"/>
                <w:b w:val="1"/>
                <w:bCs w:val="1"/>
                <w:noProof w:val="0"/>
                <w:sz w:val="20"/>
                <w:szCs w:val="20"/>
                <w:lang w:val="en-GB"/>
              </w:rPr>
            </w:pPr>
            <w:r w:rsidRPr="74C14646" w:rsidR="1347A4F6">
              <w:rPr>
                <w:rFonts w:ascii="Century Gothic" w:hAnsi="Century Gothic"/>
                <w:b w:val="0"/>
                <w:bCs w:val="0"/>
                <w:color w:val="00B050"/>
                <w:sz w:val="20"/>
                <w:szCs w:val="20"/>
              </w:rPr>
              <w:t>Key vocabulary:</w:t>
            </w:r>
          </w:p>
          <w:p w:rsidR="1347A4F6" w:rsidP="74C14646" w:rsidRDefault="1347A4F6" w14:paraId="38AC4BF9" w14:textId="0BDBED6C">
            <w:pPr>
              <w:pStyle w:val="Normal"/>
              <w:rPr>
                <w:rFonts w:ascii="Century Gothic" w:hAnsi="Century Gothic" w:eastAsia="Century Gothic" w:cs="Century Gothic"/>
                <w:b w:val="0"/>
                <w:bCs w:val="0"/>
                <w:noProof w:val="0"/>
                <w:color w:val="00B050"/>
                <w:sz w:val="20"/>
                <w:szCs w:val="20"/>
                <w:lang w:val="en-GB"/>
              </w:rPr>
            </w:pPr>
            <w:r w:rsidRPr="74C14646" w:rsidR="1347A4F6">
              <w:rPr>
                <w:rFonts w:ascii="Century Gothic" w:hAnsi="Century Gothic" w:eastAsia="Century Gothic" w:cs="Century Gothic"/>
                <w:b w:val="0"/>
                <w:bCs w:val="0"/>
                <w:noProof w:val="0"/>
                <w:color w:val="00B050"/>
                <w:sz w:val="20"/>
                <w:szCs w:val="20"/>
                <w:lang w:val="en-GB"/>
              </w:rPr>
              <w:t>Match, s</w:t>
            </w:r>
            <w:r w:rsidRPr="74C14646" w:rsidR="1347A4F6">
              <w:rPr>
                <w:rFonts w:ascii="Century Gothic" w:hAnsi="Century Gothic" w:eastAsia="Century Gothic" w:cs="Century Gothic"/>
                <w:b w:val="0"/>
                <w:bCs w:val="0"/>
                <w:noProof w:val="0"/>
                <w:color w:val="00B050"/>
                <w:sz w:val="20"/>
                <w:szCs w:val="20"/>
                <w:lang w:val="en-GB"/>
              </w:rPr>
              <w:t xml:space="preserve">ort, compare, </w:t>
            </w:r>
            <w:r w:rsidRPr="74C14646" w:rsidR="34EEE8D6">
              <w:rPr>
                <w:rFonts w:ascii="Century Gothic" w:hAnsi="Century Gothic" w:eastAsia="Century Gothic" w:cs="Century Gothic"/>
                <w:b w:val="0"/>
                <w:bCs w:val="0"/>
                <w:noProof w:val="0"/>
                <w:color w:val="00B050"/>
                <w:sz w:val="20"/>
                <w:szCs w:val="20"/>
                <w:lang w:val="en-GB"/>
              </w:rPr>
              <w:t xml:space="preserve">same, different, </w:t>
            </w:r>
            <w:r w:rsidRPr="74C14646" w:rsidR="5B5290BA">
              <w:rPr>
                <w:rFonts w:ascii="Century Gothic" w:hAnsi="Century Gothic" w:eastAsia="Century Gothic" w:cs="Century Gothic"/>
                <w:b w:val="0"/>
                <w:bCs w:val="0"/>
                <w:noProof w:val="0"/>
                <w:color w:val="00B050"/>
                <w:sz w:val="20"/>
                <w:szCs w:val="20"/>
                <w:lang w:val="en-GB"/>
              </w:rPr>
              <w:t xml:space="preserve">set, </w:t>
            </w:r>
            <w:r w:rsidRPr="74C14646" w:rsidR="1347A4F6">
              <w:rPr>
                <w:rFonts w:ascii="Century Gothic" w:hAnsi="Century Gothic" w:eastAsia="Century Gothic" w:cs="Century Gothic"/>
                <w:b w:val="0"/>
                <w:bCs w:val="0"/>
                <w:noProof w:val="0"/>
                <w:color w:val="00B050"/>
                <w:sz w:val="20"/>
                <w:szCs w:val="20"/>
                <w:lang w:val="en-GB"/>
              </w:rPr>
              <w:t xml:space="preserve">measure, pattern, </w:t>
            </w:r>
            <w:r w:rsidRPr="74C14646" w:rsidR="2719EC3E">
              <w:rPr>
                <w:rFonts w:ascii="Century Gothic" w:hAnsi="Century Gothic" w:eastAsia="Century Gothic" w:cs="Century Gothic"/>
                <w:b w:val="0"/>
                <w:bCs w:val="0"/>
                <w:noProof w:val="0"/>
                <w:color w:val="00B050"/>
                <w:sz w:val="20"/>
                <w:szCs w:val="20"/>
                <w:lang w:val="en-GB"/>
              </w:rPr>
              <w:t>n</w:t>
            </w:r>
            <w:r w:rsidRPr="74C14646" w:rsidR="1347A4F6">
              <w:rPr>
                <w:rFonts w:ascii="Century Gothic" w:hAnsi="Century Gothic" w:eastAsia="Century Gothic" w:cs="Century Gothic"/>
                <w:b w:val="0"/>
                <w:bCs w:val="0"/>
                <w:noProof w:val="0"/>
                <w:color w:val="00B050"/>
                <w:sz w:val="20"/>
                <w:szCs w:val="20"/>
                <w:lang w:val="en-GB"/>
              </w:rPr>
              <w:t>umber</w:t>
            </w:r>
            <w:r w:rsidRPr="74C14646" w:rsidR="6752EAC0">
              <w:rPr>
                <w:rFonts w:ascii="Century Gothic" w:hAnsi="Century Gothic" w:eastAsia="Century Gothic" w:cs="Century Gothic"/>
                <w:b w:val="0"/>
                <w:bCs w:val="0"/>
                <w:noProof w:val="0"/>
                <w:color w:val="00B050"/>
                <w:sz w:val="20"/>
                <w:szCs w:val="20"/>
                <w:lang w:val="en-GB"/>
              </w:rPr>
              <w:t>, s</w:t>
            </w:r>
            <w:r w:rsidRPr="74C14646" w:rsidR="1347A4F6">
              <w:rPr>
                <w:rFonts w:ascii="Century Gothic" w:hAnsi="Century Gothic" w:eastAsia="Century Gothic" w:cs="Century Gothic"/>
                <w:b w:val="0"/>
                <w:bCs w:val="0"/>
                <w:noProof w:val="0"/>
                <w:color w:val="00B050"/>
                <w:sz w:val="20"/>
                <w:szCs w:val="20"/>
                <w:lang w:val="en-GB"/>
              </w:rPr>
              <w:t>quare</w:t>
            </w:r>
            <w:r w:rsidRPr="74C14646" w:rsidR="565F9814">
              <w:rPr>
                <w:rFonts w:ascii="Century Gothic" w:hAnsi="Century Gothic" w:eastAsia="Century Gothic" w:cs="Century Gothic"/>
                <w:b w:val="0"/>
                <w:bCs w:val="0"/>
                <w:noProof w:val="0"/>
                <w:color w:val="00B050"/>
                <w:sz w:val="20"/>
                <w:szCs w:val="20"/>
                <w:lang w:val="en-GB"/>
              </w:rPr>
              <w:t>, r</w:t>
            </w:r>
            <w:r w:rsidRPr="74C14646" w:rsidR="1347A4F6">
              <w:rPr>
                <w:rFonts w:ascii="Century Gothic" w:hAnsi="Century Gothic" w:eastAsia="Century Gothic" w:cs="Century Gothic"/>
                <w:b w:val="0"/>
                <w:bCs w:val="0"/>
                <w:noProof w:val="0"/>
                <w:color w:val="00B050"/>
                <w:sz w:val="20"/>
                <w:szCs w:val="20"/>
                <w:lang w:val="en-GB"/>
              </w:rPr>
              <w:t>ectan</w:t>
            </w:r>
            <w:r w:rsidRPr="74C14646" w:rsidR="263D0057">
              <w:rPr>
                <w:rFonts w:ascii="Century Gothic" w:hAnsi="Century Gothic" w:eastAsia="Century Gothic" w:cs="Century Gothic"/>
                <w:b w:val="0"/>
                <w:bCs w:val="0"/>
                <w:noProof w:val="0"/>
                <w:color w:val="00B050"/>
                <w:sz w:val="20"/>
                <w:szCs w:val="20"/>
                <w:lang w:val="en-GB"/>
              </w:rPr>
              <w:t>gle, heavier, lighter,</w:t>
            </w:r>
            <w:r w:rsidRPr="74C14646" w:rsidR="1E138AD2">
              <w:rPr>
                <w:rFonts w:ascii="Century Gothic" w:hAnsi="Century Gothic" w:eastAsia="Century Gothic" w:cs="Century Gothic"/>
                <w:b w:val="0"/>
                <w:bCs w:val="0"/>
                <w:noProof w:val="0"/>
                <w:color w:val="00B050"/>
                <w:sz w:val="20"/>
                <w:szCs w:val="20"/>
                <w:lang w:val="en-GB"/>
              </w:rPr>
              <w:t xml:space="preserve"> more, fewer, bigger, smaller, longer, shorter, taller</w:t>
            </w:r>
          </w:p>
          <w:p w:rsidR="74C14646" w:rsidP="74C14646" w:rsidRDefault="74C14646" w14:paraId="312A2331" w14:textId="046DD111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1F7B80C2" w:rsidP="1F7B80C2" w:rsidRDefault="1F7B80C2" w14:paraId="18B60895" w14:textId="57254FEF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5277E634" w:rsidP="02E3DBED" w:rsidRDefault="5277E634" w14:paraId="7200EDCC" w14:textId="56500489">
            <w:pPr>
              <w:rPr>
                <w:rFonts w:ascii="Century Gothic" w:hAnsi="Century Gothic"/>
                <w:sz w:val="20"/>
                <w:szCs w:val="20"/>
              </w:rPr>
            </w:pPr>
            <w:r w:rsidRPr="02E3DBED" w:rsidR="077CDE13">
              <w:rPr>
                <w:rFonts w:ascii="Century Gothic" w:hAnsi="Century Gothic"/>
                <w:sz w:val="20"/>
                <w:szCs w:val="20"/>
              </w:rPr>
              <w:t>Year 1:</w:t>
            </w:r>
          </w:p>
          <w:p w:rsidR="5277E634" w:rsidP="74C14646" w:rsidRDefault="5277E634" w14:paraId="20816584" w14:textId="4C8DBCBF">
            <w:pPr>
              <w:rPr>
                <w:rFonts w:ascii="Century Gothic" w:hAnsi="Century Gothic"/>
                <w:sz w:val="20"/>
                <w:szCs w:val="20"/>
              </w:rPr>
            </w:pPr>
            <w:r w:rsidRPr="74C14646" w:rsidR="1D321513">
              <w:rPr>
                <w:rFonts w:ascii="Century Gothic" w:hAnsi="Century Gothic"/>
                <w:sz w:val="20"/>
                <w:szCs w:val="20"/>
              </w:rPr>
              <w:t>Place value within 10; addition and subtraction within 10; shape</w:t>
            </w:r>
          </w:p>
          <w:p w:rsidR="5277E634" w:rsidP="74C14646" w:rsidRDefault="5277E634" w14:paraId="4A9C52ED" w14:textId="64B97A49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5277E634" w:rsidP="74C14646" w:rsidRDefault="5277E634" w14:paraId="3A17572E" w14:textId="349DF820">
            <w:pPr>
              <w:rPr>
                <w:rFonts w:ascii="Century Gothic" w:hAnsi="Century Gothic"/>
                <w:b w:val="0"/>
                <w:bCs w:val="0"/>
                <w:color w:val="00B050"/>
                <w:sz w:val="20"/>
                <w:szCs w:val="20"/>
              </w:rPr>
            </w:pPr>
            <w:r w:rsidRPr="74C14646" w:rsidR="1E8AA2D8">
              <w:rPr>
                <w:rFonts w:ascii="Century Gothic" w:hAnsi="Century Gothic"/>
                <w:b w:val="0"/>
                <w:bCs w:val="0"/>
                <w:color w:val="00B050"/>
                <w:sz w:val="20"/>
                <w:szCs w:val="20"/>
              </w:rPr>
              <w:t xml:space="preserve">Key vocabulary: </w:t>
            </w:r>
          </w:p>
          <w:p w:rsidR="5277E634" w:rsidP="74C14646" w:rsidRDefault="5277E634" w14:paraId="66B750AB" w14:textId="21FBD3FE">
            <w:pPr>
              <w:ind w:left="0"/>
              <w:rPr>
                <w:rFonts w:ascii="Century Gothic" w:hAnsi="Century Gothic" w:eastAsia="Century Gothic" w:cs="Century Gothic"/>
                <w:noProof w:val="0"/>
                <w:color w:val="00B050"/>
                <w:sz w:val="20"/>
                <w:szCs w:val="20"/>
                <w:lang w:val="en-GB"/>
              </w:rPr>
            </w:pPr>
            <w:r w:rsidRPr="74C14646" w:rsidR="35C77A83">
              <w:rPr>
                <w:rFonts w:ascii="Century Gothic" w:hAnsi="Century Gothic" w:eastAsia="Century Gothic" w:cs="Century Gothic"/>
                <w:noProof w:val="0"/>
                <w:color w:val="00B050"/>
                <w:sz w:val="20"/>
                <w:szCs w:val="20"/>
                <w:lang w:val="en-GB"/>
              </w:rPr>
              <w:t xml:space="preserve">Number, digit, count, more, less, before, after, order, add, plus, subtract, take away, equals, sum, difference, </w:t>
            </w:r>
            <w:r w:rsidRPr="74C14646" w:rsidR="240D82E5">
              <w:rPr>
                <w:rFonts w:ascii="Century Gothic" w:hAnsi="Century Gothic" w:eastAsia="Century Gothic" w:cs="Century Gothic"/>
                <w:noProof w:val="0"/>
                <w:color w:val="00B050"/>
                <w:sz w:val="20"/>
                <w:szCs w:val="20"/>
                <w:lang w:val="en-GB"/>
              </w:rPr>
              <w:t xml:space="preserve">part, whole, </w:t>
            </w:r>
            <w:r w:rsidRPr="74C14646" w:rsidR="35C77A83">
              <w:rPr>
                <w:rFonts w:ascii="Century Gothic" w:hAnsi="Century Gothic" w:eastAsia="Century Gothic" w:cs="Century Gothic"/>
                <w:noProof w:val="0"/>
                <w:color w:val="00B050"/>
                <w:sz w:val="20"/>
                <w:szCs w:val="20"/>
                <w:lang w:val="en-GB"/>
              </w:rPr>
              <w:t>shape, circle, triangle, square, rectangle</w:t>
            </w:r>
          </w:p>
          <w:p w:rsidR="5277E634" w:rsidP="5277E634" w:rsidRDefault="5277E634" w14:paraId="26024CB1" w14:textId="2C442BFE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009" w:type="dxa"/>
            <w:gridSpan w:val="2"/>
            <w:tcMar/>
          </w:tcPr>
          <w:p w:rsidRPr="00DB7A08" w:rsidR="00763919" w:rsidP="5277E634" w:rsidRDefault="00763919" w14:paraId="4701C983" w14:textId="04EE1D46">
            <w:pPr>
              <w:rPr>
                <w:rFonts w:ascii="Century Gothic" w:hAnsi="Century Gothic"/>
                <w:sz w:val="20"/>
                <w:szCs w:val="20"/>
              </w:rPr>
            </w:pPr>
            <w:r w:rsidRPr="5277E634" w:rsidR="061E8F25">
              <w:rPr>
                <w:rFonts w:ascii="Century Gothic" w:hAnsi="Century Gothic"/>
                <w:sz w:val="20"/>
                <w:szCs w:val="20"/>
              </w:rPr>
              <w:t>Reception:</w:t>
            </w:r>
          </w:p>
          <w:p w:rsidRPr="00DB7A08" w:rsidR="00763919" w:rsidP="5277E634" w:rsidRDefault="00763919" w14:paraId="09EF6DB4" w14:textId="141545DE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Century Gothic" w:hAnsi="Century Gothic"/>
                <w:sz w:val="20"/>
                <w:szCs w:val="20"/>
              </w:rPr>
            </w:pPr>
            <w:r w:rsidRPr="1F7B80C2" w:rsidR="3592054D">
              <w:rPr>
                <w:rFonts w:ascii="Century Gothic" w:hAnsi="Century Gothic"/>
                <w:sz w:val="20"/>
                <w:szCs w:val="20"/>
              </w:rPr>
              <w:t>Mass and capacity; subitising and composition of numbers up to 5; length</w:t>
            </w:r>
            <w:r w:rsidRPr="1F7B80C2" w:rsidR="1DA9D0F0">
              <w:rPr>
                <w:rFonts w:ascii="Century Gothic" w:hAnsi="Century Gothic"/>
                <w:sz w:val="20"/>
                <w:szCs w:val="20"/>
              </w:rPr>
              <w:t xml:space="preserve">, </w:t>
            </w:r>
            <w:r w:rsidRPr="1F7B80C2" w:rsidR="1DA9D0F0">
              <w:rPr>
                <w:rFonts w:ascii="Century Gothic" w:hAnsi="Century Gothic"/>
                <w:sz w:val="20"/>
                <w:szCs w:val="20"/>
              </w:rPr>
              <w:t>height</w:t>
            </w:r>
            <w:r w:rsidRPr="1F7B80C2" w:rsidR="1DA9D0F0">
              <w:rPr>
                <w:rFonts w:ascii="Century Gothic" w:hAnsi="Century Gothic"/>
                <w:sz w:val="20"/>
                <w:szCs w:val="20"/>
              </w:rPr>
              <w:t xml:space="preserve"> and time; 3D shapes; the numbers 6, 7, 8, 9 and 10</w:t>
            </w:r>
          </w:p>
          <w:p w:rsidR="1F7B80C2" w:rsidP="1F7B80C2" w:rsidRDefault="1F7B80C2" w14:paraId="279E97F1" w14:textId="7472EDF3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Century Gothic" w:hAnsi="Century Gothic"/>
                <w:sz w:val="20"/>
                <w:szCs w:val="20"/>
              </w:rPr>
            </w:pPr>
          </w:p>
          <w:p w:rsidR="288F5A70" w:rsidP="74C14646" w:rsidRDefault="288F5A70" w14:paraId="7328B232" w14:textId="163435B6">
            <w:pPr>
              <w:rPr>
                <w:rFonts w:ascii="Century Gothic" w:hAnsi="Century Gothic" w:eastAsia="Century Gothic" w:cs="Century Gothic"/>
                <w:b w:val="1"/>
                <w:bCs w:val="1"/>
                <w:noProof w:val="0"/>
                <w:sz w:val="20"/>
                <w:szCs w:val="20"/>
                <w:lang w:val="en-GB"/>
              </w:rPr>
            </w:pPr>
            <w:r w:rsidRPr="74C14646" w:rsidR="288F5A70">
              <w:rPr>
                <w:rFonts w:ascii="Century Gothic" w:hAnsi="Century Gothic"/>
                <w:b w:val="0"/>
                <w:bCs w:val="0"/>
                <w:color w:val="00B050"/>
                <w:sz w:val="20"/>
                <w:szCs w:val="20"/>
              </w:rPr>
              <w:t>Key vocabulary:</w:t>
            </w:r>
          </w:p>
          <w:p w:rsidR="70E02DDE" w:rsidP="74C14646" w:rsidRDefault="70E02DDE" w14:paraId="711A7BAC" w14:textId="142C0865">
            <w:pPr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Century Gothic" w:hAnsi="Century Gothic" w:eastAsia="Century Gothic" w:cs="Century Gothic"/>
                <w:noProof w:val="0"/>
                <w:color w:val="00B050"/>
                <w:sz w:val="20"/>
                <w:szCs w:val="20"/>
                <w:lang w:val="en-GB"/>
              </w:rPr>
            </w:pPr>
            <w:r w:rsidRPr="74C14646" w:rsidR="70E02DDE">
              <w:rPr>
                <w:rFonts w:ascii="Century Gothic" w:hAnsi="Century Gothic" w:eastAsia="Century Gothic" w:cs="Century Gothic"/>
                <w:noProof w:val="0"/>
                <w:color w:val="00B050"/>
                <w:sz w:val="20"/>
                <w:szCs w:val="20"/>
                <w:lang w:val="en-GB"/>
              </w:rPr>
              <w:t>Heavier, lighter, full, empty, more, less, subitise, part, whole, altogether, long</w:t>
            </w:r>
            <w:r w:rsidRPr="74C14646" w:rsidR="49A0A48E">
              <w:rPr>
                <w:rFonts w:ascii="Century Gothic" w:hAnsi="Century Gothic" w:eastAsia="Century Gothic" w:cs="Century Gothic"/>
                <w:noProof w:val="0"/>
                <w:color w:val="00B050"/>
                <w:sz w:val="20"/>
                <w:szCs w:val="20"/>
                <w:lang w:val="en-GB"/>
              </w:rPr>
              <w:t>er</w:t>
            </w:r>
            <w:r w:rsidRPr="74C14646" w:rsidR="70E02DDE">
              <w:rPr>
                <w:rFonts w:ascii="Century Gothic" w:hAnsi="Century Gothic" w:eastAsia="Century Gothic" w:cs="Century Gothic"/>
                <w:noProof w:val="0"/>
                <w:color w:val="00B050"/>
                <w:sz w:val="20"/>
                <w:szCs w:val="20"/>
                <w:lang w:val="en-GB"/>
              </w:rPr>
              <w:t>, short</w:t>
            </w:r>
            <w:r w:rsidRPr="74C14646" w:rsidR="76CF8770">
              <w:rPr>
                <w:rFonts w:ascii="Century Gothic" w:hAnsi="Century Gothic" w:eastAsia="Century Gothic" w:cs="Century Gothic"/>
                <w:noProof w:val="0"/>
                <w:color w:val="00B050"/>
                <w:sz w:val="20"/>
                <w:szCs w:val="20"/>
                <w:lang w:val="en-GB"/>
              </w:rPr>
              <w:t>er</w:t>
            </w:r>
            <w:r w:rsidRPr="74C14646" w:rsidR="70E02DDE">
              <w:rPr>
                <w:rFonts w:ascii="Century Gothic" w:hAnsi="Century Gothic" w:eastAsia="Century Gothic" w:cs="Century Gothic"/>
                <w:noProof w:val="0"/>
                <w:color w:val="00B050"/>
                <w:sz w:val="20"/>
                <w:szCs w:val="20"/>
                <w:lang w:val="en-GB"/>
              </w:rPr>
              <w:t>, tall</w:t>
            </w:r>
            <w:r w:rsidRPr="74C14646" w:rsidR="68D7E242">
              <w:rPr>
                <w:rFonts w:ascii="Century Gothic" w:hAnsi="Century Gothic" w:eastAsia="Century Gothic" w:cs="Century Gothic"/>
                <w:noProof w:val="0"/>
                <w:color w:val="00B050"/>
                <w:sz w:val="20"/>
                <w:szCs w:val="20"/>
                <w:lang w:val="en-GB"/>
              </w:rPr>
              <w:t>er</w:t>
            </w:r>
            <w:r w:rsidRPr="74C14646" w:rsidR="70E02DDE">
              <w:rPr>
                <w:rFonts w:ascii="Century Gothic" w:hAnsi="Century Gothic" w:eastAsia="Century Gothic" w:cs="Century Gothic"/>
                <w:noProof w:val="0"/>
                <w:color w:val="00B050"/>
                <w:sz w:val="20"/>
                <w:szCs w:val="20"/>
                <w:lang w:val="en-GB"/>
              </w:rPr>
              <w:t xml:space="preserve">, </w:t>
            </w:r>
            <w:r w:rsidRPr="74C14646" w:rsidR="026D977D">
              <w:rPr>
                <w:rFonts w:ascii="Century Gothic" w:hAnsi="Century Gothic" w:eastAsia="Century Gothic" w:cs="Century Gothic"/>
                <w:noProof w:val="0"/>
                <w:color w:val="00B050"/>
                <w:sz w:val="20"/>
                <w:szCs w:val="20"/>
                <w:lang w:val="en-GB"/>
              </w:rPr>
              <w:t xml:space="preserve">now, next, </w:t>
            </w:r>
            <w:r w:rsidRPr="74C14646" w:rsidR="70E02DDE">
              <w:rPr>
                <w:rFonts w:ascii="Century Gothic" w:hAnsi="Century Gothic" w:eastAsia="Century Gothic" w:cs="Century Gothic"/>
                <w:noProof w:val="0"/>
                <w:color w:val="00B050"/>
                <w:sz w:val="20"/>
                <w:szCs w:val="20"/>
                <w:lang w:val="en-GB"/>
              </w:rPr>
              <w:t xml:space="preserve">cube, </w:t>
            </w:r>
            <w:r w:rsidRPr="74C14646" w:rsidR="12A1C6F1">
              <w:rPr>
                <w:rFonts w:ascii="Century Gothic" w:hAnsi="Century Gothic" w:eastAsia="Century Gothic" w:cs="Century Gothic"/>
                <w:noProof w:val="0"/>
                <w:color w:val="00B050"/>
                <w:sz w:val="20"/>
                <w:szCs w:val="20"/>
                <w:lang w:val="en-GB"/>
              </w:rPr>
              <w:t>cuboid, pyramid</w:t>
            </w:r>
            <w:r w:rsidRPr="74C14646" w:rsidR="70E02DDE">
              <w:rPr>
                <w:rFonts w:ascii="Century Gothic" w:hAnsi="Century Gothic" w:eastAsia="Century Gothic" w:cs="Century Gothic"/>
                <w:noProof w:val="0"/>
                <w:color w:val="00B050"/>
                <w:sz w:val="20"/>
                <w:szCs w:val="20"/>
                <w:lang w:val="en-GB"/>
              </w:rPr>
              <w:t>, cylinder</w:t>
            </w:r>
            <w:r w:rsidRPr="74C14646" w:rsidR="4AA3586F">
              <w:rPr>
                <w:rFonts w:ascii="Century Gothic" w:hAnsi="Century Gothic" w:eastAsia="Century Gothic" w:cs="Century Gothic"/>
                <w:noProof w:val="0"/>
                <w:color w:val="00B050"/>
                <w:sz w:val="20"/>
                <w:szCs w:val="20"/>
                <w:lang w:val="en-GB"/>
              </w:rPr>
              <w:t>, cylinder</w:t>
            </w:r>
          </w:p>
          <w:p w:rsidR="74C14646" w:rsidP="74C14646" w:rsidRDefault="74C14646" w14:paraId="382ED44B" w14:textId="173BA5A2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Century Gothic" w:hAnsi="Century Gothic"/>
                <w:sz w:val="20"/>
                <w:szCs w:val="20"/>
              </w:rPr>
            </w:pPr>
          </w:p>
          <w:p w:rsidR="703626B8" w:rsidP="02E3DBED" w:rsidRDefault="703626B8" w14:paraId="622D7898" w14:textId="4F469209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Century Gothic" w:hAnsi="Century Gothic"/>
                <w:sz w:val="20"/>
                <w:szCs w:val="20"/>
              </w:rPr>
            </w:pPr>
            <w:r w:rsidRPr="02E3DBED" w:rsidR="703626B8">
              <w:rPr>
                <w:rFonts w:ascii="Century Gothic" w:hAnsi="Century Gothic"/>
                <w:sz w:val="20"/>
                <w:szCs w:val="20"/>
              </w:rPr>
              <w:t>Year 1:</w:t>
            </w:r>
          </w:p>
          <w:p w:rsidR="02E3DBED" w:rsidP="02E3DBED" w:rsidRDefault="02E3DBED" w14:paraId="3FFAE22F" w14:textId="4A0227C5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Century Gothic" w:hAnsi="Century Gothic"/>
                <w:sz w:val="20"/>
                <w:szCs w:val="20"/>
              </w:rPr>
            </w:pPr>
            <w:r w:rsidRPr="1F7B80C2" w:rsidR="2277FA69">
              <w:rPr>
                <w:rFonts w:ascii="Century Gothic" w:hAnsi="Century Gothic"/>
                <w:sz w:val="20"/>
                <w:szCs w:val="20"/>
              </w:rPr>
              <w:t>Place value within 20; addition and subtraction within 20; place value within 50; length and height; mass and volume</w:t>
            </w:r>
          </w:p>
          <w:p w:rsidRPr="00DB7A08" w:rsidR="00763919" w:rsidP="74C14646" w:rsidRDefault="00763919" w14:paraId="48659EEC" w14:textId="07B9BE66">
            <w:pPr>
              <w:rPr>
                <w:rFonts w:ascii="Century Gothic" w:hAnsi="Century Gothic"/>
                <w:sz w:val="20"/>
                <w:szCs w:val="20"/>
              </w:rPr>
            </w:pPr>
          </w:p>
          <w:p w:rsidRPr="00DB7A08" w:rsidR="00763919" w:rsidP="74C14646" w:rsidRDefault="00763919" w14:paraId="568BEB26" w14:textId="134F3947">
            <w:pPr>
              <w:rPr>
                <w:rFonts w:ascii="Century Gothic" w:hAnsi="Century Gothic" w:eastAsia="Century Gothic" w:cs="Century Gothic"/>
                <w:b w:val="1"/>
                <w:bCs w:val="1"/>
                <w:noProof w:val="0"/>
                <w:sz w:val="20"/>
                <w:szCs w:val="20"/>
                <w:lang w:val="en-GB"/>
              </w:rPr>
            </w:pPr>
            <w:r w:rsidRPr="74C14646" w:rsidR="6C6E553E">
              <w:rPr>
                <w:rFonts w:ascii="Century Gothic" w:hAnsi="Century Gothic"/>
                <w:b w:val="0"/>
                <w:bCs w:val="0"/>
                <w:color w:val="00B050"/>
                <w:sz w:val="20"/>
                <w:szCs w:val="20"/>
              </w:rPr>
              <w:t>Key vocabulary:</w:t>
            </w:r>
          </w:p>
          <w:p w:rsidRPr="00DB7A08" w:rsidR="00763919" w:rsidP="74C14646" w:rsidRDefault="00763919" w14:paraId="5EA323AC" w14:textId="33FC372F">
            <w:pPr>
              <w:rPr>
                <w:rFonts w:ascii="Century Gothic" w:hAnsi="Century Gothic" w:eastAsia="Century Gothic" w:cs="Century Gothic"/>
                <w:noProof w:val="0"/>
                <w:color w:val="00B050"/>
                <w:sz w:val="20"/>
                <w:szCs w:val="20"/>
                <w:lang w:val="en-GB"/>
              </w:rPr>
            </w:pPr>
            <w:r w:rsidRPr="74C14646" w:rsidR="1B15CCBC">
              <w:rPr>
                <w:rFonts w:ascii="Century Gothic" w:hAnsi="Century Gothic" w:eastAsia="Century Gothic" w:cs="Century Gothic"/>
                <w:noProof w:val="0"/>
                <w:color w:val="00B050"/>
                <w:sz w:val="20"/>
                <w:szCs w:val="20"/>
                <w:lang w:val="en-GB"/>
              </w:rPr>
              <w:t>Number, digit, count, more, less, before, after, order, add, subtract, equals, sum, difference, length, height, long, short, heavy, light, volume</w:t>
            </w:r>
          </w:p>
        </w:tc>
        <w:tc>
          <w:tcPr>
            <w:tcW w:w="6009" w:type="dxa"/>
            <w:gridSpan w:val="2"/>
            <w:tcMar/>
          </w:tcPr>
          <w:p w:rsidRPr="00DB7A08" w:rsidR="00763919" w:rsidP="5277E634" w:rsidRDefault="00763919" w14:paraId="0A052776" w14:textId="52159549">
            <w:pPr>
              <w:rPr>
                <w:rFonts w:ascii="Century Gothic" w:hAnsi="Century Gothic"/>
                <w:sz w:val="20"/>
                <w:szCs w:val="20"/>
              </w:rPr>
            </w:pPr>
            <w:r w:rsidRPr="5277E634" w:rsidR="061E8F25">
              <w:rPr>
                <w:rFonts w:ascii="Century Gothic" w:hAnsi="Century Gothic"/>
                <w:sz w:val="20"/>
                <w:szCs w:val="20"/>
              </w:rPr>
              <w:t>Reception:</w:t>
            </w:r>
          </w:p>
          <w:p w:rsidRPr="00DB7A08" w:rsidR="00763919" w:rsidP="02E3DBED" w:rsidRDefault="00763919" w14:paraId="3F9CED12" w14:textId="5A8BD054">
            <w:pPr>
              <w:rPr>
                <w:rFonts w:ascii="Century Gothic" w:hAnsi="Century Gothic"/>
                <w:b w:val="0"/>
                <w:bCs w:val="0"/>
                <w:sz w:val="20"/>
                <w:szCs w:val="20"/>
              </w:rPr>
            </w:pPr>
            <w:r w:rsidRPr="74C14646" w:rsidR="0B0D969A"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 xml:space="preserve">Counting and </w:t>
            </w:r>
            <w:r w:rsidRPr="74C14646" w:rsidR="0B0D969A"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>representing</w:t>
            </w:r>
            <w:r w:rsidRPr="74C14646" w:rsidR="0B0D969A"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 xml:space="preserve"> numbers to 20 and beyond; sharing and grouping; addition and subtraction; </w:t>
            </w:r>
            <w:r w:rsidRPr="74C14646" w:rsidR="167B7C39"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 xml:space="preserve">manipulating, </w:t>
            </w:r>
            <w:r w:rsidRPr="74C14646" w:rsidR="167B7C39"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>composing</w:t>
            </w:r>
            <w:r w:rsidRPr="74C14646" w:rsidR="167B7C39"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 xml:space="preserve"> and decomposing shapes; patterns and positions</w:t>
            </w:r>
            <w:r w:rsidRPr="74C14646" w:rsidR="034280ED"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>.</w:t>
            </w:r>
          </w:p>
          <w:p w:rsidR="74C14646" w:rsidP="74C14646" w:rsidRDefault="74C14646" w14:paraId="13E4D630" w14:textId="5A80A1D5">
            <w:pPr>
              <w:rPr>
                <w:rFonts w:ascii="Century Gothic" w:hAnsi="Century Gothic"/>
                <w:b w:val="0"/>
                <w:bCs w:val="0"/>
                <w:sz w:val="20"/>
                <w:szCs w:val="20"/>
              </w:rPr>
            </w:pPr>
          </w:p>
          <w:p w:rsidR="79A9EC02" w:rsidP="74C14646" w:rsidRDefault="79A9EC02" w14:paraId="1867BDB8" w14:textId="134F3947">
            <w:pPr>
              <w:rPr>
                <w:rFonts w:ascii="Century Gothic" w:hAnsi="Century Gothic" w:eastAsia="Century Gothic" w:cs="Century Gothic"/>
                <w:b w:val="1"/>
                <w:bCs w:val="1"/>
                <w:noProof w:val="0"/>
                <w:sz w:val="20"/>
                <w:szCs w:val="20"/>
                <w:lang w:val="en-GB"/>
              </w:rPr>
            </w:pPr>
            <w:r w:rsidRPr="74C14646" w:rsidR="79A9EC02">
              <w:rPr>
                <w:rFonts w:ascii="Century Gothic" w:hAnsi="Century Gothic"/>
                <w:b w:val="0"/>
                <w:bCs w:val="0"/>
                <w:color w:val="00B050"/>
                <w:sz w:val="20"/>
                <w:szCs w:val="20"/>
              </w:rPr>
              <w:t>Key vocabulary:</w:t>
            </w:r>
          </w:p>
          <w:p w:rsidR="6943FF28" w:rsidP="74C14646" w:rsidRDefault="6943FF28" w14:paraId="35220C7D" w14:textId="74520A22">
            <w:pPr>
              <w:rPr>
                <w:rFonts w:ascii="Century Gothic" w:hAnsi="Century Gothic" w:eastAsia="Century Gothic" w:cs="Century Gothic"/>
                <w:noProof w:val="0"/>
                <w:color w:val="00B050"/>
                <w:sz w:val="20"/>
                <w:szCs w:val="20"/>
                <w:lang w:val="en-GB"/>
              </w:rPr>
            </w:pPr>
            <w:r w:rsidRPr="74C14646" w:rsidR="6943FF28">
              <w:rPr>
                <w:rFonts w:ascii="Century Gothic" w:hAnsi="Century Gothic" w:eastAsia="Century Gothic" w:cs="Century Gothic"/>
                <w:noProof w:val="0"/>
                <w:color w:val="00B050"/>
                <w:sz w:val="20"/>
                <w:szCs w:val="20"/>
                <w:lang w:val="en-GB"/>
              </w:rPr>
              <w:t>Count, number, more, less, add, subtract, share, group, whole, part, shape, circle, triangle, square, straight, curved, flat, pattern, repeat, next to, above, below, position</w:t>
            </w:r>
          </w:p>
          <w:p w:rsidR="1F7B80C2" w:rsidP="1F7B80C2" w:rsidRDefault="1F7B80C2" w14:paraId="7EB41D1B" w14:textId="0E576B2F">
            <w:pPr>
              <w:rPr>
                <w:rFonts w:ascii="Century Gothic" w:hAnsi="Century Gothic"/>
                <w:b w:val="0"/>
                <w:bCs w:val="0"/>
                <w:sz w:val="20"/>
                <w:szCs w:val="20"/>
              </w:rPr>
            </w:pPr>
          </w:p>
          <w:p w:rsidRPr="00DB7A08" w:rsidR="00763919" w:rsidP="02E3DBED" w:rsidRDefault="00763919" w14:paraId="0C8C34D1" w14:textId="277A3A31">
            <w:pPr>
              <w:rPr>
                <w:rFonts w:ascii="Century Gothic" w:hAnsi="Century Gothic"/>
                <w:b w:val="0"/>
                <w:bCs w:val="0"/>
                <w:sz w:val="20"/>
                <w:szCs w:val="20"/>
              </w:rPr>
            </w:pPr>
            <w:r w:rsidRPr="02E3DBED" w:rsidR="7529BCF9"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>Year 1:</w:t>
            </w:r>
          </w:p>
          <w:p w:rsidRPr="00DB7A08" w:rsidR="00763919" w:rsidP="74C14646" w:rsidRDefault="00763919" w14:paraId="7058F2D7" w14:textId="5F4415F1">
            <w:pPr>
              <w:rPr>
                <w:rFonts w:ascii="Century Gothic" w:hAnsi="Century Gothic"/>
                <w:b w:val="0"/>
                <w:bCs w:val="0"/>
                <w:sz w:val="20"/>
                <w:szCs w:val="20"/>
              </w:rPr>
            </w:pPr>
            <w:r w:rsidRPr="74C14646" w:rsidR="72ABF4FD"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>Multiplication and division; fractions; position and direction; place value within 100; money; time</w:t>
            </w:r>
          </w:p>
          <w:p w:rsidRPr="00DB7A08" w:rsidR="00763919" w:rsidP="74C14646" w:rsidRDefault="00763919" w14:paraId="49E42789" w14:textId="1DACB5D0">
            <w:pPr>
              <w:rPr>
                <w:rFonts w:ascii="Century Gothic" w:hAnsi="Century Gothic"/>
                <w:b w:val="0"/>
                <w:bCs w:val="0"/>
                <w:sz w:val="20"/>
                <w:szCs w:val="20"/>
              </w:rPr>
            </w:pPr>
          </w:p>
          <w:p w:rsidRPr="00DB7A08" w:rsidR="00763919" w:rsidP="74C14646" w:rsidRDefault="00763919" w14:paraId="447F33D2" w14:textId="134F3947">
            <w:pPr>
              <w:rPr>
                <w:rFonts w:ascii="Century Gothic" w:hAnsi="Century Gothic" w:eastAsia="Century Gothic" w:cs="Century Gothic"/>
                <w:b w:val="1"/>
                <w:bCs w:val="1"/>
                <w:noProof w:val="0"/>
                <w:sz w:val="20"/>
                <w:szCs w:val="20"/>
                <w:lang w:val="en-GB"/>
              </w:rPr>
            </w:pPr>
            <w:r w:rsidRPr="74C14646" w:rsidR="7A0E5764">
              <w:rPr>
                <w:rFonts w:ascii="Century Gothic" w:hAnsi="Century Gothic"/>
                <w:b w:val="0"/>
                <w:bCs w:val="0"/>
                <w:color w:val="00B050"/>
                <w:sz w:val="20"/>
                <w:szCs w:val="20"/>
              </w:rPr>
              <w:t>Key vocabulary:</w:t>
            </w:r>
          </w:p>
          <w:p w:rsidRPr="00DB7A08" w:rsidR="00763919" w:rsidP="74C14646" w:rsidRDefault="00763919" w14:paraId="6BEE2ED9" w14:textId="142A96D5">
            <w:pPr>
              <w:rPr>
                <w:rFonts w:ascii="Century Gothic" w:hAnsi="Century Gothic" w:eastAsia="Century Gothic" w:cs="Century Gothic"/>
                <w:noProof w:val="0"/>
                <w:color w:val="00B050"/>
                <w:sz w:val="20"/>
                <w:szCs w:val="20"/>
                <w:lang w:val="en-GB"/>
              </w:rPr>
            </w:pPr>
            <w:r w:rsidRPr="74C14646" w:rsidR="33F79965">
              <w:rPr>
                <w:rFonts w:ascii="Century Gothic" w:hAnsi="Century Gothic" w:eastAsia="Century Gothic" w:cs="Century Gothic"/>
                <w:noProof w:val="0"/>
                <w:color w:val="00B050"/>
                <w:sz w:val="20"/>
                <w:szCs w:val="20"/>
                <w:lang w:val="en-GB"/>
              </w:rPr>
              <w:t>Multiply, divide, equal groups, half, quarter, whole, position, left, right, forwards, backwards, place value, tens, ones, penny, pence, coin, o’clock, half past, hour</w:t>
            </w:r>
          </w:p>
        </w:tc>
      </w:tr>
      <w:tr w:rsidRPr="00DB7A08" w:rsidR="006150D0" w:rsidTr="500CC3C9" w14:paraId="4E519F23" w14:textId="77777777">
        <w:trPr>
          <w:trHeight w:val="407"/>
        </w:trPr>
        <w:tc>
          <w:tcPr>
            <w:tcW w:w="3002" w:type="dxa"/>
            <w:tcMar/>
          </w:tcPr>
          <w:p w:rsidR="00275F21" w:rsidP="00275F21" w:rsidRDefault="006150D0" w14:paraId="53EDD8A7" w14:textId="77777777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DB7A08">
              <w:rPr>
                <w:rFonts w:ascii="Century Gothic" w:hAnsi="Century Gothic"/>
                <w:b/>
                <w:bCs/>
                <w:sz w:val="20"/>
                <w:szCs w:val="20"/>
              </w:rPr>
              <w:t>Science</w:t>
            </w:r>
          </w:p>
          <w:p w:rsidRPr="00275F21" w:rsidR="00275F21" w:rsidP="00275F21" w:rsidRDefault="00275F21" w14:paraId="48B2EC7E" w14:textId="669D659E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i/>
                <w:iCs/>
                <w:sz w:val="20"/>
                <w:szCs w:val="20"/>
              </w:rPr>
              <w:t>Cornerstones</w:t>
            </w:r>
          </w:p>
        </w:tc>
        <w:tc>
          <w:tcPr>
            <w:tcW w:w="3004" w:type="dxa"/>
            <w:tcMar/>
          </w:tcPr>
          <w:p w:rsidRPr="00DB7A08" w:rsidR="006150D0" w:rsidP="1F7B80C2" w:rsidRDefault="006150D0" w14:paraId="29B42484" w14:textId="32221576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1F7B80C2" w:rsidR="0947BAA9">
              <w:rPr>
                <w:rFonts w:ascii="Century Gothic" w:hAnsi="Century Gothic"/>
                <w:sz w:val="20"/>
                <w:szCs w:val="20"/>
              </w:rPr>
              <w:t>Everyday materials</w:t>
            </w:r>
          </w:p>
          <w:p w:rsidRPr="00DB7A08" w:rsidR="006150D0" w:rsidP="326FCC24" w:rsidRDefault="006150D0" w14:paraId="1A12C1D6" w14:textId="25809B31">
            <w:pPr>
              <w:jc w:val="center"/>
              <w:rPr>
                <w:rFonts w:ascii="Century Gothic" w:hAnsi="Century Gothic"/>
                <w:color w:val="00B050"/>
                <w:sz w:val="20"/>
                <w:szCs w:val="20"/>
              </w:rPr>
            </w:pPr>
            <w:r w:rsidRPr="326FCC24" w:rsidR="0947BAA9">
              <w:rPr>
                <w:rFonts w:ascii="Century Gothic" w:hAnsi="Century Gothic"/>
                <w:color w:val="00B050"/>
                <w:sz w:val="20"/>
                <w:szCs w:val="20"/>
              </w:rPr>
              <w:t>Key vocabulary:</w:t>
            </w:r>
          </w:p>
          <w:p w:rsidRPr="00DB7A08" w:rsidR="006150D0" w:rsidP="326FCC24" w:rsidRDefault="006150D0" w14:paraId="2B16838E" w14:textId="7A2A182E">
            <w:pPr>
              <w:jc w:val="center"/>
              <w:rPr>
                <w:rFonts w:ascii="Century Gothic" w:hAnsi="Century Gothic"/>
                <w:color w:val="00B050"/>
                <w:sz w:val="20"/>
                <w:szCs w:val="20"/>
              </w:rPr>
            </w:pPr>
            <w:r w:rsidRPr="326FCC24" w:rsidR="0947BAA9">
              <w:rPr>
                <w:rFonts w:ascii="Century Gothic" w:hAnsi="Century Gothic"/>
                <w:color w:val="00B050"/>
                <w:sz w:val="20"/>
                <w:szCs w:val="20"/>
              </w:rPr>
              <w:t>Material, property, human-made, natural</w:t>
            </w:r>
          </w:p>
          <w:p w:rsidRPr="00DB7A08" w:rsidR="006150D0" w:rsidP="006150D0" w:rsidRDefault="006150D0" w14:paraId="13278387" w14:textId="6077EFD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005" w:type="dxa"/>
            <w:tcMar/>
          </w:tcPr>
          <w:p w:rsidRPr="00DB7A08" w:rsidR="000464A6" w:rsidP="1F7B80C2" w:rsidRDefault="000464A6" w14:paraId="2B9DA18C" w14:textId="6CB4B7E5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1F7B80C2" w:rsidR="0947BAA9">
              <w:rPr>
                <w:rFonts w:ascii="Century Gothic" w:hAnsi="Century Gothic"/>
                <w:sz w:val="20"/>
                <w:szCs w:val="20"/>
              </w:rPr>
              <w:t>Human senses</w:t>
            </w:r>
          </w:p>
          <w:p w:rsidRPr="00DB7A08" w:rsidR="000464A6" w:rsidP="326FCC24" w:rsidRDefault="000464A6" w14:paraId="3B1DD787" w14:textId="6B1EC8C5">
            <w:pPr>
              <w:jc w:val="center"/>
              <w:rPr>
                <w:rFonts w:ascii="Century Gothic" w:hAnsi="Century Gothic"/>
                <w:color w:val="00B050"/>
                <w:sz w:val="20"/>
                <w:szCs w:val="20"/>
              </w:rPr>
            </w:pPr>
            <w:r w:rsidRPr="326FCC24" w:rsidR="0947BAA9">
              <w:rPr>
                <w:rFonts w:ascii="Century Gothic" w:hAnsi="Century Gothic"/>
                <w:color w:val="00B050"/>
                <w:sz w:val="20"/>
                <w:szCs w:val="20"/>
              </w:rPr>
              <w:t>Key vocabulary:</w:t>
            </w:r>
          </w:p>
          <w:p w:rsidRPr="00DB7A08" w:rsidR="000464A6" w:rsidP="326FCC24" w:rsidRDefault="000464A6" w14:paraId="7AAA1A41" w14:textId="2FA16A95">
            <w:pPr>
              <w:jc w:val="center"/>
              <w:rPr>
                <w:rFonts w:ascii="Century Gothic" w:hAnsi="Century Gothic"/>
                <w:color w:val="00B050"/>
                <w:sz w:val="20"/>
                <w:szCs w:val="20"/>
              </w:rPr>
            </w:pPr>
            <w:r w:rsidRPr="326FCC24" w:rsidR="0947BAA9">
              <w:rPr>
                <w:rFonts w:ascii="Century Gothic" w:hAnsi="Century Gothic"/>
                <w:color w:val="00B050"/>
                <w:sz w:val="20"/>
                <w:szCs w:val="20"/>
              </w:rPr>
              <w:t>Sense, smell, taste, touch, sight, hearing</w:t>
            </w:r>
          </w:p>
          <w:p w:rsidRPr="00DB7A08" w:rsidR="000464A6" w:rsidP="00A734D1" w:rsidRDefault="000464A6" w14:paraId="6DED9F24" w14:textId="2E354A6C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009" w:type="dxa"/>
            <w:gridSpan w:val="2"/>
            <w:tcMar/>
          </w:tcPr>
          <w:p w:rsidRPr="00DB7A08" w:rsidR="00A734D1" w:rsidP="1F7B80C2" w:rsidRDefault="00A734D1" w14:paraId="4B754972" w14:textId="0BE9806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1F7B80C2" w:rsidR="25B195FB">
              <w:rPr>
                <w:rFonts w:ascii="Century Gothic" w:hAnsi="Century Gothic"/>
                <w:sz w:val="20"/>
                <w:szCs w:val="20"/>
              </w:rPr>
              <w:t>Seasonal changes</w:t>
            </w:r>
          </w:p>
          <w:p w:rsidRPr="00DB7A08" w:rsidR="00A734D1" w:rsidP="1F7B80C2" w:rsidRDefault="00A734D1" w14:paraId="5C282238" w14:textId="296B93B6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1F7B80C2" w:rsidR="7EF852DF">
              <w:rPr>
                <w:rFonts w:ascii="Century Gothic" w:hAnsi="Century Gothic"/>
                <w:sz w:val="20"/>
                <w:szCs w:val="20"/>
              </w:rPr>
              <w:t>Key vocabulary:</w:t>
            </w:r>
          </w:p>
          <w:p w:rsidRPr="00DB7A08" w:rsidR="00A734D1" w:rsidP="326FCC24" w:rsidRDefault="00A734D1" w14:paraId="4FFF24C2" w14:textId="3BFB23AE">
            <w:pPr>
              <w:jc w:val="center"/>
              <w:rPr>
                <w:rFonts w:ascii="Century Gothic" w:hAnsi="Century Gothic"/>
                <w:color w:val="00B050"/>
                <w:sz w:val="20"/>
                <w:szCs w:val="20"/>
              </w:rPr>
            </w:pPr>
            <w:r w:rsidRPr="326FCC24" w:rsidR="7EF852DF">
              <w:rPr>
                <w:rFonts w:ascii="Century Gothic" w:hAnsi="Century Gothic"/>
                <w:color w:val="00B050"/>
                <w:sz w:val="20"/>
                <w:szCs w:val="20"/>
              </w:rPr>
              <w:t>Seasons, spring, summer, autumn, winter, seasonal change, weather</w:t>
            </w:r>
          </w:p>
        </w:tc>
        <w:tc>
          <w:tcPr>
            <w:tcW w:w="3004" w:type="dxa"/>
            <w:tcMar/>
          </w:tcPr>
          <w:p w:rsidRPr="00DB7A08" w:rsidR="000464A6" w:rsidP="1F7B80C2" w:rsidRDefault="000464A6" w14:paraId="2A8621B3" w14:textId="708970C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1F7B80C2" w:rsidR="25B195FB">
              <w:rPr>
                <w:rFonts w:ascii="Century Gothic" w:hAnsi="Century Gothic"/>
                <w:sz w:val="20"/>
                <w:szCs w:val="20"/>
              </w:rPr>
              <w:t>Plant parts</w:t>
            </w:r>
          </w:p>
          <w:p w:rsidRPr="00DB7A08" w:rsidR="000464A6" w:rsidP="326FCC24" w:rsidRDefault="000464A6" w14:paraId="31B967D8" w14:textId="0A9558E8">
            <w:pPr>
              <w:jc w:val="center"/>
              <w:rPr>
                <w:rFonts w:ascii="Century Gothic" w:hAnsi="Century Gothic"/>
                <w:color w:val="00B050"/>
                <w:sz w:val="20"/>
                <w:szCs w:val="20"/>
              </w:rPr>
            </w:pPr>
            <w:r w:rsidRPr="326FCC24" w:rsidR="07D53EAA">
              <w:rPr>
                <w:rFonts w:ascii="Century Gothic" w:hAnsi="Century Gothic"/>
                <w:color w:val="00B050"/>
                <w:sz w:val="20"/>
                <w:szCs w:val="20"/>
              </w:rPr>
              <w:t>Key vocabulary:</w:t>
            </w:r>
          </w:p>
          <w:p w:rsidRPr="00DB7A08" w:rsidR="000464A6" w:rsidP="326FCC24" w:rsidRDefault="000464A6" w14:paraId="3CB2E48B" w14:textId="523ADC45">
            <w:pPr>
              <w:jc w:val="center"/>
              <w:rPr>
                <w:rFonts w:ascii="Century Gothic" w:hAnsi="Century Gothic"/>
                <w:color w:val="00B050"/>
                <w:sz w:val="20"/>
                <w:szCs w:val="20"/>
              </w:rPr>
            </w:pPr>
            <w:r w:rsidRPr="326FCC24" w:rsidR="1CBA5174">
              <w:rPr>
                <w:rFonts w:ascii="Century Gothic" w:hAnsi="Century Gothic"/>
                <w:color w:val="00B050"/>
                <w:sz w:val="20"/>
                <w:szCs w:val="20"/>
              </w:rPr>
              <w:t>Seeds, bulbs, deciduous, evergreen, flower, fruit</w:t>
            </w:r>
            <w:r w:rsidRPr="326FCC24" w:rsidR="7FFEB0CC">
              <w:rPr>
                <w:rFonts w:ascii="Century Gothic" w:hAnsi="Century Gothic"/>
                <w:color w:val="00B050"/>
                <w:sz w:val="20"/>
                <w:szCs w:val="20"/>
              </w:rPr>
              <w:t>, plant</w:t>
            </w:r>
          </w:p>
        </w:tc>
        <w:tc>
          <w:tcPr>
            <w:tcW w:w="3005" w:type="dxa"/>
            <w:tcMar/>
          </w:tcPr>
          <w:p w:rsidRPr="00DB7A08" w:rsidR="00A734D1" w:rsidP="1F7B80C2" w:rsidRDefault="00A734D1" w14:paraId="68A77098" w14:textId="6AECDA4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1F7B80C2" w:rsidR="25B195FB">
              <w:rPr>
                <w:rFonts w:ascii="Century Gothic" w:hAnsi="Century Gothic"/>
                <w:sz w:val="20"/>
                <w:szCs w:val="20"/>
              </w:rPr>
              <w:t>Animal parts</w:t>
            </w:r>
          </w:p>
          <w:p w:rsidRPr="00DB7A08" w:rsidR="00A734D1" w:rsidP="326FCC24" w:rsidRDefault="00A734D1" w14:paraId="45933FB7" w14:textId="2397821D">
            <w:pPr>
              <w:jc w:val="center"/>
              <w:rPr>
                <w:rFonts w:ascii="Century Gothic" w:hAnsi="Century Gothic"/>
                <w:color w:val="00B050"/>
                <w:sz w:val="20"/>
                <w:szCs w:val="20"/>
              </w:rPr>
            </w:pPr>
            <w:r w:rsidRPr="326FCC24" w:rsidR="6A60DB9D">
              <w:rPr>
                <w:rFonts w:ascii="Century Gothic" w:hAnsi="Century Gothic"/>
                <w:color w:val="00B050"/>
                <w:sz w:val="20"/>
                <w:szCs w:val="20"/>
              </w:rPr>
              <w:t>Key vocabulary:</w:t>
            </w:r>
          </w:p>
          <w:p w:rsidRPr="00DB7A08" w:rsidR="00A734D1" w:rsidP="326FCC24" w:rsidRDefault="00A734D1" w14:paraId="35F68B7A" w14:textId="2AC4C561">
            <w:pPr>
              <w:jc w:val="center"/>
              <w:rPr>
                <w:rFonts w:ascii="Century Gothic" w:hAnsi="Century Gothic"/>
                <w:color w:val="00B050"/>
                <w:sz w:val="20"/>
                <w:szCs w:val="20"/>
              </w:rPr>
            </w:pPr>
            <w:r w:rsidRPr="326FCC24" w:rsidR="542C4952">
              <w:rPr>
                <w:rFonts w:ascii="Century Gothic" w:hAnsi="Century Gothic"/>
                <w:color w:val="00B050"/>
                <w:sz w:val="20"/>
                <w:szCs w:val="20"/>
              </w:rPr>
              <w:t>Animal, mammal, amphibian, fish, bird, reptile, carnivore, herbivore</w:t>
            </w:r>
          </w:p>
        </w:tc>
      </w:tr>
      <w:tr w:rsidRPr="00DB7A08" w:rsidR="006150D0" w:rsidTr="500CC3C9" w14:paraId="6D35C6BC" w14:textId="77777777">
        <w:trPr>
          <w:trHeight w:val="407"/>
        </w:trPr>
        <w:tc>
          <w:tcPr>
            <w:tcW w:w="3002" w:type="dxa"/>
            <w:tcMar/>
          </w:tcPr>
          <w:p w:rsidR="006150D0" w:rsidP="006150D0" w:rsidRDefault="006150D0" w14:paraId="69E89E62" w14:textId="77777777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DB7A08">
              <w:rPr>
                <w:rFonts w:ascii="Century Gothic" w:hAnsi="Century Gothic"/>
                <w:b/>
                <w:bCs/>
                <w:sz w:val="20"/>
                <w:szCs w:val="20"/>
              </w:rPr>
              <w:t>R.E</w:t>
            </w:r>
            <w:r w:rsidRPr="00DB7A08" w:rsidR="00CD39C1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 </w:t>
            </w:r>
          </w:p>
          <w:p w:rsidRPr="00275F21" w:rsidR="00275F21" w:rsidP="006150D0" w:rsidRDefault="00275F21" w14:paraId="2C52D70F" w14:textId="5DE294EA">
            <w:pPr>
              <w:jc w:val="center"/>
              <w:rPr>
                <w:rFonts w:ascii="Century Gothic" w:hAnsi="Century Gothic"/>
                <w:i/>
                <w:iCs/>
                <w:sz w:val="20"/>
                <w:szCs w:val="20"/>
              </w:rPr>
            </w:pPr>
            <w:r>
              <w:rPr>
                <w:rFonts w:ascii="Century Gothic" w:hAnsi="Century Gothic"/>
                <w:i/>
                <w:iCs/>
                <w:sz w:val="20"/>
                <w:szCs w:val="20"/>
              </w:rPr>
              <w:t xml:space="preserve">Emmanuel Project </w:t>
            </w:r>
          </w:p>
        </w:tc>
        <w:tc>
          <w:tcPr>
            <w:tcW w:w="3004" w:type="dxa"/>
            <w:tcMar/>
          </w:tcPr>
          <w:p w:rsidRPr="00DB7A08" w:rsidR="00CD39C1" w:rsidP="68E17328" w:rsidRDefault="00CD39C1" w14:paraId="7FED7449" w14:textId="74CC202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68E17328" w:rsidR="3D7AB5D7">
              <w:rPr>
                <w:rFonts w:ascii="Century Gothic" w:hAnsi="Century Gothic"/>
                <w:sz w:val="20"/>
                <w:szCs w:val="20"/>
              </w:rPr>
              <w:t>Why do Christians pray to God and worship him? KS1</w:t>
            </w:r>
          </w:p>
          <w:p w:rsidRPr="00DB7A08" w:rsidR="00CD39C1" w:rsidP="68E17328" w:rsidRDefault="00CD39C1" w14:paraId="09457C6E" w14:textId="46A54744">
            <w:pPr>
              <w:jc w:val="center"/>
              <w:rPr>
                <w:rFonts w:ascii="Century Gothic" w:hAnsi="Century Gothic"/>
                <w:color w:val="00B050"/>
                <w:sz w:val="20"/>
                <w:szCs w:val="20"/>
              </w:rPr>
            </w:pPr>
            <w:r w:rsidRPr="68E17328" w:rsidR="3E999A11">
              <w:rPr>
                <w:rFonts w:ascii="Century Gothic" w:hAnsi="Century Gothic"/>
                <w:color w:val="00B050"/>
                <w:sz w:val="20"/>
                <w:szCs w:val="20"/>
              </w:rPr>
              <w:t>Key vocabulary:</w:t>
            </w:r>
          </w:p>
          <w:p w:rsidRPr="00DB7A08" w:rsidR="00CD39C1" w:rsidP="68E17328" w:rsidRDefault="00CD39C1" w14:paraId="01113006" w14:textId="6C80BBD3">
            <w:pPr>
              <w:jc w:val="center"/>
              <w:rPr>
                <w:rFonts w:ascii="Century Gothic" w:hAnsi="Century Gothic"/>
                <w:color w:val="00B050"/>
                <w:sz w:val="20"/>
                <w:szCs w:val="20"/>
              </w:rPr>
            </w:pPr>
            <w:r w:rsidRPr="68E17328" w:rsidR="3E999A11">
              <w:rPr>
                <w:rFonts w:ascii="Century Gothic" w:hAnsi="Century Gothic"/>
                <w:color w:val="00B050"/>
                <w:sz w:val="20"/>
                <w:szCs w:val="20"/>
              </w:rPr>
              <w:t xml:space="preserve">Grace, prayer, thanks, </w:t>
            </w:r>
            <w:r w:rsidRPr="68E17328" w:rsidR="777D93C0">
              <w:rPr>
                <w:rFonts w:ascii="Century Gothic" w:hAnsi="Century Gothic"/>
                <w:color w:val="00B050"/>
                <w:sz w:val="20"/>
                <w:szCs w:val="20"/>
              </w:rPr>
              <w:t>worship,</w:t>
            </w:r>
            <w:r w:rsidRPr="68E17328" w:rsidR="30395AAD">
              <w:rPr>
                <w:rFonts w:ascii="Century Gothic" w:hAnsi="Century Gothic"/>
                <w:color w:val="00B050"/>
                <w:sz w:val="20"/>
                <w:szCs w:val="20"/>
              </w:rPr>
              <w:t xml:space="preserve"> Christians, celebration, intercessions</w:t>
            </w:r>
            <w:r w:rsidRPr="68E17328" w:rsidR="5200517A">
              <w:rPr>
                <w:rFonts w:ascii="Century Gothic" w:hAnsi="Century Gothic"/>
                <w:color w:val="00B050"/>
                <w:sz w:val="20"/>
                <w:szCs w:val="20"/>
              </w:rPr>
              <w:t>.</w:t>
            </w:r>
          </w:p>
        </w:tc>
        <w:tc>
          <w:tcPr>
            <w:tcW w:w="3005" w:type="dxa"/>
            <w:tcMar/>
          </w:tcPr>
          <w:p w:rsidRPr="00DB7A08" w:rsidR="006150D0" w:rsidP="68E17328" w:rsidRDefault="006150D0" w14:paraId="0B60FFDE" w14:textId="5FD77AA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68E17328" w:rsidR="3D7AB5D7">
              <w:rPr>
                <w:rFonts w:ascii="Century Gothic" w:hAnsi="Century Gothic"/>
                <w:sz w:val="20"/>
                <w:szCs w:val="20"/>
              </w:rPr>
              <w:t xml:space="preserve">Why do Christians perform nativity plays at </w:t>
            </w:r>
            <w:r w:rsidRPr="68E17328" w:rsidR="3D7AB5D7">
              <w:rPr>
                <w:rFonts w:ascii="Century Gothic" w:hAnsi="Century Gothic"/>
                <w:sz w:val="20"/>
                <w:szCs w:val="20"/>
              </w:rPr>
              <w:t>Christmas</w:t>
            </w:r>
            <w:r w:rsidRPr="68E17328" w:rsidR="3D7AB5D7">
              <w:rPr>
                <w:rFonts w:ascii="Century Gothic" w:hAnsi="Century Gothic"/>
                <w:sz w:val="20"/>
                <w:szCs w:val="20"/>
              </w:rPr>
              <w:t>?</w:t>
            </w:r>
            <w:r w:rsidRPr="68E17328" w:rsidR="328EAC99">
              <w:rPr>
                <w:rFonts w:ascii="Century Gothic" w:hAnsi="Century Gothic"/>
                <w:sz w:val="20"/>
                <w:szCs w:val="20"/>
              </w:rPr>
              <w:t xml:space="preserve"> R</w:t>
            </w:r>
          </w:p>
          <w:p w:rsidRPr="00DB7A08" w:rsidR="006150D0" w:rsidP="68E17328" w:rsidRDefault="006150D0" w14:paraId="1DF96E8C" w14:textId="62F7DD77">
            <w:pPr>
              <w:jc w:val="center"/>
              <w:rPr>
                <w:rFonts w:ascii="Century Gothic" w:hAnsi="Century Gothic"/>
                <w:color w:val="00B050"/>
                <w:sz w:val="20"/>
                <w:szCs w:val="20"/>
              </w:rPr>
            </w:pPr>
            <w:r w:rsidRPr="68E17328" w:rsidR="571F52D0">
              <w:rPr>
                <w:rFonts w:ascii="Century Gothic" w:hAnsi="Century Gothic"/>
                <w:color w:val="00B050"/>
                <w:sz w:val="20"/>
                <w:szCs w:val="20"/>
              </w:rPr>
              <w:t>Key vocabulary:</w:t>
            </w:r>
          </w:p>
          <w:p w:rsidRPr="00DB7A08" w:rsidR="006150D0" w:rsidP="68E17328" w:rsidRDefault="006150D0" w14:paraId="0B6BF3EE" w14:textId="5016376F">
            <w:pPr>
              <w:jc w:val="center"/>
              <w:rPr>
                <w:rFonts w:ascii="Century Gothic" w:hAnsi="Century Gothic"/>
                <w:color w:val="00B050"/>
                <w:sz w:val="20"/>
                <w:szCs w:val="20"/>
              </w:rPr>
            </w:pPr>
            <w:r w:rsidRPr="68E17328" w:rsidR="31DFE717">
              <w:rPr>
                <w:rFonts w:ascii="Century Gothic" w:hAnsi="Century Gothic"/>
                <w:color w:val="00B050"/>
                <w:sz w:val="20"/>
                <w:szCs w:val="20"/>
              </w:rPr>
              <w:t xml:space="preserve">Jesus, </w:t>
            </w:r>
            <w:r w:rsidRPr="68E17328" w:rsidR="31DFE717">
              <w:rPr>
                <w:rFonts w:ascii="Century Gothic" w:hAnsi="Century Gothic"/>
                <w:color w:val="00B050"/>
                <w:sz w:val="20"/>
                <w:szCs w:val="20"/>
              </w:rPr>
              <w:t xml:space="preserve">God, </w:t>
            </w:r>
            <w:r w:rsidRPr="68E17328" w:rsidR="31DFE717">
              <w:rPr>
                <w:rFonts w:ascii="Century Gothic" w:hAnsi="Century Gothic"/>
                <w:color w:val="00B050"/>
                <w:sz w:val="20"/>
                <w:szCs w:val="20"/>
              </w:rPr>
              <w:t xml:space="preserve">nativity, </w:t>
            </w:r>
            <w:r w:rsidRPr="68E17328" w:rsidR="31DFE717">
              <w:rPr>
                <w:rFonts w:ascii="Century Gothic" w:hAnsi="Century Gothic"/>
                <w:color w:val="00B050"/>
                <w:sz w:val="20"/>
                <w:szCs w:val="20"/>
              </w:rPr>
              <w:t xml:space="preserve">celebrate, </w:t>
            </w:r>
            <w:r w:rsidRPr="68E17328" w:rsidR="31DFE717">
              <w:rPr>
                <w:rFonts w:ascii="Century Gothic" w:hAnsi="Century Gothic"/>
                <w:color w:val="00B050"/>
                <w:sz w:val="20"/>
                <w:szCs w:val="20"/>
              </w:rPr>
              <w:t xml:space="preserve">Bible, Christian, church, </w:t>
            </w:r>
            <w:r w:rsidRPr="68E17328" w:rsidR="31DFE717">
              <w:rPr>
                <w:rFonts w:ascii="Century Gothic" w:hAnsi="Century Gothic"/>
                <w:color w:val="00B050"/>
                <w:sz w:val="20"/>
                <w:szCs w:val="20"/>
              </w:rPr>
              <w:t xml:space="preserve">Christmas, </w:t>
            </w:r>
            <w:r w:rsidRPr="68E17328" w:rsidR="3C7C92B4">
              <w:rPr>
                <w:rFonts w:ascii="Century Gothic" w:hAnsi="Century Gothic"/>
                <w:color w:val="00B050"/>
                <w:sz w:val="20"/>
                <w:szCs w:val="20"/>
              </w:rPr>
              <w:t>believe, followers</w:t>
            </w:r>
          </w:p>
        </w:tc>
        <w:tc>
          <w:tcPr>
            <w:tcW w:w="3004" w:type="dxa"/>
            <w:tcMar/>
          </w:tcPr>
          <w:p w:rsidRPr="00DB7A08" w:rsidR="00CD39C1" w:rsidP="68E17328" w:rsidRDefault="00CD39C1" w14:paraId="4F1E66D9" w14:textId="636E69B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68E17328" w:rsidR="3D7AB5D7">
              <w:rPr>
                <w:rFonts w:ascii="Century Gothic" w:hAnsi="Century Gothic"/>
                <w:sz w:val="20"/>
                <w:szCs w:val="20"/>
              </w:rPr>
              <w:t xml:space="preserve">Why is learning to do </w:t>
            </w:r>
            <w:r w:rsidRPr="68E17328" w:rsidR="3D7AB5D7">
              <w:rPr>
                <w:rFonts w:ascii="Century Gothic" w:hAnsi="Century Gothic"/>
                <w:sz w:val="20"/>
                <w:szCs w:val="20"/>
              </w:rPr>
              <w:t>good deeds</w:t>
            </w:r>
            <w:r w:rsidRPr="68E17328" w:rsidR="3D7AB5D7">
              <w:rPr>
                <w:rFonts w:ascii="Century Gothic" w:hAnsi="Century Gothic"/>
                <w:sz w:val="20"/>
                <w:szCs w:val="20"/>
              </w:rPr>
              <w:t xml:space="preserve"> so important to Jewish people? KS1</w:t>
            </w:r>
          </w:p>
          <w:p w:rsidRPr="00DB7A08" w:rsidR="00CD39C1" w:rsidP="68E17328" w:rsidRDefault="00CD39C1" w14:paraId="3D53441A" w14:textId="2E18073A">
            <w:pPr>
              <w:jc w:val="center"/>
              <w:rPr>
                <w:rFonts w:ascii="Century Gothic" w:hAnsi="Century Gothic"/>
                <w:color w:val="00B050"/>
                <w:sz w:val="20"/>
                <w:szCs w:val="20"/>
              </w:rPr>
            </w:pPr>
            <w:r w:rsidRPr="68E17328" w:rsidR="090E07B9">
              <w:rPr>
                <w:rFonts w:ascii="Century Gothic" w:hAnsi="Century Gothic"/>
                <w:color w:val="00B050"/>
                <w:sz w:val="20"/>
                <w:szCs w:val="20"/>
              </w:rPr>
              <w:t>Key vocabulary:</w:t>
            </w:r>
          </w:p>
          <w:p w:rsidRPr="00DB7A08" w:rsidR="00CD39C1" w:rsidP="68E17328" w:rsidRDefault="00CD39C1" w14:paraId="78BECD12" w14:textId="23AC5E2A">
            <w:pPr>
              <w:jc w:val="center"/>
              <w:rPr>
                <w:rFonts w:ascii="Century Gothic" w:hAnsi="Century Gothic"/>
                <w:color w:val="00B050"/>
                <w:sz w:val="20"/>
                <w:szCs w:val="20"/>
              </w:rPr>
            </w:pPr>
            <w:r w:rsidRPr="68E17328" w:rsidR="655A932A">
              <w:rPr>
                <w:rFonts w:ascii="Century Gothic" w:hAnsi="Century Gothic"/>
                <w:color w:val="00B050"/>
                <w:sz w:val="20"/>
                <w:szCs w:val="20"/>
              </w:rPr>
              <w:t>Mitzvah</w:t>
            </w:r>
            <w:r w:rsidRPr="68E17328" w:rsidR="3CE98552">
              <w:rPr>
                <w:rFonts w:ascii="Century Gothic" w:hAnsi="Century Gothic"/>
                <w:color w:val="00B050"/>
                <w:sz w:val="20"/>
                <w:szCs w:val="20"/>
              </w:rPr>
              <w:t xml:space="preserve"> / mitzvot, Jewish, good dee</w:t>
            </w:r>
            <w:r w:rsidRPr="68E17328" w:rsidR="47375E3A">
              <w:rPr>
                <w:rFonts w:ascii="Century Gothic" w:hAnsi="Century Gothic"/>
                <w:color w:val="00B050"/>
                <w:sz w:val="20"/>
                <w:szCs w:val="20"/>
              </w:rPr>
              <w:t xml:space="preserve">d, tzedakah, </w:t>
            </w:r>
            <w:r w:rsidRPr="68E17328" w:rsidR="7220CF6A">
              <w:rPr>
                <w:rFonts w:ascii="Century Gothic" w:hAnsi="Century Gothic"/>
                <w:color w:val="00B050"/>
                <w:sz w:val="20"/>
                <w:szCs w:val="20"/>
              </w:rPr>
              <w:t>giving, welcome, Torah, Tikk</w:t>
            </w:r>
            <w:r w:rsidRPr="68E17328" w:rsidR="6852817F">
              <w:rPr>
                <w:rFonts w:ascii="Century Gothic" w:hAnsi="Century Gothic"/>
                <w:color w:val="00B050"/>
                <w:sz w:val="20"/>
                <w:szCs w:val="20"/>
              </w:rPr>
              <w:t>un Olam, repair</w:t>
            </w:r>
          </w:p>
          <w:p w:rsidRPr="00DB7A08" w:rsidR="00CD39C1" w:rsidP="006150D0" w:rsidRDefault="00CD39C1" w14:paraId="4779A935" w14:textId="79DAFBB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005" w:type="dxa"/>
            <w:tcMar/>
          </w:tcPr>
          <w:p w:rsidRPr="00DB7A08" w:rsidR="006150D0" w:rsidP="68E17328" w:rsidRDefault="006150D0" w14:paraId="2C8BFFF2" w14:textId="7F92656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68E17328" w:rsidR="3D7AB5D7">
              <w:rPr>
                <w:rFonts w:ascii="Century Gothic" w:hAnsi="Century Gothic"/>
                <w:sz w:val="20"/>
                <w:szCs w:val="20"/>
              </w:rPr>
              <w:t>What did Jesus teach about God in his parables? KS1</w:t>
            </w:r>
          </w:p>
          <w:p w:rsidRPr="00DB7A08" w:rsidR="006150D0" w:rsidP="68E17328" w:rsidRDefault="006150D0" w14:paraId="108A443B" w14:textId="2E18073A">
            <w:pPr>
              <w:jc w:val="center"/>
              <w:rPr>
                <w:rFonts w:ascii="Century Gothic" w:hAnsi="Century Gothic"/>
                <w:color w:val="00B050"/>
                <w:sz w:val="20"/>
                <w:szCs w:val="20"/>
              </w:rPr>
            </w:pPr>
            <w:r w:rsidRPr="68E17328" w:rsidR="56BCE699">
              <w:rPr>
                <w:rFonts w:ascii="Century Gothic" w:hAnsi="Century Gothic"/>
                <w:color w:val="00B050"/>
                <w:sz w:val="20"/>
                <w:szCs w:val="20"/>
              </w:rPr>
              <w:t>Key vocabulary:</w:t>
            </w:r>
          </w:p>
          <w:p w:rsidRPr="00DB7A08" w:rsidR="006150D0" w:rsidP="68E17328" w:rsidRDefault="006150D0" w14:paraId="215D40FE" w14:textId="555A224E">
            <w:pPr>
              <w:jc w:val="center"/>
              <w:rPr>
                <w:rFonts w:ascii="Century Gothic" w:hAnsi="Century Gothic"/>
                <w:color w:val="00B050"/>
                <w:sz w:val="20"/>
                <w:szCs w:val="20"/>
              </w:rPr>
            </w:pPr>
            <w:r w:rsidRPr="68E17328" w:rsidR="79A4895E">
              <w:rPr>
                <w:rFonts w:ascii="Century Gothic" w:hAnsi="Century Gothic"/>
                <w:color w:val="00B050"/>
                <w:sz w:val="20"/>
                <w:szCs w:val="20"/>
              </w:rPr>
              <w:t xml:space="preserve">Jesus, parable, God, Kingdom, </w:t>
            </w:r>
            <w:r w:rsidRPr="68E17328" w:rsidR="523260D9">
              <w:rPr>
                <w:rFonts w:ascii="Century Gothic" w:hAnsi="Century Gothic"/>
                <w:color w:val="00B050"/>
                <w:sz w:val="20"/>
                <w:szCs w:val="20"/>
              </w:rPr>
              <w:t>trinity, Samaritan, belief.</w:t>
            </w:r>
          </w:p>
        </w:tc>
        <w:tc>
          <w:tcPr>
            <w:tcW w:w="3004" w:type="dxa"/>
            <w:tcMar/>
          </w:tcPr>
          <w:p w:rsidRPr="00DB7A08" w:rsidR="00CD39C1" w:rsidP="68E17328" w:rsidRDefault="00CD39C1" w14:paraId="1188F7AD" w14:textId="23BC7A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68E17328" w:rsidR="3D7AB5D7">
              <w:rPr>
                <w:rFonts w:ascii="Century Gothic" w:hAnsi="Century Gothic"/>
                <w:sz w:val="20"/>
                <w:szCs w:val="20"/>
              </w:rPr>
              <w:t xml:space="preserve">Why do Jewish families say so many prayers and </w:t>
            </w:r>
            <w:r w:rsidRPr="68E17328" w:rsidR="3D7AB5D7">
              <w:rPr>
                <w:rFonts w:ascii="Century Gothic" w:hAnsi="Century Gothic"/>
                <w:sz w:val="20"/>
                <w:szCs w:val="20"/>
              </w:rPr>
              <w:t>blessings? KS</w:t>
            </w:r>
            <w:r w:rsidRPr="68E17328" w:rsidR="3D7AB5D7">
              <w:rPr>
                <w:rFonts w:ascii="Century Gothic" w:hAnsi="Century Gothic"/>
                <w:sz w:val="20"/>
                <w:szCs w:val="20"/>
              </w:rPr>
              <w:t>1</w:t>
            </w:r>
          </w:p>
          <w:p w:rsidRPr="00DB7A08" w:rsidR="00CD39C1" w:rsidP="68E17328" w:rsidRDefault="00CD39C1" w14:paraId="38D44BC7" w14:textId="2E18073A">
            <w:pPr>
              <w:jc w:val="center"/>
              <w:rPr>
                <w:rFonts w:ascii="Century Gothic" w:hAnsi="Century Gothic"/>
                <w:color w:val="00B050"/>
                <w:sz w:val="20"/>
                <w:szCs w:val="20"/>
              </w:rPr>
            </w:pPr>
            <w:r w:rsidRPr="68E17328" w:rsidR="7E5F1AAE">
              <w:rPr>
                <w:rFonts w:ascii="Century Gothic" w:hAnsi="Century Gothic"/>
                <w:color w:val="00B050"/>
                <w:sz w:val="20"/>
                <w:szCs w:val="20"/>
              </w:rPr>
              <w:t>Key vocabulary:</w:t>
            </w:r>
          </w:p>
          <w:p w:rsidRPr="00DB7A08" w:rsidR="00CD39C1" w:rsidP="68E17328" w:rsidRDefault="00CD39C1" w14:paraId="11930D45" w14:textId="2C803EFD">
            <w:pPr>
              <w:jc w:val="center"/>
              <w:rPr>
                <w:rFonts w:ascii="Century Gothic" w:hAnsi="Century Gothic"/>
                <w:color w:val="00B050"/>
                <w:sz w:val="20"/>
                <w:szCs w:val="20"/>
              </w:rPr>
            </w:pPr>
            <w:r w:rsidRPr="68E17328" w:rsidR="34DAA413">
              <w:rPr>
                <w:rFonts w:ascii="Century Gothic" w:hAnsi="Century Gothic"/>
                <w:color w:val="00B050"/>
                <w:sz w:val="20"/>
                <w:szCs w:val="20"/>
              </w:rPr>
              <w:t>Tefilah</w:t>
            </w:r>
            <w:r w:rsidRPr="68E17328" w:rsidR="34DAA413">
              <w:rPr>
                <w:rFonts w:ascii="Century Gothic" w:hAnsi="Century Gothic"/>
                <w:color w:val="00B050"/>
                <w:sz w:val="20"/>
                <w:szCs w:val="20"/>
              </w:rPr>
              <w:t>, Shabbat, Sukkot / sukkah, thanks / thankful, Synagogue</w:t>
            </w:r>
            <w:r w:rsidRPr="68E17328" w:rsidR="0A17B09C">
              <w:rPr>
                <w:rFonts w:ascii="Century Gothic" w:hAnsi="Century Gothic"/>
                <w:color w:val="00B050"/>
                <w:sz w:val="20"/>
                <w:szCs w:val="20"/>
              </w:rPr>
              <w:t>, blessings, creation.</w:t>
            </w:r>
          </w:p>
        </w:tc>
        <w:tc>
          <w:tcPr>
            <w:tcW w:w="3005" w:type="dxa"/>
            <w:tcMar/>
          </w:tcPr>
          <w:p w:rsidRPr="00DB7A08" w:rsidR="006150D0" w:rsidP="68E17328" w:rsidRDefault="006150D0" w14:paraId="2E4807C5" w14:textId="652E9F0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68E17328" w:rsidR="219B6E44">
              <w:rPr>
                <w:rFonts w:ascii="Century Gothic" w:hAnsi="Century Gothic"/>
                <w:sz w:val="20"/>
                <w:szCs w:val="20"/>
              </w:rPr>
              <w:t>How can we care for our wonderful world? R</w:t>
            </w:r>
          </w:p>
          <w:p w:rsidRPr="00DB7A08" w:rsidR="006150D0" w:rsidP="68E17328" w:rsidRDefault="006150D0" w14:paraId="3885CD64" w14:textId="3A3FB10F">
            <w:pPr>
              <w:jc w:val="center"/>
              <w:rPr>
                <w:rFonts w:ascii="Century Gothic" w:hAnsi="Century Gothic"/>
                <w:color w:val="00B050"/>
                <w:sz w:val="20"/>
                <w:szCs w:val="20"/>
              </w:rPr>
            </w:pPr>
            <w:r w:rsidRPr="68E17328" w:rsidR="2C6B1BDF">
              <w:rPr>
                <w:rFonts w:ascii="Century Gothic" w:hAnsi="Century Gothic"/>
                <w:color w:val="00B050"/>
                <w:sz w:val="20"/>
                <w:szCs w:val="20"/>
              </w:rPr>
              <w:t>Key vocabulary:</w:t>
            </w:r>
          </w:p>
          <w:p w:rsidRPr="00DB7A08" w:rsidR="006150D0" w:rsidP="68E17328" w:rsidRDefault="006150D0" w14:paraId="5170BDFF" w14:textId="5F35EF2B">
            <w:pPr>
              <w:pStyle w:val="Normal"/>
              <w:jc w:val="center"/>
              <w:rPr>
                <w:rFonts w:ascii="Century Gothic" w:hAnsi="Century Gothic"/>
                <w:color w:val="00B050"/>
                <w:sz w:val="22"/>
                <w:szCs w:val="22"/>
              </w:rPr>
            </w:pPr>
            <w:r w:rsidRPr="68E17328" w:rsidR="2C6B1BDF">
              <w:rPr>
                <w:rFonts w:ascii="Century Gothic" w:hAnsi="Century Gothic"/>
                <w:color w:val="00B050"/>
                <w:sz w:val="20"/>
                <w:szCs w:val="20"/>
              </w:rPr>
              <w:t xml:space="preserve"> Awesome, precious, treasure, </w:t>
            </w:r>
            <w:r w:rsidRPr="68E17328" w:rsidR="2C6B1BDF">
              <w:rPr>
                <w:rFonts w:ascii="Century Gothic" w:hAnsi="Century Gothic"/>
                <w:color w:val="00B050"/>
                <w:sz w:val="20"/>
                <w:szCs w:val="20"/>
              </w:rPr>
              <w:t xml:space="preserve">creation/ creator / create, </w:t>
            </w:r>
            <w:r w:rsidRPr="68E17328" w:rsidR="2C6B1BDF">
              <w:rPr>
                <w:rFonts w:ascii="Century Gothic" w:hAnsi="Century Gothic"/>
                <w:color w:val="00B050"/>
                <w:sz w:val="20"/>
                <w:szCs w:val="20"/>
              </w:rPr>
              <w:t xml:space="preserve">design, </w:t>
            </w:r>
            <w:r w:rsidRPr="68E17328" w:rsidR="2C6B1BDF">
              <w:rPr>
                <w:rFonts w:ascii="Century Gothic" w:hAnsi="Century Gothic"/>
                <w:color w:val="00B050"/>
                <w:sz w:val="20"/>
                <w:szCs w:val="20"/>
              </w:rPr>
              <w:t xml:space="preserve">responsible, </w:t>
            </w:r>
            <w:r w:rsidRPr="68E17328" w:rsidR="2C6B1BDF">
              <w:rPr>
                <w:rFonts w:ascii="Century Gothic" w:hAnsi="Century Gothic"/>
                <w:color w:val="00B050"/>
                <w:sz w:val="20"/>
                <w:szCs w:val="20"/>
              </w:rPr>
              <w:t xml:space="preserve">caretaker, </w:t>
            </w:r>
            <w:r w:rsidRPr="68E17328" w:rsidR="2C6B1BDF">
              <w:rPr>
                <w:rFonts w:ascii="Century Gothic" w:hAnsi="Century Gothic"/>
                <w:color w:val="00B050"/>
                <w:sz w:val="20"/>
                <w:szCs w:val="20"/>
              </w:rPr>
              <w:t xml:space="preserve">God, </w:t>
            </w:r>
            <w:r w:rsidRPr="68E17328" w:rsidR="2C6B1BDF">
              <w:rPr>
                <w:rFonts w:ascii="Century Gothic" w:hAnsi="Century Gothic"/>
                <w:color w:val="00B050"/>
                <w:sz w:val="20"/>
                <w:szCs w:val="20"/>
              </w:rPr>
              <w:t xml:space="preserve">special / holy, </w:t>
            </w:r>
            <w:r w:rsidRPr="68E17328" w:rsidR="2C6B1BDF">
              <w:rPr>
                <w:rFonts w:ascii="Century Gothic" w:hAnsi="Century Gothic"/>
                <w:color w:val="00B050"/>
                <w:sz w:val="20"/>
                <w:szCs w:val="20"/>
              </w:rPr>
              <w:t>wonder/ wonderful</w:t>
            </w:r>
          </w:p>
        </w:tc>
      </w:tr>
      <w:tr w:rsidRPr="00DB7A08" w:rsidR="006150D0" w:rsidTr="500CC3C9" w14:paraId="060CFC86" w14:textId="77777777">
        <w:trPr>
          <w:trHeight w:val="407"/>
        </w:trPr>
        <w:tc>
          <w:tcPr>
            <w:tcW w:w="3002" w:type="dxa"/>
            <w:tcMar/>
          </w:tcPr>
          <w:p w:rsidR="006150D0" w:rsidP="006150D0" w:rsidRDefault="006150D0" w14:paraId="071BD73A" w14:textId="77777777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DB7A08">
              <w:rPr>
                <w:rFonts w:ascii="Century Gothic" w:hAnsi="Century Gothic"/>
                <w:b/>
                <w:bCs/>
                <w:sz w:val="20"/>
                <w:szCs w:val="20"/>
              </w:rPr>
              <w:t>Music</w:t>
            </w:r>
          </w:p>
          <w:p w:rsidRPr="00275F21" w:rsidR="00275F21" w:rsidP="006150D0" w:rsidRDefault="00275F21" w14:paraId="4316181A" w14:textId="44D78469">
            <w:pPr>
              <w:jc w:val="center"/>
              <w:rPr>
                <w:rFonts w:ascii="Century Gothic" w:hAnsi="Century Gothic"/>
                <w:i/>
                <w:iCs/>
                <w:sz w:val="20"/>
                <w:szCs w:val="20"/>
              </w:rPr>
            </w:pPr>
            <w:r>
              <w:rPr>
                <w:rFonts w:ascii="Century Gothic" w:hAnsi="Century Gothic"/>
                <w:i/>
                <w:iCs/>
                <w:sz w:val="20"/>
                <w:szCs w:val="20"/>
              </w:rPr>
              <w:t xml:space="preserve">Charanga </w:t>
            </w:r>
          </w:p>
        </w:tc>
        <w:tc>
          <w:tcPr>
            <w:tcW w:w="3004" w:type="dxa"/>
            <w:tcMar/>
          </w:tcPr>
          <w:p w:rsidRPr="00DB7A08" w:rsidR="000932FE" w:rsidP="006150D0" w:rsidRDefault="000932FE" w14:paraId="60F929E9" w14:textId="4451884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74C14646" w:rsidR="3C896BF9">
              <w:rPr>
                <w:rFonts w:ascii="Century Gothic" w:hAnsi="Century Gothic"/>
                <w:sz w:val="20"/>
                <w:szCs w:val="20"/>
              </w:rPr>
              <w:t>Me</w:t>
            </w:r>
          </w:p>
          <w:p w:rsidRPr="00DB7A08" w:rsidR="00C67211" w:rsidP="74C14646" w:rsidRDefault="00C67211" w14:paraId="789E31CA" w14:textId="5F6E86C6">
            <w:pPr>
              <w:jc w:val="center"/>
              <w:rPr>
                <w:rFonts w:ascii="Century Gothic" w:hAnsi="Century Gothic"/>
                <w:color w:val="00B050"/>
                <w:sz w:val="20"/>
                <w:szCs w:val="20"/>
              </w:rPr>
            </w:pPr>
            <w:r w:rsidRPr="74C14646" w:rsidR="4EE43A19">
              <w:rPr>
                <w:rFonts w:ascii="Century Gothic" w:hAnsi="Century Gothic"/>
                <w:color w:val="00B050"/>
                <w:sz w:val="20"/>
                <w:szCs w:val="20"/>
              </w:rPr>
              <w:t>Key vocabulary:</w:t>
            </w:r>
          </w:p>
          <w:p w:rsidRPr="00DB7A08" w:rsidR="00C67211" w:rsidP="74C14646" w:rsidRDefault="00C67211" w14:paraId="41A77663" w14:textId="784688C7">
            <w:pPr>
              <w:jc w:val="center"/>
              <w:rPr>
                <w:rFonts w:ascii="Century Gothic" w:hAnsi="Century Gothic" w:eastAsia="Century Gothic" w:cs="Century Gothic"/>
                <w:noProof w:val="0"/>
                <w:color w:val="00B050"/>
                <w:sz w:val="20"/>
                <w:szCs w:val="20"/>
                <w:lang w:val="en-GB"/>
              </w:rPr>
            </w:pPr>
            <w:r w:rsidRPr="74C14646" w:rsidR="4EE43A19">
              <w:rPr>
                <w:rFonts w:ascii="Century Gothic" w:hAnsi="Century Gothic" w:eastAsia="Century Gothic" w:cs="Century Gothic"/>
                <w:noProof w:val="0"/>
                <w:color w:val="00B050"/>
                <w:sz w:val="20"/>
                <w:szCs w:val="20"/>
                <w:lang w:val="en-GB"/>
              </w:rPr>
              <w:t>Beat, rhythm, pulse, sing, listen, voice</w:t>
            </w:r>
          </w:p>
        </w:tc>
        <w:tc>
          <w:tcPr>
            <w:tcW w:w="3005" w:type="dxa"/>
            <w:tcMar/>
          </w:tcPr>
          <w:p w:rsidRPr="00DB7A08" w:rsidR="000932FE" w:rsidP="006150D0" w:rsidRDefault="000932FE" w14:paraId="18F9F459" w14:textId="0CD5A24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74C14646" w:rsidR="3C896BF9">
              <w:rPr>
                <w:rFonts w:ascii="Century Gothic" w:hAnsi="Century Gothic"/>
                <w:sz w:val="20"/>
                <w:szCs w:val="20"/>
              </w:rPr>
              <w:t>My stories</w:t>
            </w:r>
          </w:p>
          <w:p w:rsidR="2A65D7E6" w:rsidP="74C14646" w:rsidRDefault="2A65D7E6" w14:paraId="22F65042" w14:textId="5F6E86C6">
            <w:pPr>
              <w:jc w:val="center"/>
              <w:rPr>
                <w:rFonts w:ascii="Century Gothic" w:hAnsi="Century Gothic"/>
                <w:color w:val="00B050"/>
                <w:sz w:val="20"/>
                <w:szCs w:val="20"/>
              </w:rPr>
            </w:pPr>
            <w:r w:rsidRPr="74C14646" w:rsidR="2A65D7E6">
              <w:rPr>
                <w:rFonts w:ascii="Century Gothic" w:hAnsi="Century Gothic"/>
                <w:color w:val="00B050"/>
                <w:sz w:val="20"/>
                <w:szCs w:val="20"/>
              </w:rPr>
              <w:t>Key vocabulary:</w:t>
            </w:r>
          </w:p>
          <w:p w:rsidR="24CDA366" w:rsidP="74C14646" w:rsidRDefault="24CDA366" w14:paraId="2E7B068A" w14:textId="251FFEE7">
            <w:pPr>
              <w:jc w:val="center"/>
              <w:rPr>
                <w:rFonts w:ascii="Century Gothic" w:hAnsi="Century Gothic" w:eastAsia="Century Gothic" w:cs="Century Gothic"/>
                <w:noProof w:val="0"/>
                <w:color w:val="00B050"/>
                <w:sz w:val="20"/>
                <w:szCs w:val="20"/>
                <w:lang w:val="en-GB"/>
              </w:rPr>
            </w:pPr>
            <w:r w:rsidRPr="74C14646" w:rsidR="24CDA366">
              <w:rPr>
                <w:rFonts w:ascii="Century Gothic" w:hAnsi="Century Gothic" w:eastAsia="Century Gothic" w:cs="Century Gothic"/>
                <w:noProof w:val="0"/>
                <w:color w:val="00B050"/>
                <w:sz w:val="20"/>
                <w:szCs w:val="20"/>
                <w:lang w:val="en-GB"/>
              </w:rPr>
              <w:t>Beat, rhythm, tempo, loud, soft, listen</w:t>
            </w:r>
          </w:p>
          <w:p w:rsidRPr="00DB7A08" w:rsidR="0003414B" w:rsidP="00763919" w:rsidRDefault="0003414B" w14:paraId="50757EBE" w14:textId="481FAA49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004" w:type="dxa"/>
            <w:tcMar/>
          </w:tcPr>
          <w:p w:rsidRPr="00DB7A08" w:rsidR="000932FE" w:rsidP="74C14646" w:rsidRDefault="000932FE" w14:paraId="0E4B64CD" w14:textId="50635081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74C14646" w:rsidR="3C896BF9">
              <w:rPr>
                <w:rFonts w:ascii="Century Gothic" w:hAnsi="Century Gothic"/>
                <w:sz w:val="20"/>
                <w:szCs w:val="20"/>
              </w:rPr>
              <w:t>Everyone</w:t>
            </w:r>
          </w:p>
          <w:p w:rsidRPr="00DB7A08" w:rsidR="000932FE" w:rsidP="74C14646" w:rsidRDefault="000932FE" w14:paraId="253E612B" w14:textId="5F6E86C6">
            <w:pPr>
              <w:jc w:val="center"/>
              <w:rPr>
                <w:rFonts w:ascii="Century Gothic" w:hAnsi="Century Gothic"/>
                <w:color w:val="00B050"/>
                <w:sz w:val="20"/>
                <w:szCs w:val="20"/>
              </w:rPr>
            </w:pPr>
            <w:r w:rsidRPr="74C14646" w:rsidR="0FECD44B">
              <w:rPr>
                <w:rFonts w:ascii="Century Gothic" w:hAnsi="Century Gothic"/>
                <w:color w:val="00B050"/>
                <w:sz w:val="20"/>
                <w:szCs w:val="20"/>
              </w:rPr>
              <w:t>Key vocabulary:</w:t>
            </w:r>
          </w:p>
          <w:p w:rsidRPr="00DB7A08" w:rsidR="000932FE" w:rsidP="74C14646" w:rsidRDefault="000932FE" w14:paraId="468C2381" w14:textId="7694BDB5">
            <w:pPr>
              <w:jc w:val="center"/>
              <w:rPr>
                <w:rFonts w:ascii="Century Gothic" w:hAnsi="Century Gothic" w:eastAsia="Century Gothic" w:cs="Century Gothic"/>
                <w:noProof w:val="0"/>
                <w:color w:val="00B050"/>
                <w:sz w:val="20"/>
                <w:szCs w:val="20"/>
                <w:lang w:val="en-GB"/>
              </w:rPr>
            </w:pPr>
            <w:r w:rsidRPr="74C14646" w:rsidR="33A15DAB">
              <w:rPr>
                <w:rFonts w:ascii="Century Gothic" w:hAnsi="Century Gothic" w:eastAsia="Century Gothic" w:cs="Century Gothic"/>
                <w:noProof w:val="0"/>
                <w:color w:val="00B050"/>
                <w:sz w:val="20"/>
                <w:szCs w:val="20"/>
                <w:lang w:val="en-GB"/>
              </w:rPr>
              <w:t>Pulse, rhythm, pitch, loud, soft, sing</w:t>
            </w:r>
          </w:p>
        </w:tc>
        <w:tc>
          <w:tcPr>
            <w:tcW w:w="3005" w:type="dxa"/>
            <w:tcMar/>
          </w:tcPr>
          <w:p w:rsidRPr="00DB7A08" w:rsidR="000932FE" w:rsidP="74C14646" w:rsidRDefault="000932FE" w14:paraId="163887FF" w14:textId="55FB9C7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74C14646" w:rsidR="3C896BF9">
              <w:rPr>
                <w:rFonts w:ascii="Century Gothic" w:hAnsi="Century Gothic"/>
                <w:sz w:val="20"/>
                <w:szCs w:val="20"/>
              </w:rPr>
              <w:t>Our world</w:t>
            </w:r>
          </w:p>
          <w:p w:rsidRPr="00DB7A08" w:rsidR="000932FE" w:rsidP="74C14646" w:rsidRDefault="000932FE" w14:paraId="541E96B6" w14:textId="5F6E86C6">
            <w:pPr>
              <w:jc w:val="center"/>
              <w:rPr>
                <w:rFonts w:ascii="Century Gothic" w:hAnsi="Century Gothic"/>
                <w:color w:val="00B050"/>
                <w:sz w:val="20"/>
                <w:szCs w:val="20"/>
              </w:rPr>
            </w:pPr>
            <w:r w:rsidRPr="74C14646" w:rsidR="4F206EB1">
              <w:rPr>
                <w:rFonts w:ascii="Century Gothic" w:hAnsi="Century Gothic"/>
                <w:color w:val="00B050"/>
                <w:sz w:val="20"/>
                <w:szCs w:val="20"/>
              </w:rPr>
              <w:t>Key vocabulary:</w:t>
            </w:r>
          </w:p>
          <w:p w:rsidRPr="00DB7A08" w:rsidR="000932FE" w:rsidP="74C14646" w:rsidRDefault="000932FE" w14:paraId="093AD599" w14:textId="5CDAC3AF">
            <w:pPr>
              <w:jc w:val="center"/>
              <w:rPr>
                <w:rFonts w:ascii="Century Gothic" w:hAnsi="Century Gothic" w:eastAsia="Century Gothic" w:cs="Century Gothic"/>
                <w:noProof w:val="0"/>
                <w:color w:val="00B050"/>
                <w:sz w:val="20"/>
                <w:szCs w:val="20"/>
                <w:lang w:val="en-GB"/>
              </w:rPr>
            </w:pPr>
            <w:r w:rsidRPr="74C14646" w:rsidR="2AA4B630">
              <w:rPr>
                <w:rFonts w:ascii="Century Gothic" w:hAnsi="Century Gothic" w:eastAsia="Century Gothic" w:cs="Century Gothic"/>
                <w:noProof w:val="0"/>
                <w:color w:val="00B050"/>
                <w:sz w:val="20"/>
                <w:szCs w:val="20"/>
                <w:lang w:val="en-GB"/>
              </w:rPr>
              <w:t>Pulse, rhythm, tempo, loud, soft, pitch</w:t>
            </w:r>
          </w:p>
        </w:tc>
        <w:tc>
          <w:tcPr>
            <w:tcW w:w="3004" w:type="dxa"/>
            <w:tcMar/>
          </w:tcPr>
          <w:p w:rsidRPr="00DB7A08" w:rsidR="00707244" w:rsidP="74C14646" w:rsidRDefault="00707244" w14:paraId="194A16DA" w14:textId="7DB6960C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74C14646" w:rsidR="3C896BF9">
              <w:rPr>
                <w:rFonts w:ascii="Century Gothic" w:hAnsi="Century Gothic"/>
                <w:sz w:val="20"/>
                <w:szCs w:val="20"/>
              </w:rPr>
              <w:t>Big bear funk</w:t>
            </w:r>
          </w:p>
          <w:p w:rsidRPr="00DB7A08" w:rsidR="00707244" w:rsidP="74C14646" w:rsidRDefault="00707244" w14:paraId="27882FB8" w14:textId="5F6E86C6">
            <w:pPr>
              <w:jc w:val="center"/>
              <w:rPr>
                <w:rFonts w:ascii="Century Gothic" w:hAnsi="Century Gothic"/>
                <w:color w:val="00B050"/>
                <w:sz w:val="20"/>
                <w:szCs w:val="20"/>
              </w:rPr>
            </w:pPr>
            <w:r w:rsidRPr="74C14646" w:rsidR="4A9BA0CD">
              <w:rPr>
                <w:rFonts w:ascii="Century Gothic" w:hAnsi="Century Gothic"/>
                <w:color w:val="00B050"/>
                <w:sz w:val="20"/>
                <w:szCs w:val="20"/>
              </w:rPr>
              <w:t>Key vocabulary:</w:t>
            </w:r>
          </w:p>
          <w:p w:rsidRPr="00DB7A08" w:rsidR="00707244" w:rsidP="74C14646" w:rsidRDefault="00707244" w14:paraId="3120F7DE" w14:textId="12091816">
            <w:pPr>
              <w:jc w:val="center"/>
              <w:rPr>
                <w:rFonts w:ascii="Century Gothic" w:hAnsi="Century Gothic" w:eastAsia="Century Gothic" w:cs="Century Gothic"/>
                <w:noProof w:val="0"/>
                <w:color w:val="00B050"/>
                <w:sz w:val="20"/>
                <w:szCs w:val="20"/>
                <w:lang w:val="en-GB"/>
              </w:rPr>
            </w:pPr>
            <w:r w:rsidRPr="74C14646" w:rsidR="00C8F32C">
              <w:rPr>
                <w:rFonts w:ascii="Century Gothic" w:hAnsi="Century Gothic" w:eastAsia="Century Gothic" w:cs="Century Gothic"/>
                <w:noProof w:val="0"/>
                <w:color w:val="00B050"/>
                <w:sz w:val="20"/>
                <w:szCs w:val="20"/>
                <w:lang w:val="en-GB"/>
              </w:rPr>
              <w:t>Funk, groove, rhythm, pulse, bass, drums</w:t>
            </w:r>
          </w:p>
        </w:tc>
        <w:tc>
          <w:tcPr>
            <w:tcW w:w="3005" w:type="dxa"/>
            <w:tcMar/>
          </w:tcPr>
          <w:p w:rsidRPr="00DB7A08" w:rsidR="00707244" w:rsidP="74C14646" w:rsidRDefault="00707244" w14:paraId="68DD57E2" w14:textId="3F290F6C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74C14646" w:rsidR="3C896BF9">
              <w:rPr>
                <w:rFonts w:ascii="Century Gothic" w:hAnsi="Century Gothic"/>
                <w:sz w:val="20"/>
                <w:szCs w:val="20"/>
              </w:rPr>
              <w:t>Reflect, rewind and replay</w:t>
            </w:r>
          </w:p>
          <w:p w:rsidRPr="00DB7A08" w:rsidR="00707244" w:rsidP="74C14646" w:rsidRDefault="00707244" w14:paraId="1C46F4FA" w14:textId="5F6E86C6">
            <w:pPr>
              <w:jc w:val="center"/>
              <w:rPr>
                <w:rFonts w:ascii="Century Gothic" w:hAnsi="Century Gothic"/>
                <w:color w:val="00B050"/>
                <w:sz w:val="20"/>
                <w:szCs w:val="20"/>
              </w:rPr>
            </w:pPr>
            <w:r w:rsidRPr="74C14646" w:rsidR="74CE77C3">
              <w:rPr>
                <w:rFonts w:ascii="Century Gothic" w:hAnsi="Century Gothic"/>
                <w:color w:val="00B050"/>
                <w:sz w:val="20"/>
                <w:szCs w:val="20"/>
              </w:rPr>
              <w:t>Key vocabulary:</w:t>
            </w:r>
          </w:p>
          <w:p w:rsidRPr="00DB7A08" w:rsidR="00707244" w:rsidP="74C14646" w:rsidRDefault="00707244" w14:paraId="58D1DCB5" w14:textId="6D00F4E4">
            <w:pPr>
              <w:jc w:val="center"/>
              <w:rPr>
                <w:rFonts w:ascii="Century Gothic" w:hAnsi="Century Gothic" w:eastAsia="Century Gothic" w:cs="Century Gothic"/>
                <w:noProof w:val="0"/>
                <w:color w:val="00B050"/>
                <w:sz w:val="20"/>
                <w:szCs w:val="20"/>
                <w:lang w:val="en-GB"/>
              </w:rPr>
            </w:pPr>
            <w:r w:rsidRPr="74C14646" w:rsidR="16AD5343">
              <w:rPr>
                <w:rFonts w:ascii="Century Gothic" w:hAnsi="Century Gothic" w:eastAsia="Century Gothic" w:cs="Century Gothic"/>
                <w:noProof w:val="0"/>
                <w:color w:val="00B050"/>
                <w:sz w:val="20"/>
                <w:szCs w:val="20"/>
                <w:lang w:val="en-GB"/>
              </w:rPr>
              <w:t>Listen, remember, repeat, pulse, rhythm, pitch</w:t>
            </w:r>
          </w:p>
        </w:tc>
      </w:tr>
      <w:tr w:rsidRPr="00DB7A08" w:rsidR="004154A3" w:rsidTr="500CC3C9" w14:paraId="0F7B1519" w14:textId="77777777">
        <w:trPr>
          <w:trHeight w:val="434"/>
        </w:trPr>
        <w:tc>
          <w:tcPr>
            <w:tcW w:w="3002" w:type="dxa"/>
            <w:tcMar/>
          </w:tcPr>
          <w:p w:rsidR="004154A3" w:rsidP="006150D0" w:rsidRDefault="004154A3" w14:paraId="5962EE73" w14:textId="77777777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DB7A08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Art </w:t>
            </w:r>
          </w:p>
          <w:p w:rsidRPr="00275F21" w:rsidR="00275F21" w:rsidP="006150D0" w:rsidRDefault="00275F21" w14:paraId="531BC309" w14:textId="5EA863E5">
            <w:pPr>
              <w:jc w:val="center"/>
              <w:rPr>
                <w:rFonts w:ascii="Century Gothic" w:hAnsi="Century Gothic"/>
                <w:i/>
                <w:iCs/>
                <w:sz w:val="20"/>
                <w:szCs w:val="20"/>
              </w:rPr>
            </w:pPr>
            <w:r>
              <w:rPr>
                <w:rFonts w:ascii="Century Gothic" w:hAnsi="Century Gothic"/>
                <w:i/>
                <w:iCs/>
                <w:sz w:val="20"/>
                <w:szCs w:val="20"/>
              </w:rPr>
              <w:t xml:space="preserve">Cornerstones </w:t>
            </w:r>
          </w:p>
        </w:tc>
        <w:tc>
          <w:tcPr>
            <w:tcW w:w="3004" w:type="dxa"/>
            <w:tcMar/>
          </w:tcPr>
          <w:p w:rsidRPr="00DB7A08" w:rsidR="004154A3" w:rsidP="006150D0" w:rsidRDefault="004154A3" w14:paraId="38658201" w14:textId="200C89E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42E4ED51" w:rsidR="03B32615">
              <w:rPr>
                <w:rFonts w:ascii="Century Gothic" w:hAnsi="Century Gothic"/>
                <w:sz w:val="20"/>
                <w:szCs w:val="20"/>
              </w:rPr>
              <w:t>Mixing colours</w:t>
            </w:r>
          </w:p>
          <w:p w:rsidR="03B32615" w:rsidP="42E4ED51" w:rsidRDefault="03B32615" w14:paraId="6C3F16C1" w14:textId="7E82470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326FCC24" w:rsidR="03B32615">
              <w:rPr>
                <w:rFonts w:ascii="Century Gothic" w:hAnsi="Century Gothic"/>
                <w:sz w:val="20"/>
                <w:szCs w:val="20"/>
              </w:rPr>
              <w:t>Funny faces</w:t>
            </w:r>
          </w:p>
          <w:p w:rsidR="659F4CBC" w:rsidP="326FCC24" w:rsidRDefault="659F4CBC" w14:paraId="6E12A855" w14:textId="05E56C37">
            <w:pPr>
              <w:jc w:val="center"/>
              <w:rPr>
                <w:rFonts w:ascii="Century Gothic" w:hAnsi="Century Gothic"/>
                <w:color w:val="00B050"/>
                <w:sz w:val="20"/>
                <w:szCs w:val="20"/>
              </w:rPr>
            </w:pPr>
            <w:r w:rsidRPr="326FCC24" w:rsidR="659F4CBC">
              <w:rPr>
                <w:rFonts w:ascii="Century Gothic" w:hAnsi="Century Gothic"/>
                <w:color w:val="00B050"/>
                <w:sz w:val="20"/>
                <w:szCs w:val="20"/>
              </w:rPr>
              <w:t>Key vocabulary:</w:t>
            </w:r>
          </w:p>
          <w:p w:rsidR="659F4CBC" w:rsidP="326FCC24" w:rsidRDefault="659F4CBC" w14:paraId="54FFA167" w14:textId="7507E9FD">
            <w:pPr>
              <w:jc w:val="center"/>
              <w:rPr>
                <w:rFonts w:ascii="Century Gothic" w:hAnsi="Century Gothic"/>
                <w:color w:val="00B050"/>
                <w:sz w:val="20"/>
                <w:szCs w:val="20"/>
              </w:rPr>
            </w:pPr>
            <w:r w:rsidRPr="326FCC24" w:rsidR="659F4CBC">
              <w:rPr>
                <w:rFonts w:ascii="Century Gothic" w:hAnsi="Century Gothic"/>
                <w:color w:val="00B050"/>
                <w:sz w:val="20"/>
                <w:szCs w:val="20"/>
              </w:rPr>
              <w:t>Colour wheel, primary colour, secondary colour</w:t>
            </w:r>
            <w:r w:rsidRPr="326FCC24" w:rsidR="4C23732E">
              <w:rPr>
                <w:rFonts w:ascii="Century Gothic" w:hAnsi="Century Gothic"/>
                <w:color w:val="00B050"/>
                <w:sz w:val="20"/>
                <w:szCs w:val="20"/>
              </w:rPr>
              <w:t>, collage, self-portrait, compare, print, texture</w:t>
            </w:r>
          </w:p>
          <w:p w:rsidRPr="00DB7A08" w:rsidR="00C67211" w:rsidP="006150D0" w:rsidRDefault="00C67211" w14:paraId="6B160277" w14:textId="44F64FF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005" w:type="dxa"/>
            <w:tcMar/>
          </w:tcPr>
          <w:p w:rsidRPr="00DB7A08" w:rsidR="0003414B" w:rsidP="00763919" w:rsidRDefault="0003414B" w14:paraId="46697309" w14:textId="43B68605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004" w:type="dxa"/>
            <w:tcMar/>
          </w:tcPr>
          <w:p w:rsidRPr="00DB7A08" w:rsidR="004154A3" w:rsidP="326FCC24" w:rsidRDefault="004154A3" w14:paraId="1D8257A5" w14:textId="5592854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326FCC24" w:rsidR="03B32615">
              <w:rPr>
                <w:rFonts w:ascii="Century Gothic" w:hAnsi="Century Gothic"/>
                <w:sz w:val="20"/>
                <w:szCs w:val="20"/>
              </w:rPr>
              <w:t>Rain and sunrays</w:t>
            </w:r>
          </w:p>
          <w:p w:rsidRPr="00DB7A08" w:rsidR="004154A3" w:rsidP="326FCC24" w:rsidRDefault="004154A3" w14:paraId="6D2ACD50" w14:textId="641BE0D0">
            <w:pPr>
              <w:jc w:val="center"/>
              <w:rPr>
                <w:rFonts w:ascii="Century Gothic" w:hAnsi="Century Gothic"/>
                <w:color w:val="00B050"/>
                <w:sz w:val="20"/>
                <w:szCs w:val="20"/>
              </w:rPr>
            </w:pPr>
            <w:r w:rsidRPr="326FCC24" w:rsidR="40F596E9">
              <w:rPr>
                <w:rFonts w:ascii="Century Gothic" w:hAnsi="Century Gothic"/>
                <w:color w:val="00B050"/>
                <w:sz w:val="20"/>
                <w:szCs w:val="20"/>
              </w:rPr>
              <w:t xml:space="preserve">Key </w:t>
            </w:r>
            <w:r w:rsidRPr="326FCC24" w:rsidR="40F596E9">
              <w:rPr>
                <w:rFonts w:ascii="Century Gothic" w:hAnsi="Century Gothic"/>
                <w:color w:val="00B050"/>
                <w:sz w:val="20"/>
                <w:szCs w:val="20"/>
              </w:rPr>
              <w:t>vocabulary</w:t>
            </w:r>
            <w:r w:rsidRPr="326FCC24" w:rsidR="40F596E9">
              <w:rPr>
                <w:rFonts w:ascii="Century Gothic" w:hAnsi="Century Gothic"/>
                <w:color w:val="00B050"/>
                <w:sz w:val="20"/>
                <w:szCs w:val="20"/>
              </w:rPr>
              <w:t>:</w:t>
            </w:r>
          </w:p>
          <w:p w:rsidRPr="00DB7A08" w:rsidR="004154A3" w:rsidP="326FCC24" w:rsidRDefault="004154A3" w14:paraId="566EF802" w14:textId="57AC114C">
            <w:pPr>
              <w:jc w:val="center"/>
              <w:rPr>
                <w:rFonts w:ascii="Century Gothic" w:hAnsi="Century Gothic"/>
                <w:color w:val="00B050"/>
                <w:sz w:val="20"/>
                <w:szCs w:val="20"/>
              </w:rPr>
            </w:pPr>
            <w:r w:rsidRPr="326FCC24" w:rsidR="40F596E9">
              <w:rPr>
                <w:rFonts w:ascii="Century Gothic" w:hAnsi="Century Gothic"/>
                <w:color w:val="00B050"/>
                <w:sz w:val="20"/>
                <w:szCs w:val="20"/>
              </w:rPr>
              <w:t>Block, pattern, symbol, texture, method</w:t>
            </w:r>
          </w:p>
        </w:tc>
        <w:tc>
          <w:tcPr>
            <w:tcW w:w="3005" w:type="dxa"/>
            <w:tcMar/>
          </w:tcPr>
          <w:p w:rsidRPr="00DB7A08" w:rsidR="004154A3" w:rsidP="004154A3" w:rsidRDefault="004154A3" w14:paraId="7A2D5976" w14:textId="0C06D24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004" w:type="dxa"/>
            <w:tcMar/>
          </w:tcPr>
          <w:p w:rsidRPr="00DB7A08" w:rsidR="004154A3" w:rsidP="006150D0" w:rsidRDefault="004154A3" w14:paraId="38CE03EC" w14:textId="6AB816F6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005" w:type="dxa"/>
            <w:tcMar/>
          </w:tcPr>
          <w:p w:rsidRPr="00DB7A08" w:rsidR="004154A3" w:rsidP="326FCC24" w:rsidRDefault="004154A3" w14:paraId="4547E1C0" w14:textId="1919CF1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326FCC24" w:rsidR="43E3B54D">
              <w:rPr>
                <w:rFonts w:ascii="Century Gothic" w:hAnsi="Century Gothic"/>
                <w:sz w:val="20"/>
                <w:szCs w:val="20"/>
              </w:rPr>
              <w:t>Street view</w:t>
            </w:r>
          </w:p>
          <w:p w:rsidRPr="00DB7A08" w:rsidR="004154A3" w:rsidP="326FCC24" w:rsidRDefault="004154A3" w14:paraId="64EFFE1D" w14:textId="482CF14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326FCC24" w:rsidR="3B0380E4">
              <w:rPr>
                <w:rFonts w:ascii="Century Gothic" w:hAnsi="Century Gothic"/>
                <w:color w:val="00B050"/>
                <w:sz w:val="20"/>
                <w:szCs w:val="20"/>
              </w:rPr>
              <w:t>Key vocabulary</w:t>
            </w:r>
            <w:r w:rsidRPr="326FCC24" w:rsidR="3B0380E4">
              <w:rPr>
                <w:rFonts w:ascii="Century Gothic" w:hAnsi="Century Gothic"/>
                <w:sz w:val="20"/>
                <w:szCs w:val="20"/>
              </w:rPr>
              <w:t>:</w:t>
            </w:r>
          </w:p>
          <w:p w:rsidRPr="00DB7A08" w:rsidR="004154A3" w:rsidP="326FCC24" w:rsidRDefault="004154A3" w14:paraId="5279388B" w14:textId="7338DA0C">
            <w:pPr>
              <w:jc w:val="center"/>
              <w:rPr>
                <w:rFonts w:ascii="Century Gothic" w:hAnsi="Century Gothic"/>
                <w:color w:val="00B050"/>
                <w:sz w:val="20"/>
                <w:szCs w:val="20"/>
              </w:rPr>
            </w:pPr>
            <w:r w:rsidRPr="326FCC24" w:rsidR="246AE6E0">
              <w:rPr>
                <w:rFonts w:ascii="Century Gothic" w:hAnsi="Century Gothic"/>
                <w:color w:val="00B050"/>
                <w:sz w:val="20"/>
                <w:szCs w:val="20"/>
              </w:rPr>
              <w:t>Drawing, painting, sculpture, mural, composition</w:t>
            </w:r>
          </w:p>
        </w:tc>
      </w:tr>
      <w:tr w:rsidRPr="00DB7A08" w:rsidR="004154A3" w:rsidTr="500CC3C9" w14:paraId="626DDB62" w14:textId="77777777">
        <w:trPr>
          <w:trHeight w:val="418"/>
        </w:trPr>
        <w:tc>
          <w:tcPr>
            <w:tcW w:w="3002" w:type="dxa"/>
            <w:tcMar/>
          </w:tcPr>
          <w:p w:rsidR="004154A3" w:rsidP="006150D0" w:rsidRDefault="004154A3" w14:paraId="64B5E643" w14:textId="77777777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DB7A08">
              <w:rPr>
                <w:rFonts w:ascii="Century Gothic" w:hAnsi="Century Gothic"/>
                <w:b/>
                <w:bCs/>
                <w:sz w:val="20"/>
                <w:szCs w:val="20"/>
              </w:rPr>
              <w:t>DT</w:t>
            </w:r>
          </w:p>
          <w:p w:rsidRPr="00DB7A08" w:rsidR="00275F21" w:rsidP="006150D0" w:rsidRDefault="00275F21" w14:paraId="3F3F1366" w14:textId="314F81EA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i/>
                <w:iCs/>
                <w:sz w:val="20"/>
                <w:szCs w:val="20"/>
              </w:rPr>
              <w:t>Cornerstones</w:t>
            </w:r>
          </w:p>
        </w:tc>
        <w:tc>
          <w:tcPr>
            <w:tcW w:w="3004" w:type="dxa"/>
            <w:tcMar/>
          </w:tcPr>
          <w:p w:rsidRPr="00DB7A08" w:rsidR="004154A3" w:rsidP="006150D0" w:rsidRDefault="004154A3" w14:paraId="71D817FA" w14:textId="7777777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005" w:type="dxa"/>
            <w:tcMar/>
          </w:tcPr>
          <w:p w:rsidRPr="00DB7A08" w:rsidR="0003414B" w:rsidP="326FCC24" w:rsidRDefault="0003414B" w14:paraId="018C6AB6" w14:textId="62A96F0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326FCC24" w:rsidR="2A8C1510">
              <w:rPr>
                <w:rFonts w:ascii="Century Gothic" w:hAnsi="Century Gothic"/>
                <w:sz w:val="20"/>
                <w:szCs w:val="20"/>
              </w:rPr>
              <w:t>Shade and shelter</w:t>
            </w:r>
          </w:p>
          <w:p w:rsidRPr="00DB7A08" w:rsidR="0003414B" w:rsidP="326FCC24" w:rsidRDefault="0003414B" w14:paraId="22F57CA1" w14:textId="56B536E1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326FCC24" w:rsidR="2A8C1510">
              <w:rPr>
                <w:rFonts w:ascii="Century Gothic" w:hAnsi="Century Gothic"/>
                <w:sz w:val="20"/>
                <w:szCs w:val="20"/>
              </w:rPr>
              <w:t>Funny faces</w:t>
            </w:r>
          </w:p>
          <w:p w:rsidRPr="00DB7A08" w:rsidR="0003414B" w:rsidP="326FCC24" w:rsidRDefault="0003414B" w14:paraId="1E0E6F75" w14:textId="0DE1E8E6">
            <w:pPr>
              <w:jc w:val="center"/>
              <w:rPr>
                <w:rFonts w:ascii="Century Gothic" w:hAnsi="Century Gothic"/>
                <w:color w:val="00B050"/>
                <w:sz w:val="20"/>
                <w:szCs w:val="20"/>
              </w:rPr>
            </w:pPr>
            <w:r w:rsidRPr="326FCC24" w:rsidR="0509A195">
              <w:rPr>
                <w:rFonts w:ascii="Century Gothic" w:hAnsi="Century Gothic"/>
                <w:color w:val="00B050"/>
                <w:sz w:val="20"/>
                <w:szCs w:val="20"/>
              </w:rPr>
              <w:t>Key vocabulary:</w:t>
            </w:r>
          </w:p>
          <w:p w:rsidRPr="00DB7A08" w:rsidR="0003414B" w:rsidP="326FCC24" w:rsidRDefault="0003414B" w14:paraId="0A1CCF8E" w14:textId="7E9E112B">
            <w:pPr>
              <w:jc w:val="center"/>
              <w:rPr>
                <w:rFonts w:ascii="Century Gothic" w:hAnsi="Century Gothic"/>
                <w:color w:val="00B050"/>
                <w:sz w:val="20"/>
                <w:szCs w:val="20"/>
              </w:rPr>
            </w:pPr>
            <w:r w:rsidRPr="326FCC24" w:rsidR="0509A195">
              <w:rPr>
                <w:rFonts w:ascii="Century Gothic" w:hAnsi="Century Gothic"/>
                <w:color w:val="00B050"/>
                <w:sz w:val="20"/>
                <w:szCs w:val="20"/>
              </w:rPr>
              <w:t>Shade, shelter, material, den, permanent</w:t>
            </w:r>
          </w:p>
        </w:tc>
        <w:tc>
          <w:tcPr>
            <w:tcW w:w="3004" w:type="dxa"/>
            <w:tcMar/>
          </w:tcPr>
          <w:p w:rsidRPr="00DB7A08" w:rsidR="004154A3" w:rsidP="006150D0" w:rsidRDefault="004154A3" w14:paraId="0E532646" w14:textId="05DDCDE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005" w:type="dxa"/>
            <w:tcMar/>
          </w:tcPr>
          <w:p w:rsidRPr="00DB7A08" w:rsidR="004154A3" w:rsidP="326FCC24" w:rsidRDefault="004154A3" w14:paraId="1608390F" w14:textId="5FB6116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326FCC24" w:rsidR="2A8C1510">
              <w:rPr>
                <w:rFonts w:ascii="Century Gothic" w:hAnsi="Century Gothic"/>
                <w:sz w:val="20"/>
                <w:szCs w:val="20"/>
              </w:rPr>
              <w:t>Taxi</w:t>
            </w:r>
            <w:r w:rsidRPr="326FCC24" w:rsidR="7909F62E">
              <w:rPr>
                <w:rFonts w:ascii="Century Gothic" w:hAnsi="Century Gothic"/>
                <w:sz w:val="20"/>
                <w:szCs w:val="20"/>
              </w:rPr>
              <w:t xml:space="preserve"> – </w:t>
            </w:r>
            <w:r w:rsidRPr="326FCC24" w:rsidR="25EB0834">
              <w:rPr>
                <w:rFonts w:ascii="Century Gothic" w:hAnsi="Century Gothic"/>
                <w:sz w:val="20"/>
                <w:szCs w:val="20"/>
              </w:rPr>
              <w:t>mechanisms</w:t>
            </w:r>
          </w:p>
          <w:p w:rsidRPr="00DB7A08" w:rsidR="004154A3" w:rsidP="326FCC24" w:rsidRDefault="004154A3" w14:paraId="1F5D3194" w14:textId="178CFAD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326FCC24" w:rsidR="2BD019DA">
              <w:rPr>
                <w:rFonts w:ascii="Century Gothic" w:hAnsi="Century Gothic"/>
                <w:sz w:val="20"/>
                <w:szCs w:val="20"/>
              </w:rPr>
              <w:t>Key vocabulary:</w:t>
            </w:r>
          </w:p>
          <w:p w:rsidRPr="00DB7A08" w:rsidR="004154A3" w:rsidP="326FCC24" w:rsidRDefault="004154A3" w14:paraId="26EFFAF0" w14:textId="1F9EF814">
            <w:pPr>
              <w:jc w:val="center"/>
              <w:rPr>
                <w:rFonts w:ascii="Century Gothic" w:hAnsi="Century Gothic"/>
                <w:color w:val="00B050"/>
                <w:sz w:val="20"/>
                <w:szCs w:val="20"/>
              </w:rPr>
            </w:pPr>
            <w:r w:rsidRPr="326FCC24" w:rsidR="27E60215">
              <w:rPr>
                <w:rFonts w:ascii="Century Gothic" w:hAnsi="Century Gothic"/>
                <w:color w:val="00B050"/>
                <w:sz w:val="20"/>
                <w:szCs w:val="20"/>
              </w:rPr>
              <w:t xml:space="preserve">Vehicle, </w:t>
            </w:r>
            <w:r w:rsidRPr="326FCC24" w:rsidR="3067A10A">
              <w:rPr>
                <w:rFonts w:ascii="Century Gothic" w:hAnsi="Century Gothic"/>
                <w:color w:val="00B050"/>
                <w:sz w:val="20"/>
                <w:szCs w:val="20"/>
              </w:rPr>
              <w:t>wheel</w:t>
            </w:r>
            <w:r w:rsidRPr="326FCC24" w:rsidR="27E60215">
              <w:rPr>
                <w:rFonts w:ascii="Century Gothic" w:hAnsi="Century Gothic"/>
                <w:color w:val="00B050"/>
                <w:sz w:val="20"/>
                <w:szCs w:val="20"/>
              </w:rPr>
              <w:t xml:space="preserve">, </w:t>
            </w:r>
            <w:r w:rsidRPr="326FCC24" w:rsidR="5DD50275">
              <w:rPr>
                <w:rFonts w:ascii="Century Gothic" w:hAnsi="Century Gothic"/>
                <w:color w:val="00B050"/>
                <w:sz w:val="20"/>
                <w:szCs w:val="20"/>
              </w:rPr>
              <w:t>axle</w:t>
            </w:r>
            <w:r w:rsidRPr="326FCC24" w:rsidR="27E60215">
              <w:rPr>
                <w:rFonts w:ascii="Century Gothic" w:hAnsi="Century Gothic"/>
                <w:color w:val="00B050"/>
                <w:sz w:val="20"/>
                <w:szCs w:val="20"/>
              </w:rPr>
              <w:t>, taxi, chassis</w:t>
            </w:r>
          </w:p>
        </w:tc>
        <w:tc>
          <w:tcPr>
            <w:tcW w:w="3004" w:type="dxa"/>
            <w:tcMar/>
          </w:tcPr>
          <w:p w:rsidRPr="00DB7A08" w:rsidR="004154A3" w:rsidP="326FCC24" w:rsidRDefault="004154A3" w14:paraId="4A213588" w14:textId="4AE6AFB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326FCC24" w:rsidR="468CEFAE">
              <w:rPr>
                <w:rFonts w:ascii="Century Gothic" w:hAnsi="Century Gothic"/>
                <w:sz w:val="20"/>
                <w:szCs w:val="20"/>
              </w:rPr>
              <w:t>Chop, slice and mash</w:t>
            </w:r>
          </w:p>
          <w:p w:rsidRPr="00DB7A08" w:rsidR="004154A3" w:rsidP="326FCC24" w:rsidRDefault="004154A3" w14:paraId="565AD10F" w14:textId="3EE58BF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326FCC24" w:rsidR="3F32C67E">
              <w:rPr>
                <w:rFonts w:ascii="Century Gothic" w:hAnsi="Century Gothic"/>
                <w:color w:val="00B050"/>
                <w:sz w:val="20"/>
                <w:szCs w:val="20"/>
              </w:rPr>
              <w:t>Key vocabulary</w:t>
            </w:r>
            <w:r w:rsidRPr="326FCC24" w:rsidR="3F32C67E">
              <w:rPr>
                <w:rFonts w:ascii="Century Gothic" w:hAnsi="Century Gothic"/>
                <w:sz w:val="20"/>
                <w:szCs w:val="20"/>
              </w:rPr>
              <w:t>:</w:t>
            </w:r>
          </w:p>
          <w:p w:rsidRPr="00DB7A08" w:rsidR="004154A3" w:rsidP="326FCC24" w:rsidRDefault="004154A3" w14:paraId="5F7A82CE" w14:textId="4600DDBE">
            <w:pPr>
              <w:jc w:val="center"/>
              <w:rPr>
                <w:rFonts w:ascii="Century Gothic" w:hAnsi="Century Gothic"/>
                <w:color w:val="00B050"/>
                <w:sz w:val="20"/>
                <w:szCs w:val="20"/>
              </w:rPr>
            </w:pPr>
            <w:r w:rsidRPr="326FCC24" w:rsidR="386355D0">
              <w:rPr>
                <w:rFonts w:ascii="Century Gothic" w:hAnsi="Century Gothic"/>
                <w:color w:val="00B050"/>
                <w:sz w:val="20"/>
                <w:szCs w:val="20"/>
              </w:rPr>
              <w:t>Chop, slice, mash, peel, slice, tear</w:t>
            </w:r>
          </w:p>
        </w:tc>
        <w:tc>
          <w:tcPr>
            <w:tcW w:w="3005" w:type="dxa"/>
            <w:tcMar/>
          </w:tcPr>
          <w:p w:rsidRPr="00DB7A08" w:rsidR="004154A3" w:rsidP="006150D0" w:rsidRDefault="004154A3" w14:paraId="79F90CD2" w14:textId="45AB48F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Pr="00DB7A08" w:rsidR="006150D0" w:rsidTr="500CC3C9" w14:paraId="4D0F6B1B" w14:textId="77777777">
        <w:trPr>
          <w:trHeight w:val="407"/>
        </w:trPr>
        <w:tc>
          <w:tcPr>
            <w:tcW w:w="3002" w:type="dxa"/>
            <w:tcMar/>
          </w:tcPr>
          <w:p w:rsidRPr="00DB7A08" w:rsidR="006150D0" w:rsidP="006150D0" w:rsidRDefault="006150D0" w14:paraId="7382D58E" w14:textId="1359FFAB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DB7A08">
              <w:rPr>
                <w:rFonts w:ascii="Century Gothic" w:hAnsi="Century Gothic"/>
                <w:b/>
                <w:bCs/>
                <w:sz w:val="20"/>
                <w:szCs w:val="20"/>
              </w:rPr>
              <w:t>Computing</w:t>
            </w:r>
          </w:p>
        </w:tc>
        <w:tc>
          <w:tcPr>
            <w:tcW w:w="3004" w:type="dxa"/>
            <w:tcMar/>
          </w:tcPr>
          <w:p w:rsidRPr="00DB7A08" w:rsidR="0082727A" w:rsidP="68E17328" w:rsidRDefault="0082727A" w14:paraId="0B4B7DBF" w14:textId="36E69E5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68E17328" w:rsidR="11EEC0A9">
              <w:rPr>
                <w:rFonts w:ascii="Century Gothic" w:hAnsi="Century Gothic"/>
                <w:sz w:val="20"/>
                <w:szCs w:val="20"/>
              </w:rPr>
              <w:t>Technology around us</w:t>
            </w:r>
          </w:p>
          <w:p w:rsidRPr="00DB7A08" w:rsidR="0082727A" w:rsidP="68E17328" w:rsidRDefault="0082727A" w14:paraId="7A26124C" w14:textId="69457E4F">
            <w:pPr>
              <w:jc w:val="center"/>
              <w:rPr>
                <w:rFonts w:ascii="Century Gothic" w:hAnsi="Century Gothic"/>
                <w:color w:val="00B050"/>
                <w:sz w:val="20"/>
                <w:szCs w:val="20"/>
              </w:rPr>
            </w:pPr>
            <w:r w:rsidRPr="68E17328" w:rsidR="11EEC0A9">
              <w:rPr>
                <w:rFonts w:ascii="Century Gothic" w:hAnsi="Century Gothic"/>
                <w:color w:val="00B050"/>
                <w:sz w:val="20"/>
                <w:szCs w:val="20"/>
              </w:rPr>
              <w:t>Key vocabulary:</w:t>
            </w:r>
          </w:p>
          <w:p w:rsidRPr="00DB7A08" w:rsidR="0082727A" w:rsidP="68E17328" w:rsidRDefault="0082727A" w14:paraId="164F1104" w14:textId="35102043">
            <w:pPr>
              <w:spacing w:before="0" w:beforeAutospacing="off" w:after="200" w:afterAutospacing="off" w:line="276" w:lineRule="auto"/>
              <w:jc w:val="center"/>
              <w:rPr>
                <w:rFonts w:ascii="Century Gothic" w:hAnsi="Century Gothic" w:eastAsia="Century Gothic" w:cs="Century Gothic"/>
                <w:noProof w:val="0"/>
                <w:color w:val="00B050"/>
                <w:sz w:val="20"/>
                <w:szCs w:val="20"/>
                <w:lang w:val="en-GB"/>
              </w:rPr>
            </w:pPr>
            <w:r w:rsidRPr="68E17328" w:rsidR="11EEC0A9">
              <w:rPr>
                <w:rFonts w:ascii="Century Gothic" w:hAnsi="Century Gothic" w:eastAsia="Century Gothic" w:cs="Century Gothic"/>
                <w:noProof w:val="0"/>
                <w:color w:val="00B050"/>
                <w:sz w:val="20"/>
                <w:szCs w:val="20"/>
                <w:lang w:val="en-GB"/>
              </w:rPr>
              <w:t>Technology, computer, mouse, trackpad, keyboard, screen, double-click, typing.</w:t>
            </w:r>
          </w:p>
          <w:p w:rsidRPr="00DB7A08" w:rsidR="0082727A" w:rsidP="006150D0" w:rsidRDefault="0082727A" w14:paraId="7D4795E7" w14:textId="5DB2730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005" w:type="dxa"/>
            <w:tcMar/>
          </w:tcPr>
          <w:p w:rsidRPr="00DB7A08" w:rsidR="0082727A" w:rsidP="68E17328" w:rsidRDefault="0082727A" w14:paraId="6352F029" w14:textId="4C12650F">
            <w:pPr>
              <w:jc w:val="center"/>
              <w:rPr>
                <w:rFonts w:ascii="Century Gothic" w:hAnsi="Century Gothic" w:eastAsia="Century Gothic" w:cs="Century Gothic"/>
                <w:sz w:val="20"/>
                <w:szCs w:val="20"/>
              </w:rPr>
            </w:pPr>
            <w:r w:rsidRPr="68E17328" w:rsidR="11EEC0A9">
              <w:rPr>
                <w:rFonts w:ascii="Century Gothic" w:hAnsi="Century Gothic" w:eastAsia="Century Gothic" w:cs="Century Gothic"/>
                <w:sz w:val="20"/>
                <w:szCs w:val="20"/>
              </w:rPr>
              <w:t xml:space="preserve">Digital </w:t>
            </w:r>
            <w:r w:rsidRPr="68E17328" w:rsidR="11EEC0A9">
              <w:rPr>
                <w:rFonts w:ascii="Century Gothic" w:hAnsi="Century Gothic" w:eastAsia="Century Gothic" w:cs="Century Gothic"/>
                <w:sz w:val="20"/>
                <w:szCs w:val="20"/>
              </w:rPr>
              <w:t>paintin</w:t>
            </w:r>
            <w:r w:rsidRPr="68E17328" w:rsidR="11EEC0A9">
              <w:rPr>
                <w:rFonts w:ascii="Century Gothic" w:hAnsi="Century Gothic" w:eastAsia="Century Gothic" w:cs="Century Gothic"/>
                <w:sz w:val="20"/>
                <w:szCs w:val="20"/>
              </w:rPr>
              <w:t>g</w:t>
            </w:r>
          </w:p>
          <w:p w:rsidRPr="00DB7A08" w:rsidR="0082727A" w:rsidP="68E17328" w:rsidRDefault="0082727A" w14:paraId="6C2E81A8" w14:textId="69457E4F">
            <w:pPr>
              <w:jc w:val="center"/>
              <w:rPr>
                <w:rFonts w:ascii="Century Gothic" w:hAnsi="Century Gothic" w:eastAsia="Century Gothic" w:cs="Century Gothic"/>
                <w:color w:val="00B050"/>
                <w:sz w:val="20"/>
                <w:szCs w:val="20"/>
              </w:rPr>
            </w:pPr>
            <w:r w:rsidRPr="68E17328" w:rsidR="11EEC0A9">
              <w:rPr>
                <w:rFonts w:ascii="Century Gothic" w:hAnsi="Century Gothic" w:eastAsia="Century Gothic" w:cs="Century Gothic"/>
                <w:color w:val="00B050"/>
                <w:sz w:val="20"/>
                <w:szCs w:val="20"/>
              </w:rPr>
              <w:t>Key vocabulary:</w:t>
            </w:r>
          </w:p>
          <w:p w:rsidRPr="00DB7A08" w:rsidR="0082727A" w:rsidP="68E17328" w:rsidRDefault="0082727A" w14:paraId="1C72E222" w14:textId="204C89C9">
            <w:pPr>
              <w:spacing w:before="0" w:beforeAutospacing="off" w:after="200" w:afterAutospacing="off" w:line="276" w:lineRule="auto"/>
              <w:jc w:val="center"/>
              <w:rPr>
                <w:rFonts w:ascii="Century Gothic" w:hAnsi="Century Gothic" w:eastAsia="Century Gothic" w:cs="Century Gothic"/>
                <w:noProof w:val="0"/>
                <w:color w:val="00B050"/>
                <w:sz w:val="20"/>
                <w:szCs w:val="20"/>
                <w:lang w:val="en-GB"/>
              </w:rPr>
            </w:pPr>
            <w:r w:rsidRPr="68E17328" w:rsidR="11EEC0A9">
              <w:rPr>
                <w:rFonts w:ascii="Century Gothic" w:hAnsi="Century Gothic" w:eastAsia="Century Gothic" w:cs="Century Gothic"/>
                <w:noProof w:val="0"/>
                <w:color w:val="00B050"/>
                <w:sz w:val="20"/>
                <w:szCs w:val="20"/>
                <w:lang w:val="en-GB"/>
              </w:rPr>
              <w:t>Paint program, tool, paintbrush, erase, fill, undo, shape tools, line tool, fill tool, undo tool, colour, brush style, brush size, pictures, painting, computers</w:t>
            </w:r>
          </w:p>
          <w:p w:rsidRPr="00DB7A08" w:rsidR="0082727A" w:rsidP="68E17328" w:rsidRDefault="0082727A" w14:paraId="3E4EBFB8" w14:textId="73E1E55D">
            <w:pPr>
              <w:jc w:val="center"/>
              <w:rPr>
                <w:rFonts w:ascii="Century Gothic" w:hAnsi="Century Gothic" w:eastAsia="Century Gothic" w:cs="Century Gothic"/>
                <w:sz w:val="20"/>
                <w:szCs w:val="20"/>
              </w:rPr>
            </w:pPr>
          </w:p>
        </w:tc>
        <w:tc>
          <w:tcPr>
            <w:tcW w:w="3004" w:type="dxa"/>
            <w:tcMar/>
          </w:tcPr>
          <w:p w:rsidRPr="00DB7A08" w:rsidR="0082727A" w:rsidP="68E17328" w:rsidRDefault="0082727A" w14:paraId="54F25E9A" w14:textId="424973CD">
            <w:pPr>
              <w:jc w:val="center"/>
              <w:rPr>
                <w:rFonts w:ascii="Century Gothic" w:hAnsi="Century Gothic" w:eastAsia="Century Gothic" w:cs="Century Gothic"/>
                <w:sz w:val="20"/>
                <w:szCs w:val="20"/>
              </w:rPr>
            </w:pPr>
            <w:r w:rsidRPr="68E17328" w:rsidR="11EEC0A9">
              <w:rPr>
                <w:rFonts w:ascii="Century Gothic" w:hAnsi="Century Gothic" w:eastAsia="Century Gothic" w:cs="Century Gothic"/>
                <w:sz w:val="20"/>
                <w:szCs w:val="20"/>
              </w:rPr>
              <w:t>Moving a robot</w:t>
            </w:r>
          </w:p>
          <w:p w:rsidRPr="00DB7A08" w:rsidR="0082727A" w:rsidP="68E17328" w:rsidRDefault="0082727A" w14:paraId="0C846CF0" w14:textId="69457E4F">
            <w:pPr>
              <w:jc w:val="center"/>
              <w:rPr>
                <w:rFonts w:ascii="Century Gothic" w:hAnsi="Century Gothic" w:eastAsia="Century Gothic" w:cs="Century Gothic"/>
                <w:color w:val="00B050"/>
                <w:sz w:val="20"/>
                <w:szCs w:val="20"/>
              </w:rPr>
            </w:pPr>
            <w:r w:rsidRPr="68E17328" w:rsidR="11EEC0A9">
              <w:rPr>
                <w:rFonts w:ascii="Century Gothic" w:hAnsi="Century Gothic" w:eastAsia="Century Gothic" w:cs="Century Gothic"/>
                <w:color w:val="00B050"/>
                <w:sz w:val="20"/>
                <w:szCs w:val="20"/>
              </w:rPr>
              <w:t>Key vocabulary:</w:t>
            </w:r>
          </w:p>
          <w:p w:rsidRPr="00DB7A08" w:rsidR="0082727A" w:rsidP="68E17328" w:rsidRDefault="0082727A" w14:paraId="7047168A" w14:textId="6EE70B0D">
            <w:pPr>
              <w:spacing w:before="0" w:beforeAutospacing="off" w:after="200" w:afterAutospacing="off" w:line="276" w:lineRule="auto"/>
              <w:jc w:val="center"/>
              <w:rPr>
                <w:rFonts w:ascii="Century Gothic" w:hAnsi="Century Gothic" w:eastAsia="Century Gothic" w:cs="Century Gothic"/>
                <w:noProof w:val="0"/>
                <w:color w:val="00B050"/>
                <w:sz w:val="20"/>
                <w:szCs w:val="20"/>
                <w:lang w:val="en-GB"/>
              </w:rPr>
            </w:pPr>
            <w:r w:rsidRPr="68E17328" w:rsidR="11EEC0A9">
              <w:rPr>
                <w:rFonts w:ascii="Century Gothic" w:hAnsi="Century Gothic" w:eastAsia="Century Gothic" w:cs="Century Gothic"/>
                <w:noProof w:val="0"/>
                <w:color w:val="00B050"/>
                <w:sz w:val="20"/>
                <w:szCs w:val="20"/>
                <w:lang w:val="en-GB"/>
              </w:rPr>
              <w:t>Word processor, keyboard, keys, letters, type, numbers, space, backspace, text cursor, capital letters, toolbar, bold, italic, underline, mouse, select, font, undo, redo, format, compare, typing, writing.</w:t>
            </w:r>
          </w:p>
          <w:p w:rsidRPr="00DB7A08" w:rsidR="0082727A" w:rsidP="68E17328" w:rsidRDefault="0082727A" w14:paraId="6E1DD8F9" w14:textId="2AA32A67">
            <w:pPr>
              <w:jc w:val="center"/>
              <w:rPr>
                <w:rFonts w:ascii="Century Gothic" w:hAnsi="Century Gothic" w:eastAsia="Century Gothic" w:cs="Century Gothic"/>
                <w:sz w:val="20"/>
                <w:szCs w:val="20"/>
              </w:rPr>
            </w:pPr>
          </w:p>
        </w:tc>
        <w:tc>
          <w:tcPr>
            <w:tcW w:w="3005" w:type="dxa"/>
            <w:tcMar/>
          </w:tcPr>
          <w:p w:rsidRPr="00DB7A08" w:rsidR="00F35F97" w:rsidP="68E17328" w:rsidRDefault="00F35F97" w14:paraId="561CBCF8" w14:textId="6102EFED">
            <w:pPr>
              <w:jc w:val="center"/>
              <w:rPr>
                <w:rFonts w:ascii="Century Gothic" w:hAnsi="Century Gothic" w:eastAsia="Century Gothic" w:cs="Century Gothic"/>
                <w:sz w:val="20"/>
                <w:szCs w:val="20"/>
              </w:rPr>
            </w:pPr>
            <w:r w:rsidRPr="68E17328" w:rsidR="11EEC0A9">
              <w:rPr>
                <w:rFonts w:ascii="Century Gothic" w:hAnsi="Century Gothic" w:eastAsia="Century Gothic" w:cs="Century Gothic"/>
                <w:sz w:val="20"/>
                <w:szCs w:val="20"/>
              </w:rPr>
              <w:t>Grouping data</w:t>
            </w:r>
          </w:p>
          <w:p w:rsidRPr="00DB7A08" w:rsidR="00F35F97" w:rsidP="68E17328" w:rsidRDefault="00F35F97" w14:paraId="400A22F7" w14:textId="69457E4F">
            <w:pPr>
              <w:jc w:val="center"/>
              <w:rPr>
                <w:rFonts w:ascii="Century Gothic" w:hAnsi="Century Gothic" w:eastAsia="Century Gothic" w:cs="Century Gothic"/>
                <w:color w:val="00B050"/>
                <w:sz w:val="20"/>
                <w:szCs w:val="20"/>
              </w:rPr>
            </w:pPr>
            <w:r w:rsidRPr="68E17328" w:rsidR="11EEC0A9">
              <w:rPr>
                <w:rFonts w:ascii="Century Gothic" w:hAnsi="Century Gothic" w:eastAsia="Century Gothic" w:cs="Century Gothic"/>
                <w:color w:val="00B050"/>
                <w:sz w:val="20"/>
                <w:szCs w:val="20"/>
              </w:rPr>
              <w:t>Key vocabulary:</w:t>
            </w:r>
          </w:p>
          <w:p w:rsidRPr="00DB7A08" w:rsidR="00F35F97" w:rsidP="68E17328" w:rsidRDefault="00F35F97" w14:paraId="05BC7AC2" w14:textId="35522AF0">
            <w:pPr>
              <w:spacing w:before="0" w:beforeAutospacing="off" w:after="200" w:afterAutospacing="off" w:line="276" w:lineRule="auto"/>
              <w:jc w:val="center"/>
              <w:rPr>
                <w:rFonts w:ascii="Century Gothic" w:hAnsi="Century Gothic" w:eastAsia="Century Gothic" w:cs="Century Gothic"/>
                <w:noProof w:val="0"/>
                <w:color w:val="00B050"/>
                <w:sz w:val="20"/>
                <w:szCs w:val="20"/>
                <w:lang w:val="en-GB"/>
              </w:rPr>
            </w:pPr>
            <w:r w:rsidRPr="68E17328" w:rsidR="11EEC0A9">
              <w:rPr>
                <w:rFonts w:ascii="Century Gothic" w:hAnsi="Century Gothic" w:eastAsia="Century Gothic" w:cs="Century Gothic"/>
                <w:noProof w:val="0"/>
                <w:color w:val="00B050"/>
                <w:sz w:val="20"/>
                <w:szCs w:val="20"/>
                <w:lang w:val="en-GB"/>
              </w:rPr>
              <w:t>Word processor, keyboard, keys, letters, type, numbers, space, backspace, text cursor, capital letters, toolbar, bold, italic, underline, mouse, select, font, undo, redo, format, compare, typing, writing.</w:t>
            </w:r>
          </w:p>
          <w:p w:rsidRPr="00DB7A08" w:rsidR="00F35F97" w:rsidP="68E17328" w:rsidRDefault="00F35F97" w14:paraId="0A19AE37" w14:textId="4CE395C9">
            <w:pPr>
              <w:jc w:val="center"/>
              <w:rPr>
                <w:rFonts w:ascii="Century Gothic" w:hAnsi="Century Gothic" w:eastAsia="Century Gothic" w:cs="Century Gothic"/>
                <w:sz w:val="20"/>
                <w:szCs w:val="20"/>
              </w:rPr>
            </w:pPr>
          </w:p>
        </w:tc>
        <w:tc>
          <w:tcPr>
            <w:tcW w:w="3004" w:type="dxa"/>
            <w:tcMar/>
          </w:tcPr>
          <w:p w:rsidRPr="00DB7A08" w:rsidR="006150D0" w:rsidP="68E17328" w:rsidRDefault="006150D0" w14:paraId="11658484" w14:textId="614D548E">
            <w:pPr>
              <w:jc w:val="center"/>
              <w:rPr>
                <w:rFonts w:ascii="Century Gothic" w:hAnsi="Century Gothic" w:eastAsia="Century Gothic" w:cs="Century Gothic"/>
                <w:sz w:val="20"/>
                <w:szCs w:val="20"/>
              </w:rPr>
            </w:pPr>
            <w:r w:rsidRPr="68E17328" w:rsidR="11EEC0A9">
              <w:rPr>
                <w:rFonts w:ascii="Century Gothic" w:hAnsi="Century Gothic" w:eastAsia="Century Gothic" w:cs="Century Gothic"/>
                <w:sz w:val="20"/>
                <w:szCs w:val="20"/>
              </w:rPr>
              <w:t>Digital writing</w:t>
            </w:r>
          </w:p>
          <w:p w:rsidRPr="00DB7A08" w:rsidR="006150D0" w:rsidP="68E17328" w:rsidRDefault="006150D0" w14:paraId="050EC5A1" w14:textId="69457E4F">
            <w:pPr>
              <w:jc w:val="center"/>
              <w:rPr>
                <w:rFonts w:ascii="Century Gothic" w:hAnsi="Century Gothic" w:eastAsia="Century Gothic" w:cs="Century Gothic"/>
                <w:color w:val="00B050"/>
                <w:sz w:val="20"/>
                <w:szCs w:val="20"/>
              </w:rPr>
            </w:pPr>
            <w:r w:rsidRPr="68E17328" w:rsidR="11EEC0A9">
              <w:rPr>
                <w:rFonts w:ascii="Century Gothic" w:hAnsi="Century Gothic" w:eastAsia="Century Gothic" w:cs="Century Gothic"/>
                <w:color w:val="00B050"/>
                <w:sz w:val="20"/>
                <w:szCs w:val="20"/>
              </w:rPr>
              <w:t>Key vocabulary:</w:t>
            </w:r>
          </w:p>
          <w:p w:rsidRPr="00DB7A08" w:rsidR="006150D0" w:rsidP="68E17328" w:rsidRDefault="006150D0" w14:paraId="53D4C659" w14:textId="2933BDCD">
            <w:pPr>
              <w:spacing w:before="0" w:beforeAutospacing="off" w:after="200" w:afterAutospacing="off" w:line="276" w:lineRule="auto"/>
              <w:jc w:val="center"/>
              <w:rPr>
                <w:rFonts w:ascii="Century Gothic" w:hAnsi="Century Gothic" w:eastAsia="Century Gothic" w:cs="Century Gothic"/>
                <w:noProof w:val="0"/>
                <w:color w:val="00B050"/>
                <w:sz w:val="20"/>
                <w:szCs w:val="20"/>
                <w:lang w:val="en-GB"/>
              </w:rPr>
            </w:pPr>
            <w:r w:rsidRPr="68E17328" w:rsidR="11EEC0A9">
              <w:rPr>
                <w:rFonts w:ascii="Century Gothic" w:hAnsi="Century Gothic" w:eastAsia="Century Gothic" w:cs="Century Gothic"/>
                <w:noProof w:val="0"/>
                <w:color w:val="00B050"/>
                <w:sz w:val="20"/>
                <w:szCs w:val="20"/>
                <w:lang w:val="en-GB"/>
              </w:rPr>
              <w:t>Bee-Bot, forwards, backwards, turn, clear, go, commands, instructions, directions, left, right, route, plan, algorithm, program.</w:t>
            </w:r>
          </w:p>
          <w:p w:rsidRPr="00DB7A08" w:rsidR="006150D0" w:rsidP="68E17328" w:rsidRDefault="006150D0" w14:paraId="163D1ADF" w14:textId="00F2A2C5">
            <w:pPr>
              <w:jc w:val="center"/>
              <w:rPr>
                <w:rFonts w:ascii="Century Gothic" w:hAnsi="Century Gothic" w:eastAsia="Century Gothic" w:cs="Century Gothic"/>
                <w:sz w:val="20"/>
                <w:szCs w:val="20"/>
              </w:rPr>
            </w:pPr>
          </w:p>
        </w:tc>
        <w:tc>
          <w:tcPr>
            <w:tcW w:w="3005" w:type="dxa"/>
            <w:tcMar/>
          </w:tcPr>
          <w:p w:rsidRPr="00DB7A08" w:rsidR="00F35F97" w:rsidP="68E17328" w:rsidRDefault="00F35F97" w14:paraId="3756E880" w14:textId="03CF1AFA">
            <w:pPr>
              <w:rPr>
                <w:rFonts w:ascii="Century Gothic" w:hAnsi="Century Gothic" w:eastAsia="Century Gothic" w:cs="Century Gothic"/>
                <w:sz w:val="20"/>
                <w:szCs w:val="20"/>
              </w:rPr>
            </w:pPr>
            <w:r w:rsidRPr="68E17328" w:rsidR="11EEC0A9">
              <w:rPr>
                <w:rFonts w:ascii="Century Gothic" w:hAnsi="Century Gothic" w:eastAsia="Century Gothic" w:cs="Century Gothic"/>
                <w:sz w:val="20"/>
                <w:szCs w:val="20"/>
              </w:rPr>
              <w:t>Programming animations</w:t>
            </w:r>
          </w:p>
          <w:p w:rsidRPr="00DB7A08" w:rsidR="00F35F97" w:rsidP="68E17328" w:rsidRDefault="00F35F97" w14:paraId="08A2AA42" w14:textId="69457E4F">
            <w:pPr>
              <w:jc w:val="center"/>
              <w:rPr>
                <w:rFonts w:ascii="Century Gothic" w:hAnsi="Century Gothic" w:eastAsia="Century Gothic" w:cs="Century Gothic"/>
                <w:color w:val="00B050"/>
                <w:sz w:val="20"/>
                <w:szCs w:val="20"/>
              </w:rPr>
            </w:pPr>
            <w:r w:rsidRPr="68E17328" w:rsidR="11EEC0A9">
              <w:rPr>
                <w:rFonts w:ascii="Century Gothic" w:hAnsi="Century Gothic" w:eastAsia="Century Gothic" w:cs="Century Gothic"/>
                <w:color w:val="00B050"/>
                <w:sz w:val="20"/>
                <w:szCs w:val="20"/>
              </w:rPr>
              <w:t>Key vocabulary:</w:t>
            </w:r>
          </w:p>
          <w:p w:rsidRPr="00DB7A08" w:rsidR="00F35F97" w:rsidP="68E17328" w:rsidRDefault="00F35F97" w14:paraId="37B40FF4" w14:textId="519FB305">
            <w:pPr>
              <w:spacing w:before="0" w:beforeAutospacing="off" w:after="200" w:afterAutospacing="off" w:line="276" w:lineRule="auto"/>
              <w:jc w:val="center"/>
              <w:rPr>
                <w:rFonts w:ascii="Century Gothic" w:hAnsi="Century Gothic" w:eastAsia="Century Gothic" w:cs="Century Gothic"/>
                <w:noProof w:val="0"/>
                <w:color w:val="00B050"/>
                <w:sz w:val="20"/>
                <w:szCs w:val="20"/>
                <w:lang w:val="en-GB"/>
              </w:rPr>
            </w:pPr>
            <w:r w:rsidRPr="68E17328" w:rsidR="11EEC0A9">
              <w:rPr>
                <w:rFonts w:ascii="Century Gothic" w:hAnsi="Century Gothic" w:eastAsia="Century Gothic" w:cs="Century Gothic"/>
                <w:noProof w:val="0"/>
                <w:color w:val="00B050"/>
                <w:sz w:val="20"/>
                <w:szCs w:val="20"/>
                <w:lang w:val="en-GB"/>
              </w:rPr>
              <w:t>Bee-Bot, forwards, backwards, turn, clear, go, commands, instructions, directions, left, right, route, plan, algorithm, program.</w:t>
            </w:r>
          </w:p>
          <w:p w:rsidRPr="00DB7A08" w:rsidR="00F35F97" w:rsidP="68E17328" w:rsidRDefault="00F35F97" w14:paraId="3B7D27DB" w14:textId="1AEB4451">
            <w:pPr>
              <w:jc w:val="center"/>
              <w:rPr>
                <w:rFonts w:ascii="Century Gothic" w:hAnsi="Century Gothic" w:eastAsia="Century Gothic" w:cs="Century Gothic"/>
                <w:color w:val="00B050"/>
                <w:sz w:val="20"/>
                <w:szCs w:val="20"/>
              </w:rPr>
            </w:pPr>
          </w:p>
          <w:p w:rsidRPr="00DB7A08" w:rsidR="00F35F97" w:rsidP="68E17328" w:rsidRDefault="00F35F97" w14:paraId="413C9AE7" w14:textId="274568BF">
            <w:pPr>
              <w:rPr>
                <w:rFonts w:ascii="Century Gothic" w:hAnsi="Century Gothic" w:eastAsia="Century Gothic" w:cs="Century Gothic"/>
                <w:sz w:val="20"/>
                <w:szCs w:val="20"/>
              </w:rPr>
            </w:pPr>
          </w:p>
        </w:tc>
      </w:tr>
      <w:tr w:rsidRPr="00DB7A08" w:rsidR="006150D0" w:rsidTr="500CC3C9" w14:paraId="13A02C24" w14:textId="77777777">
        <w:trPr>
          <w:trHeight w:val="407"/>
        </w:trPr>
        <w:tc>
          <w:tcPr>
            <w:tcW w:w="3002" w:type="dxa"/>
            <w:tcMar/>
          </w:tcPr>
          <w:p w:rsidR="006150D0" w:rsidP="006150D0" w:rsidRDefault="006150D0" w14:paraId="40960608" w14:textId="77777777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DB7A08">
              <w:rPr>
                <w:rFonts w:ascii="Century Gothic" w:hAnsi="Century Gothic"/>
                <w:b/>
                <w:bCs/>
                <w:sz w:val="20"/>
                <w:szCs w:val="20"/>
              </w:rPr>
              <w:t>Geography</w:t>
            </w:r>
          </w:p>
          <w:p w:rsidRPr="00DB7A08" w:rsidR="00275F21" w:rsidP="006150D0" w:rsidRDefault="00275F21" w14:paraId="009DBED9" w14:textId="56723114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i/>
                <w:iCs/>
                <w:sz w:val="20"/>
                <w:szCs w:val="20"/>
              </w:rPr>
              <w:t>Cornerstones</w:t>
            </w:r>
          </w:p>
        </w:tc>
        <w:tc>
          <w:tcPr>
            <w:tcW w:w="3004" w:type="dxa"/>
            <w:tcMar/>
          </w:tcPr>
          <w:p w:rsidRPr="00DB7A08" w:rsidR="0003414B" w:rsidP="006150D0" w:rsidRDefault="0003414B" w14:paraId="3EAF322B" w14:textId="03761D9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005" w:type="dxa"/>
            <w:tcMar/>
          </w:tcPr>
          <w:p w:rsidRPr="00DB7A08" w:rsidR="006150D0" w:rsidP="1F7B80C2" w:rsidRDefault="006150D0" w14:paraId="03431C36" w14:textId="5B4A8025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1F7B80C2" w:rsidR="0D5911D7">
              <w:rPr>
                <w:rFonts w:ascii="Century Gothic" w:hAnsi="Century Gothic"/>
                <w:sz w:val="20"/>
                <w:szCs w:val="20"/>
              </w:rPr>
              <w:t>Our wonderful world</w:t>
            </w:r>
          </w:p>
          <w:p w:rsidRPr="00DB7A08" w:rsidR="006150D0" w:rsidP="326FCC24" w:rsidRDefault="006150D0" w14:paraId="26633625" w14:textId="62246100">
            <w:pPr>
              <w:jc w:val="center"/>
              <w:rPr>
                <w:rFonts w:ascii="Century Gothic" w:hAnsi="Century Gothic"/>
                <w:color w:val="00B050"/>
                <w:sz w:val="20"/>
                <w:szCs w:val="20"/>
              </w:rPr>
            </w:pPr>
            <w:r w:rsidRPr="326FCC24" w:rsidR="6E43ECDF">
              <w:rPr>
                <w:rFonts w:ascii="Century Gothic" w:hAnsi="Century Gothic"/>
                <w:color w:val="00B050"/>
                <w:sz w:val="20"/>
                <w:szCs w:val="20"/>
              </w:rPr>
              <w:t>Key vocabulary:</w:t>
            </w:r>
          </w:p>
          <w:p w:rsidRPr="00DB7A08" w:rsidR="006150D0" w:rsidP="326FCC24" w:rsidRDefault="006150D0" w14:paraId="67377EB6" w14:textId="7E0829C0">
            <w:pPr>
              <w:jc w:val="center"/>
              <w:rPr>
                <w:rFonts w:ascii="Century Gothic" w:hAnsi="Century Gothic"/>
                <w:color w:val="00B050"/>
                <w:sz w:val="20"/>
                <w:szCs w:val="20"/>
              </w:rPr>
            </w:pPr>
            <w:r w:rsidRPr="326FCC24" w:rsidR="66E90C11">
              <w:rPr>
                <w:rFonts w:ascii="Century Gothic" w:hAnsi="Century Gothic"/>
                <w:color w:val="00B050"/>
                <w:sz w:val="20"/>
                <w:szCs w:val="20"/>
              </w:rPr>
              <w:t>Country, continent, ocean, human feature, physical feature, map, location</w:t>
            </w:r>
          </w:p>
          <w:p w:rsidRPr="00DB7A08" w:rsidR="006150D0" w:rsidP="006150D0" w:rsidRDefault="006150D0" w14:paraId="62248352" w14:textId="441B8AE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004" w:type="dxa"/>
            <w:tcMar/>
          </w:tcPr>
          <w:p w:rsidRPr="00DB7A08" w:rsidR="006150D0" w:rsidP="68E17328" w:rsidRDefault="006150D0" w14:paraId="108696AA" w14:textId="28284BE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68E17328" w:rsidR="5B05DD2C">
              <w:rPr>
                <w:rFonts w:ascii="Century Gothic" w:hAnsi="Century Gothic"/>
                <w:sz w:val="20"/>
                <w:szCs w:val="20"/>
              </w:rPr>
              <w:t>Bright lights, big city</w:t>
            </w:r>
          </w:p>
          <w:p w:rsidRPr="00DB7A08" w:rsidR="006150D0" w:rsidP="68E17328" w:rsidRDefault="006150D0" w14:paraId="355446D4" w14:textId="2AE3C0FD">
            <w:pPr>
              <w:jc w:val="center"/>
              <w:rPr>
                <w:rFonts w:ascii="Century Gothic" w:hAnsi="Century Gothic"/>
                <w:b w:val="0"/>
                <w:bCs w:val="0"/>
                <w:color w:val="00B050"/>
                <w:sz w:val="20"/>
                <w:szCs w:val="20"/>
              </w:rPr>
            </w:pPr>
            <w:r w:rsidRPr="68E17328" w:rsidR="0C984F71">
              <w:rPr>
                <w:rFonts w:ascii="Century Gothic" w:hAnsi="Century Gothic"/>
                <w:b w:val="0"/>
                <w:bCs w:val="0"/>
                <w:color w:val="00B050"/>
                <w:sz w:val="20"/>
                <w:szCs w:val="20"/>
              </w:rPr>
              <w:t xml:space="preserve">Key vocabulary: </w:t>
            </w:r>
          </w:p>
          <w:p w:rsidRPr="00DB7A08" w:rsidR="006150D0" w:rsidP="68E17328" w:rsidRDefault="006150D0" w14:paraId="78BD0005" w14:textId="2783BB93">
            <w:pPr>
              <w:jc w:val="center"/>
              <w:rPr>
                <w:rFonts w:ascii="Century Gothic" w:hAnsi="Century Gothic"/>
                <w:b w:val="0"/>
                <w:bCs w:val="0"/>
                <w:color w:val="00B050"/>
                <w:sz w:val="20"/>
                <w:szCs w:val="20"/>
              </w:rPr>
            </w:pPr>
            <w:r w:rsidRPr="68E17328" w:rsidR="0C984F71">
              <w:rPr>
                <w:rFonts w:ascii="Century Gothic" w:hAnsi="Century Gothic"/>
                <w:b w:val="0"/>
                <w:bCs w:val="0"/>
                <w:color w:val="00B050"/>
                <w:sz w:val="20"/>
                <w:szCs w:val="20"/>
              </w:rPr>
              <w:t>country, city, map, landmark, monarchy</w:t>
            </w:r>
          </w:p>
          <w:p w:rsidRPr="00DB7A08" w:rsidR="006150D0" w:rsidP="006150D0" w:rsidRDefault="006150D0" w14:paraId="2DCED514" w14:textId="713705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005" w:type="dxa"/>
            <w:tcMar/>
          </w:tcPr>
          <w:p w:rsidRPr="00DB7A08" w:rsidR="004154A3" w:rsidP="006150D0" w:rsidRDefault="004154A3" w14:paraId="72D13681" w14:textId="7DDE417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004" w:type="dxa"/>
            <w:tcMar/>
          </w:tcPr>
          <w:p w:rsidRPr="00DB7A08" w:rsidR="000464A6" w:rsidP="68E17328" w:rsidRDefault="000464A6" w14:paraId="1D27F936" w14:textId="4737AAB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68E17328" w:rsidR="1FD27202">
              <w:rPr>
                <w:rFonts w:ascii="Century Gothic" w:hAnsi="Century Gothic"/>
                <w:sz w:val="20"/>
                <w:szCs w:val="20"/>
              </w:rPr>
              <w:t>School days</w:t>
            </w:r>
          </w:p>
          <w:p w:rsidRPr="00DB7A08" w:rsidR="000464A6" w:rsidP="68E17328" w:rsidRDefault="000464A6" w14:paraId="2E16A2B6" w14:textId="7C982E8D">
            <w:pPr>
              <w:jc w:val="center"/>
              <w:rPr>
                <w:rFonts w:ascii="Century Gothic" w:hAnsi="Century Gothic"/>
                <w:b w:val="0"/>
                <w:bCs w:val="0"/>
                <w:color w:val="00B050"/>
                <w:sz w:val="20"/>
                <w:szCs w:val="20"/>
              </w:rPr>
            </w:pPr>
            <w:r w:rsidRPr="68E17328" w:rsidR="030ECD72">
              <w:rPr>
                <w:rFonts w:ascii="Century Gothic" w:hAnsi="Century Gothic"/>
                <w:b w:val="0"/>
                <w:bCs w:val="0"/>
                <w:color w:val="00B050"/>
                <w:sz w:val="20"/>
                <w:szCs w:val="20"/>
              </w:rPr>
              <w:t xml:space="preserve">Key vocabulary: </w:t>
            </w:r>
          </w:p>
          <w:p w:rsidRPr="00DB7A08" w:rsidR="000464A6" w:rsidP="68E17328" w:rsidRDefault="000464A6" w14:paraId="0FCFDF29" w14:textId="44CAA78B">
            <w:pPr>
              <w:jc w:val="center"/>
              <w:rPr>
                <w:rFonts w:ascii="Century Gothic" w:hAnsi="Century Gothic"/>
                <w:b w:val="0"/>
                <w:bCs w:val="0"/>
                <w:color w:val="00B050"/>
                <w:sz w:val="20"/>
                <w:szCs w:val="20"/>
              </w:rPr>
            </w:pPr>
            <w:r w:rsidRPr="68E17328" w:rsidR="030ECD72">
              <w:rPr>
                <w:rFonts w:ascii="Century Gothic" w:hAnsi="Century Gothic"/>
                <w:b w:val="0"/>
                <w:bCs w:val="0"/>
                <w:color w:val="00B050"/>
                <w:sz w:val="20"/>
                <w:szCs w:val="20"/>
              </w:rPr>
              <w:t>chronological, era, future, lesson</w:t>
            </w:r>
          </w:p>
          <w:p w:rsidRPr="00DB7A08" w:rsidR="000464A6" w:rsidP="006150D0" w:rsidRDefault="000464A6" w14:paraId="5F24F5B0" w14:textId="522B071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005" w:type="dxa"/>
            <w:tcMar/>
          </w:tcPr>
          <w:p w:rsidRPr="00DB7A08" w:rsidR="006150D0" w:rsidP="006150D0" w:rsidRDefault="006150D0" w14:paraId="27F24079" w14:textId="7777777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Pr="00DB7A08" w:rsidR="006150D0" w:rsidTr="500CC3C9" w14:paraId="6EF4D684" w14:textId="77777777">
        <w:trPr>
          <w:trHeight w:val="434"/>
        </w:trPr>
        <w:tc>
          <w:tcPr>
            <w:tcW w:w="3002" w:type="dxa"/>
            <w:tcMar/>
          </w:tcPr>
          <w:p w:rsidR="006150D0" w:rsidP="006150D0" w:rsidRDefault="006150D0" w14:paraId="08E953F2" w14:textId="77777777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DB7A08">
              <w:rPr>
                <w:rFonts w:ascii="Century Gothic" w:hAnsi="Century Gothic"/>
                <w:b/>
                <w:bCs/>
                <w:sz w:val="20"/>
                <w:szCs w:val="20"/>
              </w:rPr>
              <w:t>History</w:t>
            </w:r>
          </w:p>
          <w:p w:rsidRPr="00DB7A08" w:rsidR="00275F21" w:rsidP="006150D0" w:rsidRDefault="00275F21" w14:paraId="2FD0CBE8" w14:textId="7A462F2C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i/>
                <w:iCs/>
                <w:sz w:val="20"/>
                <w:szCs w:val="20"/>
              </w:rPr>
              <w:t>Cornerstones</w:t>
            </w:r>
          </w:p>
        </w:tc>
        <w:tc>
          <w:tcPr>
            <w:tcW w:w="3004" w:type="dxa"/>
            <w:tcMar/>
          </w:tcPr>
          <w:p w:rsidRPr="00DB7A08" w:rsidR="0003414B" w:rsidP="68E17328" w:rsidRDefault="0003414B" w14:paraId="10BD7C5D" w14:textId="79C5321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68E17328" w:rsidR="52E24351">
              <w:rPr>
                <w:rFonts w:ascii="Century Gothic" w:hAnsi="Century Gothic"/>
                <w:sz w:val="20"/>
                <w:szCs w:val="20"/>
              </w:rPr>
              <w:t>Childhood</w:t>
            </w:r>
          </w:p>
          <w:p w:rsidRPr="00DB7A08" w:rsidR="0003414B" w:rsidP="68E17328" w:rsidRDefault="0003414B" w14:paraId="2C13187A" w14:textId="50EED439">
            <w:pPr>
              <w:jc w:val="center"/>
              <w:rPr>
                <w:rFonts w:ascii="Century Gothic" w:hAnsi="Century Gothic"/>
                <w:b w:val="0"/>
                <w:bCs w:val="0"/>
                <w:color w:val="00B050"/>
                <w:sz w:val="20"/>
                <w:szCs w:val="20"/>
              </w:rPr>
            </w:pPr>
            <w:r w:rsidRPr="68E17328" w:rsidR="0870149D">
              <w:rPr>
                <w:rFonts w:ascii="Century Gothic" w:hAnsi="Century Gothic"/>
                <w:b w:val="0"/>
                <w:bCs w:val="0"/>
                <w:color w:val="00B050"/>
                <w:sz w:val="20"/>
                <w:szCs w:val="20"/>
              </w:rPr>
              <w:t xml:space="preserve">Key vocabulary: </w:t>
            </w:r>
          </w:p>
          <w:p w:rsidRPr="00DB7A08" w:rsidR="0003414B" w:rsidP="68E17328" w:rsidRDefault="0003414B" w14:paraId="782B588C" w14:textId="1A78456E">
            <w:pPr>
              <w:jc w:val="center"/>
              <w:rPr>
                <w:rFonts w:ascii="Century Gothic" w:hAnsi="Century Gothic"/>
                <w:b w:val="0"/>
                <w:bCs w:val="0"/>
                <w:color w:val="00B050"/>
                <w:sz w:val="20"/>
                <w:szCs w:val="20"/>
              </w:rPr>
            </w:pPr>
            <w:r w:rsidRPr="68E17328" w:rsidR="0870149D">
              <w:rPr>
                <w:rFonts w:ascii="Century Gothic" w:hAnsi="Century Gothic"/>
                <w:b w:val="0"/>
                <w:bCs w:val="0"/>
                <w:color w:val="00B050"/>
                <w:sz w:val="20"/>
                <w:szCs w:val="20"/>
              </w:rPr>
              <w:t>artefact, past, present, today, Victorian</w:t>
            </w:r>
          </w:p>
        </w:tc>
        <w:tc>
          <w:tcPr>
            <w:tcW w:w="3005" w:type="dxa"/>
            <w:tcMar/>
          </w:tcPr>
          <w:p w:rsidRPr="00DB7A08" w:rsidR="000464A6" w:rsidP="00763919" w:rsidRDefault="000464A6" w14:paraId="31F0E7D3" w14:textId="7167D7FE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004" w:type="dxa"/>
            <w:tcMar/>
          </w:tcPr>
          <w:p w:rsidRPr="00DB7A08" w:rsidR="006150D0" w:rsidP="006150D0" w:rsidRDefault="006150D0" w14:paraId="01FA51F6" w14:textId="7777777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005" w:type="dxa"/>
            <w:tcMar/>
          </w:tcPr>
          <w:p w:rsidRPr="00DB7A08" w:rsidR="006150D0" w:rsidP="68E17328" w:rsidRDefault="006150D0" w14:paraId="1FF8EEE4" w14:textId="7615A4A9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68E17328" w:rsidR="0ED0EBEF">
              <w:rPr>
                <w:rFonts w:ascii="Century Gothic" w:hAnsi="Century Gothic"/>
                <w:sz w:val="20"/>
                <w:szCs w:val="20"/>
              </w:rPr>
              <w:t>Bright lights, big city</w:t>
            </w:r>
          </w:p>
          <w:p w:rsidRPr="00DB7A08" w:rsidR="006150D0" w:rsidP="68E17328" w:rsidRDefault="006150D0" w14:paraId="1CAC0E7D" w14:textId="2AE3C0FD">
            <w:pPr>
              <w:jc w:val="center"/>
              <w:rPr>
                <w:rFonts w:ascii="Century Gothic" w:hAnsi="Century Gothic"/>
                <w:b w:val="0"/>
                <w:bCs w:val="0"/>
                <w:color w:val="00B050"/>
                <w:sz w:val="20"/>
                <w:szCs w:val="20"/>
              </w:rPr>
            </w:pPr>
            <w:r w:rsidRPr="68E17328" w:rsidR="21279585">
              <w:rPr>
                <w:rFonts w:ascii="Century Gothic" w:hAnsi="Century Gothic"/>
                <w:b w:val="0"/>
                <w:bCs w:val="0"/>
                <w:color w:val="00B050"/>
                <w:sz w:val="20"/>
                <w:szCs w:val="20"/>
              </w:rPr>
              <w:t xml:space="preserve">Key vocabulary: </w:t>
            </w:r>
          </w:p>
          <w:p w:rsidRPr="00DB7A08" w:rsidR="006150D0" w:rsidP="68E17328" w:rsidRDefault="006150D0" w14:paraId="7B2708B4" w14:textId="3E3218DC">
            <w:pPr>
              <w:jc w:val="center"/>
              <w:rPr>
                <w:rFonts w:ascii="Century Gothic" w:hAnsi="Century Gothic"/>
                <w:b w:val="0"/>
                <w:bCs w:val="0"/>
                <w:color w:val="00B050"/>
                <w:sz w:val="20"/>
                <w:szCs w:val="20"/>
              </w:rPr>
            </w:pPr>
            <w:r w:rsidRPr="68E17328" w:rsidR="21279585">
              <w:rPr>
                <w:rFonts w:ascii="Century Gothic" w:hAnsi="Century Gothic"/>
                <w:b w:val="0"/>
                <w:bCs w:val="0"/>
                <w:color w:val="00B050"/>
                <w:sz w:val="20"/>
                <w:szCs w:val="20"/>
              </w:rPr>
              <w:t>country, city, map, landmark, monarchy</w:t>
            </w:r>
          </w:p>
        </w:tc>
        <w:tc>
          <w:tcPr>
            <w:tcW w:w="3004" w:type="dxa"/>
            <w:tcMar/>
          </w:tcPr>
          <w:p w:rsidRPr="00DB7A08" w:rsidR="006150D0" w:rsidP="006150D0" w:rsidRDefault="006150D0" w14:paraId="2385E665" w14:textId="4893748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005" w:type="dxa"/>
            <w:tcMar/>
          </w:tcPr>
          <w:p w:rsidRPr="00DB7A08" w:rsidR="006150D0" w:rsidP="68E17328" w:rsidRDefault="006150D0" w14:paraId="23F782A5" w14:textId="7E034FC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68E17328" w:rsidR="4D15278B">
              <w:rPr>
                <w:rFonts w:ascii="Century Gothic" w:hAnsi="Century Gothic"/>
                <w:sz w:val="20"/>
                <w:szCs w:val="20"/>
              </w:rPr>
              <w:t>School days</w:t>
            </w:r>
          </w:p>
          <w:p w:rsidRPr="00DB7A08" w:rsidR="006150D0" w:rsidP="68E17328" w:rsidRDefault="006150D0" w14:paraId="79DF5E0A" w14:textId="7C982E8D">
            <w:pPr>
              <w:jc w:val="center"/>
              <w:rPr>
                <w:rFonts w:ascii="Century Gothic" w:hAnsi="Century Gothic"/>
                <w:b w:val="0"/>
                <w:bCs w:val="0"/>
                <w:color w:val="00B050"/>
                <w:sz w:val="20"/>
                <w:szCs w:val="20"/>
              </w:rPr>
            </w:pPr>
            <w:r w:rsidRPr="68E17328" w:rsidR="6627F0D2">
              <w:rPr>
                <w:rFonts w:ascii="Century Gothic" w:hAnsi="Century Gothic"/>
                <w:b w:val="0"/>
                <w:bCs w:val="0"/>
                <w:color w:val="00B050"/>
                <w:sz w:val="20"/>
                <w:szCs w:val="20"/>
              </w:rPr>
              <w:t xml:space="preserve">Key vocabulary: </w:t>
            </w:r>
          </w:p>
          <w:p w:rsidRPr="00DB7A08" w:rsidR="006150D0" w:rsidP="68E17328" w:rsidRDefault="006150D0" w14:paraId="62E4649D" w14:textId="4DF28D1B">
            <w:pPr>
              <w:jc w:val="center"/>
              <w:rPr>
                <w:rFonts w:ascii="Century Gothic" w:hAnsi="Century Gothic"/>
                <w:b w:val="0"/>
                <w:bCs w:val="0"/>
                <w:color w:val="00B050"/>
                <w:sz w:val="20"/>
                <w:szCs w:val="20"/>
              </w:rPr>
            </w:pPr>
            <w:r w:rsidRPr="68E17328" w:rsidR="6627F0D2">
              <w:rPr>
                <w:rFonts w:ascii="Century Gothic" w:hAnsi="Century Gothic"/>
                <w:b w:val="0"/>
                <w:bCs w:val="0"/>
                <w:color w:val="00B050"/>
                <w:sz w:val="20"/>
                <w:szCs w:val="20"/>
              </w:rPr>
              <w:t>chronological, era, future, lesson</w:t>
            </w:r>
          </w:p>
        </w:tc>
      </w:tr>
      <w:tr w:rsidR="24357FD5" w:rsidTr="500CC3C9" w14:paraId="3EF60FE7">
        <w:trPr>
          <w:trHeight w:val="434"/>
        </w:trPr>
        <w:tc>
          <w:tcPr>
            <w:tcW w:w="3002" w:type="dxa"/>
            <w:tcMar/>
          </w:tcPr>
          <w:p w:rsidR="55B6703F" w:rsidP="24357FD5" w:rsidRDefault="55B6703F" w14:paraId="50E1BC97" w14:textId="53713FB1">
            <w:pPr>
              <w:pStyle w:val="Normal"/>
              <w:jc w:val="center"/>
              <w:rPr>
                <w:rFonts w:ascii="Century Gothic" w:hAnsi="Century Gothic"/>
                <w:b w:val="1"/>
                <w:bCs w:val="1"/>
                <w:sz w:val="20"/>
                <w:szCs w:val="20"/>
              </w:rPr>
            </w:pPr>
            <w:r w:rsidRPr="24357FD5" w:rsidR="55B6703F">
              <w:rPr>
                <w:rFonts w:ascii="Century Gothic" w:hAnsi="Century Gothic"/>
                <w:b w:val="1"/>
                <w:bCs w:val="1"/>
                <w:sz w:val="20"/>
                <w:szCs w:val="20"/>
              </w:rPr>
              <w:t>PSHE</w:t>
            </w:r>
          </w:p>
          <w:p w:rsidR="55B6703F" w:rsidP="24357FD5" w:rsidRDefault="55B6703F" w14:paraId="31A204DF" w14:textId="4B473853">
            <w:pPr>
              <w:pStyle w:val="Normal"/>
              <w:jc w:val="center"/>
              <w:rPr>
                <w:rFonts w:ascii="Century Gothic" w:hAnsi="Century Gothic"/>
                <w:b w:val="0"/>
                <w:bCs w:val="0"/>
                <w:i w:val="1"/>
                <w:iCs w:val="1"/>
                <w:sz w:val="20"/>
                <w:szCs w:val="20"/>
              </w:rPr>
            </w:pPr>
            <w:r w:rsidRPr="24357FD5" w:rsidR="55B6703F">
              <w:rPr>
                <w:rFonts w:ascii="Century Gothic" w:hAnsi="Century Gothic"/>
                <w:b w:val="0"/>
                <w:bCs w:val="0"/>
                <w:i w:val="1"/>
                <w:iCs w:val="1"/>
                <w:sz w:val="20"/>
                <w:szCs w:val="20"/>
              </w:rPr>
              <w:t>SCARF</w:t>
            </w:r>
          </w:p>
        </w:tc>
        <w:tc>
          <w:tcPr>
            <w:tcW w:w="3004" w:type="dxa"/>
            <w:tcMar/>
          </w:tcPr>
          <w:p w:rsidR="55B6703F" w:rsidP="24357FD5" w:rsidRDefault="55B6703F" w14:paraId="2273A426" w14:textId="51202C45">
            <w:pPr>
              <w:pStyle w:val="Normal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24357FD5" w:rsidR="55B6703F">
              <w:rPr>
                <w:rFonts w:ascii="Century Gothic" w:hAnsi="Century Gothic"/>
                <w:sz w:val="20"/>
                <w:szCs w:val="20"/>
              </w:rPr>
              <w:t>Me and My Relationships</w:t>
            </w:r>
          </w:p>
        </w:tc>
        <w:tc>
          <w:tcPr>
            <w:tcW w:w="3005" w:type="dxa"/>
            <w:tcMar/>
          </w:tcPr>
          <w:p w:rsidR="55B6703F" w:rsidP="176F965C" w:rsidRDefault="55B6703F" w14:paraId="75CD4ECA" w14:textId="5A6CD629">
            <w:pPr>
              <w:pStyle w:val="Normal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176F965C" w:rsidR="55B6703F">
              <w:rPr>
                <w:rFonts w:ascii="Century Gothic" w:hAnsi="Century Gothic"/>
                <w:sz w:val="20"/>
                <w:szCs w:val="20"/>
              </w:rPr>
              <w:t>Valuing Difference</w:t>
            </w:r>
          </w:p>
        </w:tc>
        <w:tc>
          <w:tcPr>
            <w:tcW w:w="3004" w:type="dxa"/>
            <w:tcMar/>
          </w:tcPr>
          <w:p w:rsidR="24357FD5" w:rsidP="24357FD5" w:rsidRDefault="24357FD5" w14:paraId="67E38E4D" w14:textId="36373176">
            <w:pPr>
              <w:pStyle w:val="Normal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176F965C" w:rsidR="55B6703F">
              <w:rPr>
                <w:rFonts w:ascii="Century Gothic" w:hAnsi="Century Gothic"/>
                <w:sz w:val="20"/>
                <w:szCs w:val="20"/>
              </w:rPr>
              <w:t>Keeping Safe</w:t>
            </w:r>
          </w:p>
        </w:tc>
        <w:tc>
          <w:tcPr>
            <w:tcW w:w="3005" w:type="dxa"/>
            <w:tcMar/>
          </w:tcPr>
          <w:p w:rsidR="24357FD5" w:rsidP="24357FD5" w:rsidRDefault="24357FD5" w14:paraId="04D0FC49" w14:textId="020F3B68">
            <w:pPr>
              <w:pStyle w:val="Normal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176F965C" w:rsidR="55B6703F">
              <w:rPr>
                <w:rFonts w:ascii="Century Gothic" w:hAnsi="Century Gothic"/>
                <w:sz w:val="20"/>
                <w:szCs w:val="20"/>
              </w:rPr>
              <w:t>Rights and Respect</w:t>
            </w:r>
          </w:p>
        </w:tc>
        <w:tc>
          <w:tcPr>
            <w:tcW w:w="3004" w:type="dxa"/>
            <w:tcMar/>
          </w:tcPr>
          <w:p w:rsidR="24357FD5" w:rsidP="24357FD5" w:rsidRDefault="24357FD5" w14:paraId="7D1C03B8" w14:textId="6E12DC78">
            <w:pPr>
              <w:pStyle w:val="Normal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500CC3C9" w:rsidR="55B6703F">
              <w:rPr>
                <w:rFonts w:ascii="Century Gothic" w:hAnsi="Century Gothic"/>
                <w:sz w:val="20"/>
                <w:szCs w:val="20"/>
              </w:rPr>
              <w:t>Being M</w:t>
            </w:r>
            <w:r w:rsidRPr="500CC3C9" w:rsidR="55B6703F">
              <w:rPr>
                <w:rFonts w:ascii="Century Gothic" w:hAnsi="Century Gothic"/>
                <w:sz w:val="20"/>
                <w:szCs w:val="20"/>
              </w:rPr>
              <w:t>y Best</w:t>
            </w:r>
          </w:p>
        </w:tc>
        <w:tc>
          <w:tcPr>
            <w:tcW w:w="3005" w:type="dxa"/>
            <w:tcMar/>
          </w:tcPr>
          <w:p w:rsidR="24357FD5" w:rsidP="24357FD5" w:rsidRDefault="24357FD5" w14:paraId="3465861A" w14:textId="6F24F2F8">
            <w:pPr>
              <w:pStyle w:val="Normal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500CC3C9" w:rsidR="55B6703F">
              <w:rPr>
                <w:rFonts w:ascii="Century Gothic" w:hAnsi="Century Gothic"/>
                <w:sz w:val="20"/>
                <w:szCs w:val="20"/>
              </w:rPr>
              <w:t>Growing and Changing</w:t>
            </w:r>
          </w:p>
        </w:tc>
      </w:tr>
      <w:tr w:rsidRPr="00DB7A08" w:rsidR="006150D0" w:rsidTr="500CC3C9" w14:paraId="3FA134A0" w14:textId="77777777">
        <w:trPr>
          <w:trHeight w:val="407"/>
        </w:trPr>
        <w:tc>
          <w:tcPr>
            <w:tcW w:w="3002" w:type="dxa"/>
            <w:tcMar/>
          </w:tcPr>
          <w:p w:rsidR="006150D0" w:rsidP="006150D0" w:rsidRDefault="006150D0" w14:paraId="57F78C41" w14:textId="77777777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DB7A08">
              <w:rPr>
                <w:rFonts w:ascii="Century Gothic" w:hAnsi="Century Gothic"/>
                <w:b/>
                <w:bCs/>
                <w:sz w:val="20"/>
                <w:szCs w:val="20"/>
              </w:rPr>
              <w:t>P.E</w:t>
            </w:r>
          </w:p>
          <w:p w:rsidRPr="00275F21" w:rsidR="00275F21" w:rsidP="006150D0" w:rsidRDefault="00275F21" w14:paraId="5AEE3E43" w14:textId="6E537DC9">
            <w:pPr>
              <w:jc w:val="center"/>
              <w:rPr>
                <w:rFonts w:ascii="Century Gothic" w:hAnsi="Century Gothic"/>
                <w:i/>
                <w:iCs/>
                <w:sz w:val="20"/>
                <w:szCs w:val="20"/>
              </w:rPr>
            </w:pPr>
            <w:r>
              <w:rPr>
                <w:rFonts w:ascii="Century Gothic" w:hAnsi="Century Gothic"/>
                <w:i/>
                <w:iCs/>
                <w:sz w:val="20"/>
                <w:szCs w:val="20"/>
              </w:rPr>
              <w:t xml:space="preserve">Get set 4 P.E </w:t>
            </w:r>
          </w:p>
        </w:tc>
        <w:tc>
          <w:tcPr>
            <w:tcW w:w="3004" w:type="dxa"/>
            <w:tcMar/>
          </w:tcPr>
          <w:p w:rsidR="00D730CB" w:rsidP="006150D0" w:rsidRDefault="00D730CB" w14:paraId="0A8D07B3" w14:textId="32C7C085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402FE2A0" w:rsidR="64ED1ADE">
              <w:rPr>
                <w:rFonts w:ascii="Century Gothic" w:hAnsi="Century Gothic"/>
                <w:sz w:val="20"/>
                <w:szCs w:val="20"/>
              </w:rPr>
              <w:t>Ball skills</w:t>
            </w:r>
          </w:p>
          <w:p w:rsidR="3126D6DD" w:rsidP="402FE2A0" w:rsidRDefault="3126D6DD" w14:paraId="726F1889" w14:textId="0074901D">
            <w:pPr>
              <w:jc w:val="center"/>
            </w:pPr>
            <w:r w:rsidR="3126D6DD">
              <w:drawing>
                <wp:inline wp14:editId="75EDB642" wp14:anchorId="0B41FBF2">
                  <wp:extent cx="1597290" cy="1012024"/>
                  <wp:effectExtent l="0" t="0" r="0" b="0"/>
                  <wp:docPr id="1119102768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6f578dff602d4d88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7290" cy="10120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64ED1ADE" w:rsidP="1F7B80C2" w:rsidRDefault="64ED1ADE" w14:paraId="1F70FAB4" w14:textId="081426C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402FE2A0" w:rsidR="64ED1ADE">
              <w:rPr>
                <w:rFonts w:ascii="Century Gothic" w:hAnsi="Century Gothic"/>
                <w:sz w:val="20"/>
                <w:szCs w:val="20"/>
              </w:rPr>
              <w:t>Fundamentals</w:t>
            </w:r>
          </w:p>
          <w:p w:rsidRPr="00DB7A08" w:rsidR="00D730CB" w:rsidP="006150D0" w:rsidRDefault="00D730CB" w14:paraId="00D788AE" w14:textId="047930A6">
            <w:pPr>
              <w:jc w:val="center"/>
            </w:pPr>
            <w:r w:rsidR="79860FBE">
              <w:drawing>
                <wp:inline wp14:editId="7EE53CDA" wp14:anchorId="564704E2">
                  <wp:extent cx="1762125" cy="923925"/>
                  <wp:effectExtent l="0" t="0" r="0" b="0"/>
                  <wp:docPr id="1909933045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0a8f92ddd1004b0b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2125" cy="923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5" w:type="dxa"/>
            <w:tcMar/>
          </w:tcPr>
          <w:p w:rsidRPr="00DB7A08" w:rsidR="00707244" w:rsidP="1F7B80C2" w:rsidRDefault="00707244" w14:paraId="79FB5AE1" w14:textId="4DF8B3D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402FE2A0" w:rsidR="64ED1ADE">
              <w:rPr>
                <w:rFonts w:ascii="Century Gothic" w:hAnsi="Century Gothic"/>
                <w:sz w:val="20"/>
                <w:szCs w:val="20"/>
              </w:rPr>
              <w:t>Dance</w:t>
            </w:r>
          </w:p>
          <w:p w:rsidR="18B5EF8E" w:rsidP="402FE2A0" w:rsidRDefault="18B5EF8E" w14:paraId="7A3F91CA" w14:textId="3DE9106D">
            <w:pPr>
              <w:jc w:val="center"/>
            </w:pPr>
            <w:r w:rsidR="18B5EF8E">
              <w:drawing>
                <wp:inline wp14:editId="4AB83730" wp14:anchorId="6418C53C">
                  <wp:extent cx="1762125" cy="1114425"/>
                  <wp:effectExtent l="0" t="0" r="0" b="0"/>
                  <wp:docPr id="2042788693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15a6a304138e43aa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2125" cy="1114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DB7A08" w:rsidR="00707244" w:rsidP="402FE2A0" w:rsidRDefault="00707244" w14:paraId="3A2A63E0" w14:textId="01E398B6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402FE2A0" w:rsidR="64ED1ADE">
              <w:rPr>
                <w:rFonts w:ascii="Century Gothic" w:hAnsi="Century Gothic"/>
                <w:sz w:val="20"/>
                <w:szCs w:val="20"/>
              </w:rPr>
              <w:t>Ball skills</w:t>
            </w:r>
          </w:p>
          <w:p w:rsidRPr="00DB7A08" w:rsidR="00707244" w:rsidP="006150D0" w:rsidRDefault="00707244" w14:paraId="67A323BF" w14:textId="7F005B6E">
            <w:pPr>
              <w:jc w:val="center"/>
            </w:pPr>
            <w:r w:rsidR="08CE396A">
              <w:drawing>
                <wp:inline wp14:editId="410879C8" wp14:anchorId="469A646F">
                  <wp:extent cx="1762125" cy="1038225"/>
                  <wp:effectExtent l="0" t="0" r="0" b="0"/>
                  <wp:docPr id="167784568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3e5407c3e3e84b85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2125" cy="1038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4" w:type="dxa"/>
            <w:tcMar/>
          </w:tcPr>
          <w:p w:rsidRPr="00DB7A08" w:rsidR="00707244" w:rsidP="1F7B80C2" w:rsidRDefault="00707244" w14:paraId="59EA9638" w14:textId="4FFDEC95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402FE2A0" w:rsidR="64ED1ADE">
              <w:rPr>
                <w:rFonts w:ascii="Century Gothic" w:hAnsi="Century Gothic"/>
                <w:sz w:val="20"/>
                <w:szCs w:val="20"/>
              </w:rPr>
              <w:t>Fundamentals</w:t>
            </w:r>
          </w:p>
          <w:p w:rsidR="79339922" w:rsidP="402FE2A0" w:rsidRDefault="79339922" w14:paraId="53322C48" w14:textId="7ABBAD53">
            <w:pPr>
              <w:jc w:val="center"/>
            </w:pPr>
            <w:r w:rsidR="79339922">
              <w:drawing>
                <wp:inline wp14:editId="223DDAAA" wp14:anchorId="69768AEF">
                  <wp:extent cx="1762125" cy="990600"/>
                  <wp:effectExtent l="0" t="0" r="0" b="0"/>
                  <wp:docPr id="742736211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18ebd140bd564ddc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2125" cy="990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DB7A08" w:rsidR="00707244" w:rsidP="402FE2A0" w:rsidRDefault="00707244" w14:paraId="72994DBC" w14:textId="3681CEF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402FE2A0" w:rsidR="64ED1ADE">
              <w:rPr>
                <w:rFonts w:ascii="Century Gothic" w:hAnsi="Century Gothic"/>
                <w:sz w:val="20"/>
                <w:szCs w:val="20"/>
              </w:rPr>
              <w:t>Gymnastics</w:t>
            </w:r>
          </w:p>
          <w:p w:rsidRPr="00DB7A08" w:rsidR="00707244" w:rsidP="006150D0" w:rsidRDefault="00707244" w14:paraId="789F3A7D" w14:textId="3EB7830E">
            <w:pPr>
              <w:jc w:val="center"/>
            </w:pPr>
            <w:r w:rsidR="5B6316E4">
              <w:drawing>
                <wp:inline wp14:editId="726DE61B" wp14:anchorId="5C36C8B8">
                  <wp:extent cx="1762125" cy="1095375"/>
                  <wp:effectExtent l="0" t="0" r="0" b="0"/>
                  <wp:docPr id="525806423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327cbf9981724ad3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2125" cy="109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5" w:type="dxa"/>
            <w:tcMar/>
          </w:tcPr>
          <w:p w:rsidRPr="00DB7A08" w:rsidR="00707244" w:rsidP="1F7B80C2" w:rsidRDefault="00707244" w14:paraId="15A12FD6" w14:textId="13FB385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402FE2A0" w:rsidR="64ED1ADE">
              <w:rPr>
                <w:rFonts w:ascii="Century Gothic" w:hAnsi="Century Gothic"/>
                <w:sz w:val="20"/>
                <w:szCs w:val="20"/>
              </w:rPr>
              <w:t>Dance</w:t>
            </w:r>
          </w:p>
          <w:p w:rsidR="135FFEC2" w:rsidP="402FE2A0" w:rsidRDefault="135FFEC2" w14:paraId="579A1E63" w14:textId="639048FF">
            <w:pPr>
              <w:jc w:val="center"/>
            </w:pPr>
            <w:r w:rsidR="135FFEC2">
              <w:drawing>
                <wp:inline wp14:editId="05EAC0C3" wp14:anchorId="625FBF13">
                  <wp:extent cx="1762125" cy="952500"/>
                  <wp:effectExtent l="0" t="0" r="0" b="0"/>
                  <wp:docPr id="1731890157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1ec25809c11b4851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2125" cy="952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DB7A08" w:rsidR="00707244" w:rsidP="402FE2A0" w:rsidRDefault="00707244" w14:paraId="594BC680" w14:textId="3B2C413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402FE2A0" w:rsidR="64ED1ADE">
              <w:rPr>
                <w:rFonts w:ascii="Century Gothic" w:hAnsi="Century Gothic"/>
                <w:sz w:val="20"/>
                <w:szCs w:val="20"/>
              </w:rPr>
              <w:t>Games</w:t>
            </w:r>
          </w:p>
          <w:p w:rsidRPr="00DB7A08" w:rsidR="00707244" w:rsidP="006150D0" w:rsidRDefault="00707244" w14:paraId="0F93CC7E" w14:textId="31A27521">
            <w:pPr>
              <w:jc w:val="center"/>
            </w:pPr>
            <w:r w:rsidR="596C2368">
              <w:drawing>
                <wp:inline wp14:editId="53BB8E63" wp14:anchorId="3657F896">
                  <wp:extent cx="1762125" cy="1495425"/>
                  <wp:effectExtent l="0" t="0" r="0" b="0"/>
                  <wp:docPr id="1559542751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b711d60427fc42f2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2125" cy="1495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4" w:type="dxa"/>
            <w:tcMar/>
          </w:tcPr>
          <w:p w:rsidRPr="00DB7A08" w:rsidR="00707244" w:rsidP="402FE2A0" w:rsidRDefault="00707244" w14:paraId="0A1BB7A5" w14:textId="73AE648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402FE2A0" w:rsidR="64ED1ADE">
              <w:rPr>
                <w:rFonts w:ascii="Century Gothic" w:hAnsi="Century Gothic"/>
                <w:sz w:val="20"/>
                <w:szCs w:val="20"/>
              </w:rPr>
              <w:t>Games</w:t>
            </w:r>
          </w:p>
          <w:p w:rsidRPr="00DB7A08" w:rsidR="00707244" w:rsidP="1F7B80C2" w:rsidRDefault="00707244" w14:paraId="62EACEFE" w14:textId="5DD645D1">
            <w:pPr>
              <w:jc w:val="center"/>
            </w:pPr>
            <w:r w:rsidR="1A1BDEB3">
              <w:drawing>
                <wp:inline wp14:editId="246C0D96" wp14:anchorId="0F75F9C7">
                  <wp:extent cx="1762125" cy="1162050"/>
                  <wp:effectExtent l="0" t="0" r="0" b="0"/>
                  <wp:docPr id="1449804665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499280b9b6f143b2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2125" cy="1162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DB7A08" w:rsidR="00707244" w:rsidP="402FE2A0" w:rsidRDefault="00707244" w14:paraId="102313AB" w14:textId="05AD92A6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402FE2A0" w:rsidR="1A1BDEB3">
              <w:rPr>
                <w:rFonts w:ascii="Century Gothic" w:hAnsi="Century Gothic"/>
                <w:sz w:val="20"/>
                <w:szCs w:val="20"/>
              </w:rPr>
              <w:t>Target Games</w:t>
            </w:r>
          </w:p>
          <w:p w:rsidRPr="00DB7A08" w:rsidR="00707244" w:rsidP="1F7B80C2" w:rsidRDefault="00707244" w14:paraId="17E9FC9A" w14:textId="6C52C36A">
            <w:pPr>
              <w:jc w:val="center"/>
            </w:pPr>
            <w:r w:rsidR="1A1BDEB3">
              <w:drawing>
                <wp:inline wp14:editId="4DFE6330" wp14:anchorId="516FBDF6">
                  <wp:extent cx="1762125" cy="1485900"/>
                  <wp:effectExtent l="0" t="0" r="0" b="0"/>
                  <wp:docPr id="362098811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84750583050f465e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2125" cy="148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DB7A08" w:rsidR="00707244" w:rsidP="1F7B80C2" w:rsidRDefault="00707244" w14:paraId="3418B3A6" w14:textId="4772F319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005" w:type="dxa"/>
            <w:tcMar/>
          </w:tcPr>
          <w:p w:rsidRPr="00DB7A08" w:rsidR="00707244" w:rsidP="1F7B80C2" w:rsidRDefault="00707244" w14:paraId="36E66A55" w14:textId="7AF81389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402FE2A0" w:rsidR="64ED1ADE">
              <w:rPr>
                <w:rFonts w:ascii="Century Gothic" w:hAnsi="Century Gothic"/>
                <w:sz w:val="20"/>
                <w:szCs w:val="20"/>
              </w:rPr>
              <w:t>Games</w:t>
            </w:r>
          </w:p>
          <w:p w:rsidR="51E2C103" w:rsidP="402FE2A0" w:rsidRDefault="51E2C103" w14:paraId="7C87895E" w14:textId="5067549E">
            <w:pPr>
              <w:jc w:val="center"/>
            </w:pPr>
            <w:r w:rsidR="51E2C103">
              <w:drawing>
                <wp:inline wp14:editId="353848EB" wp14:anchorId="63F9E0BE">
                  <wp:extent cx="1762125" cy="1304925"/>
                  <wp:effectExtent l="0" t="0" r="0" b="0"/>
                  <wp:docPr id="1809511756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2e5c4016eb564fc1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2125" cy="1304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DB7A08" w:rsidR="00707244" w:rsidP="1F7B80C2" w:rsidRDefault="00707244" w14:paraId="7C80EDCB" w14:textId="62B6361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402FE2A0" w:rsidR="64ED1ADE">
              <w:rPr>
                <w:rFonts w:ascii="Century Gothic" w:hAnsi="Century Gothic"/>
                <w:sz w:val="20"/>
                <w:szCs w:val="20"/>
              </w:rPr>
              <w:t>Athletics</w:t>
            </w:r>
          </w:p>
          <w:p w:rsidRPr="00DB7A08" w:rsidR="00707244" w:rsidP="006150D0" w:rsidRDefault="00707244" w14:paraId="32B0B1C9" w14:textId="4C7B1E06">
            <w:pPr>
              <w:jc w:val="center"/>
            </w:pPr>
            <w:r w:rsidR="7976FC94">
              <w:drawing>
                <wp:inline wp14:editId="4A44F901" wp14:anchorId="2C7B252E">
                  <wp:extent cx="1762125" cy="1428750"/>
                  <wp:effectExtent l="0" t="0" r="0" b="0"/>
                  <wp:docPr id="1779816584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a64efcc59df741e7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2125" cy="1428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326FCC24" w:rsidTr="500CC3C9" w14:paraId="37F5158B">
        <w:trPr>
          <w:trHeight w:val="300"/>
        </w:trPr>
        <w:tc>
          <w:tcPr>
            <w:tcW w:w="3002" w:type="dxa"/>
            <w:tcMar/>
          </w:tcPr>
          <w:p w:rsidR="6F38F6F1" w:rsidP="326FCC24" w:rsidRDefault="6F38F6F1" w14:paraId="20DE97EC" w14:textId="021C020D">
            <w:pPr>
              <w:pStyle w:val="Normal"/>
              <w:jc w:val="center"/>
              <w:rPr>
                <w:rFonts w:ascii="Century Gothic" w:hAnsi="Century Gothic"/>
                <w:b w:val="1"/>
                <w:bCs w:val="1"/>
                <w:sz w:val="20"/>
                <w:szCs w:val="20"/>
              </w:rPr>
            </w:pPr>
            <w:r w:rsidRPr="326FCC24" w:rsidR="6F38F6F1">
              <w:rPr>
                <w:rFonts w:ascii="Century Gothic" w:hAnsi="Century Gothic"/>
                <w:b w:val="1"/>
                <w:bCs w:val="1"/>
                <w:sz w:val="20"/>
                <w:szCs w:val="20"/>
              </w:rPr>
              <w:t>Possible trips</w:t>
            </w:r>
          </w:p>
        </w:tc>
        <w:tc>
          <w:tcPr>
            <w:tcW w:w="3004" w:type="dxa"/>
            <w:tcMar/>
          </w:tcPr>
          <w:p w:rsidR="42C19036" w:rsidP="326FCC24" w:rsidRDefault="42C19036" w14:paraId="72A2AFB8" w14:textId="507A74C8">
            <w:pPr>
              <w:pStyle w:val="Normal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326FCC24" w:rsidR="42C19036">
              <w:rPr>
                <w:rFonts w:ascii="Century Gothic" w:hAnsi="Century Gothic"/>
                <w:sz w:val="20"/>
                <w:szCs w:val="20"/>
              </w:rPr>
              <w:t>Local walk – materials around us</w:t>
            </w:r>
          </w:p>
        </w:tc>
        <w:tc>
          <w:tcPr>
            <w:tcW w:w="3005" w:type="dxa"/>
            <w:tcMar/>
          </w:tcPr>
          <w:p w:rsidR="326FCC24" w:rsidP="326FCC24" w:rsidRDefault="326FCC24" w14:paraId="4E9D4141" w14:textId="19D8161F">
            <w:pPr>
              <w:pStyle w:val="Normal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004" w:type="dxa"/>
            <w:tcMar/>
          </w:tcPr>
          <w:p w:rsidR="42C19036" w:rsidP="326FCC24" w:rsidRDefault="42C19036" w14:paraId="08208DDC" w14:textId="10B542EA">
            <w:pPr>
              <w:pStyle w:val="Normal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74C14646" w:rsidR="091CD031">
              <w:rPr>
                <w:rFonts w:ascii="Century Gothic" w:hAnsi="Century Gothic"/>
                <w:sz w:val="20"/>
                <w:szCs w:val="20"/>
              </w:rPr>
              <w:t>We are the curious</w:t>
            </w:r>
          </w:p>
        </w:tc>
        <w:tc>
          <w:tcPr>
            <w:tcW w:w="3005" w:type="dxa"/>
            <w:tcMar/>
          </w:tcPr>
          <w:p w:rsidR="326FCC24" w:rsidP="326FCC24" w:rsidRDefault="326FCC24" w14:paraId="3941E49E" w14:textId="41C5244D">
            <w:pPr>
              <w:pStyle w:val="Normal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004" w:type="dxa"/>
            <w:tcMar/>
          </w:tcPr>
          <w:p w:rsidR="42C19036" w:rsidP="71D6E824" w:rsidRDefault="42C19036" w14:paraId="567CCAFB" w14:textId="6FC04B74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74C14646" w:rsidR="19B5B37D">
              <w:rPr>
                <w:rFonts w:ascii="Century Gothic" w:hAnsi="Century Gothic"/>
                <w:sz w:val="20"/>
                <w:szCs w:val="20"/>
              </w:rPr>
              <w:t>Gore Farm</w:t>
            </w:r>
            <w:r w:rsidRPr="74C14646" w:rsidR="3AA6BB10">
              <w:rPr>
                <w:rFonts w:ascii="Century Gothic" w:hAnsi="Century Gothic"/>
                <w:sz w:val="20"/>
                <w:szCs w:val="20"/>
              </w:rPr>
              <w:t>, Trent</w:t>
            </w:r>
          </w:p>
        </w:tc>
        <w:tc>
          <w:tcPr>
            <w:tcW w:w="3005" w:type="dxa"/>
            <w:tcMar/>
          </w:tcPr>
          <w:p w:rsidR="326FCC24" w:rsidP="326FCC24" w:rsidRDefault="326FCC24" w14:paraId="74D7C518" w14:textId="1959C6FB">
            <w:pPr>
              <w:pStyle w:val="Normal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:rsidRPr="00DB7A08" w:rsidR="006150D0" w:rsidP="006150D0" w:rsidRDefault="006150D0" w14:paraId="25FBF9A8" w14:textId="77777777">
      <w:pPr>
        <w:jc w:val="center"/>
        <w:rPr>
          <w:rFonts w:ascii="Century Gothic" w:hAnsi="Century Gothic"/>
          <w:sz w:val="20"/>
          <w:szCs w:val="20"/>
          <w:u w:val="single"/>
        </w:rPr>
      </w:pPr>
    </w:p>
    <w:sectPr w:rsidRPr="00DB7A08" w:rsidR="006150D0" w:rsidSect="00DB3FFB">
      <w:pgSz w:w="23811" w:h="16838" w:orient="landscape" w:code="8"/>
      <w:pgMar w:top="567" w:right="1440" w:bottom="14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43">
    <w:nsid w:val="3e1d8364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2">
    <w:nsid w:val="3d0541c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1">
    <w:nsid w:val="a1c3cf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0">
    <w:nsid w:val="ae998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9">
    <w:nsid w:val="4602f2a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28971F7"/>
    <w:multiLevelType w:val="hybridMultilevel"/>
    <w:tmpl w:val="7740441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C61CCA"/>
    <w:multiLevelType w:val="hybridMultilevel"/>
    <w:tmpl w:val="EF02BC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6021F0"/>
    <w:multiLevelType w:val="hybridMultilevel"/>
    <w:tmpl w:val="2500BBA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F752C1"/>
    <w:multiLevelType w:val="hybridMultilevel"/>
    <w:tmpl w:val="384AC400"/>
    <w:lvl w:ilvl="0" w:tplc="D8225166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eastAsiaTheme="minorHAnsi" w:cstheme="minorBid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184775"/>
    <w:multiLevelType w:val="hybridMultilevel"/>
    <w:tmpl w:val="C07AAE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FB7EB1"/>
    <w:multiLevelType w:val="hybridMultilevel"/>
    <w:tmpl w:val="22EAF13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8C3895"/>
    <w:multiLevelType w:val="hybridMultilevel"/>
    <w:tmpl w:val="6BEA6F9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E24C9F"/>
    <w:multiLevelType w:val="hybridMultilevel"/>
    <w:tmpl w:val="DB40C8D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392CF3"/>
    <w:multiLevelType w:val="hybridMultilevel"/>
    <w:tmpl w:val="4FBC503E"/>
    <w:lvl w:ilvl="0" w:tplc="A82AD0E4">
      <w:start w:val="5"/>
      <w:numFmt w:val="bullet"/>
      <w:lvlText w:val="-"/>
      <w:lvlJc w:val="left"/>
      <w:pPr>
        <w:ind w:left="720" w:hanging="360"/>
      </w:pPr>
      <w:rPr>
        <w:rFonts w:hint="default" w:ascii="Century Gothic" w:hAnsi="Century Gothic" w:eastAsiaTheme="minorHAnsi" w:cstheme="minorBid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9" w15:restartNumberingAfterBreak="0">
    <w:nsid w:val="0F501BBE"/>
    <w:multiLevelType w:val="hybridMultilevel"/>
    <w:tmpl w:val="493E24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820635"/>
    <w:multiLevelType w:val="hybridMultilevel"/>
    <w:tmpl w:val="112867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CE3043"/>
    <w:multiLevelType w:val="hybridMultilevel"/>
    <w:tmpl w:val="93C688F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CE30F0"/>
    <w:multiLevelType w:val="hybridMultilevel"/>
    <w:tmpl w:val="2A545EF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EC291A"/>
    <w:multiLevelType w:val="hybridMultilevel"/>
    <w:tmpl w:val="889C51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0F42BB"/>
    <w:multiLevelType w:val="hybridMultilevel"/>
    <w:tmpl w:val="FEA6B624"/>
    <w:lvl w:ilvl="0" w:tplc="BEE61DF0">
      <w:numFmt w:val="bullet"/>
      <w:lvlText w:val="-"/>
      <w:lvlJc w:val="left"/>
      <w:pPr>
        <w:ind w:left="720" w:hanging="360"/>
      </w:pPr>
      <w:rPr>
        <w:rFonts w:hint="default" w:ascii="Century Gothic" w:hAnsi="Century Gothic" w:eastAsiaTheme="minorHAnsi" w:cstheme="minorBid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15" w15:restartNumberingAfterBreak="0">
    <w:nsid w:val="23257A74"/>
    <w:multiLevelType w:val="hybridMultilevel"/>
    <w:tmpl w:val="51EE7CC8"/>
    <w:lvl w:ilvl="0" w:tplc="73FAA68C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eastAsiaTheme="minorHAnsi" w:cstheme="minorBid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4F620A"/>
    <w:multiLevelType w:val="hybridMultilevel"/>
    <w:tmpl w:val="7CD0DAB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434645"/>
    <w:multiLevelType w:val="hybridMultilevel"/>
    <w:tmpl w:val="2D3A5B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FC67EF"/>
    <w:multiLevelType w:val="hybridMultilevel"/>
    <w:tmpl w:val="82E036C8"/>
    <w:lvl w:ilvl="0" w:tplc="99CCD52C">
      <w:start w:val="1"/>
      <w:numFmt w:val="decimal"/>
      <w:lvlText w:val="%1."/>
      <w:lvlJc w:val="left"/>
      <w:pPr>
        <w:ind w:left="720" w:hanging="360"/>
      </w:pPr>
      <w:rPr>
        <w:rFonts w:hint="default"/>
        <w:color w:val="7030A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922826"/>
    <w:multiLevelType w:val="hybridMultilevel"/>
    <w:tmpl w:val="7D4C695C"/>
    <w:lvl w:ilvl="0" w:tplc="8F72B00E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eastAsiaTheme="minorHAnsi" w:cstheme="minorBid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E22562"/>
    <w:multiLevelType w:val="hybridMultilevel"/>
    <w:tmpl w:val="02B660F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D62F04"/>
    <w:multiLevelType w:val="hybridMultilevel"/>
    <w:tmpl w:val="51EE7CC8"/>
    <w:lvl w:ilvl="0" w:tplc="73FAA68C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eastAsiaTheme="minorHAnsi" w:cstheme="minorBid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260975"/>
    <w:multiLevelType w:val="hybridMultilevel"/>
    <w:tmpl w:val="07301A0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5919B7"/>
    <w:multiLevelType w:val="hybridMultilevel"/>
    <w:tmpl w:val="70D63AF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3C095A"/>
    <w:multiLevelType w:val="hybridMultilevel"/>
    <w:tmpl w:val="84263590"/>
    <w:lvl w:ilvl="0" w:tplc="9FE6D0BE">
      <w:start w:val="5"/>
      <w:numFmt w:val="bullet"/>
      <w:lvlText w:val="-"/>
      <w:lvlJc w:val="left"/>
      <w:pPr>
        <w:ind w:left="720" w:hanging="360"/>
      </w:pPr>
      <w:rPr>
        <w:rFonts w:hint="default" w:ascii="Century Gothic" w:hAnsi="Century Gothic" w:eastAsiaTheme="minorHAnsi" w:cstheme="minorBid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25" w15:restartNumberingAfterBreak="0">
    <w:nsid w:val="4C994596"/>
    <w:multiLevelType w:val="hybridMultilevel"/>
    <w:tmpl w:val="2EE205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2C637C"/>
    <w:multiLevelType w:val="hybridMultilevel"/>
    <w:tmpl w:val="8E9452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0D339E"/>
    <w:multiLevelType w:val="hybridMultilevel"/>
    <w:tmpl w:val="76D671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0A77CF"/>
    <w:multiLevelType w:val="hybridMultilevel"/>
    <w:tmpl w:val="7672699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8F60CB"/>
    <w:multiLevelType w:val="hybridMultilevel"/>
    <w:tmpl w:val="0870143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C136FD"/>
    <w:multiLevelType w:val="hybridMultilevel"/>
    <w:tmpl w:val="21D8E7D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F15080"/>
    <w:multiLevelType w:val="hybridMultilevel"/>
    <w:tmpl w:val="70D63AF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411DB3"/>
    <w:multiLevelType w:val="hybridMultilevel"/>
    <w:tmpl w:val="8E40B2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114340"/>
    <w:multiLevelType w:val="hybridMultilevel"/>
    <w:tmpl w:val="74AC7FA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DA1C69"/>
    <w:multiLevelType w:val="hybridMultilevel"/>
    <w:tmpl w:val="8E40B2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D055B1"/>
    <w:multiLevelType w:val="hybridMultilevel"/>
    <w:tmpl w:val="93407A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1F2079"/>
    <w:multiLevelType w:val="hybridMultilevel"/>
    <w:tmpl w:val="922622F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997D41"/>
    <w:multiLevelType w:val="hybridMultilevel"/>
    <w:tmpl w:val="4DF400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F06BE7"/>
    <w:multiLevelType w:val="hybridMultilevel"/>
    <w:tmpl w:val="51EE7CC8"/>
    <w:lvl w:ilvl="0" w:tplc="73FAA68C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eastAsiaTheme="minorHAnsi" w:cstheme="minorBid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1" w16cid:durableId="1838381237">
    <w:abstractNumId w:val="18"/>
  </w:num>
  <w:num w:numId="2" w16cid:durableId="2074572585">
    <w:abstractNumId w:val="14"/>
  </w:num>
  <w:num w:numId="3" w16cid:durableId="1112701040">
    <w:abstractNumId w:val="24"/>
  </w:num>
  <w:num w:numId="4" w16cid:durableId="1694649624">
    <w:abstractNumId w:val="8"/>
  </w:num>
  <w:num w:numId="5" w16cid:durableId="1749109873">
    <w:abstractNumId w:val="4"/>
  </w:num>
  <w:num w:numId="6" w16cid:durableId="999894637">
    <w:abstractNumId w:val="3"/>
  </w:num>
  <w:num w:numId="7" w16cid:durableId="401371975">
    <w:abstractNumId w:val="19"/>
  </w:num>
  <w:num w:numId="8" w16cid:durableId="1261526344">
    <w:abstractNumId w:val="35"/>
  </w:num>
  <w:num w:numId="9" w16cid:durableId="1586064834">
    <w:abstractNumId w:val="28"/>
  </w:num>
  <w:num w:numId="10" w16cid:durableId="1266763362">
    <w:abstractNumId w:val="11"/>
  </w:num>
  <w:num w:numId="11" w16cid:durableId="1050542344">
    <w:abstractNumId w:val="32"/>
  </w:num>
  <w:num w:numId="12" w16cid:durableId="435055596">
    <w:abstractNumId w:val="31"/>
  </w:num>
  <w:num w:numId="13" w16cid:durableId="2009794768">
    <w:abstractNumId w:val="23"/>
  </w:num>
  <w:num w:numId="14" w16cid:durableId="1119643762">
    <w:abstractNumId w:val="29"/>
  </w:num>
  <w:num w:numId="15" w16cid:durableId="1529491261">
    <w:abstractNumId w:val="15"/>
  </w:num>
  <w:num w:numId="16" w16cid:durableId="1335306332">
    <w:abstractNumId w:val="25"/>
  </w:num>
  <w:num w:numId="17" w16cid:durableId="766197250">
    <w:abstractNumId w:val="34"/>
  </w:num>
  <w:num w:numId="18" w16cid:durableId="219362951">
    <w:abstractNumId w:val="0"/>
  </w:num>
  <w:num w:numId="19" w16cid:durableId="2066878637">
    <w:abstractNumId w:val="6"/>
  </w:num>
  <w:num w:numId="20" w16cid:durableId="1980114017">
    <w:abstractNumId w:val="10"/>
  </w:num>
  <w:num w:numId="21" w16cid:durableId="50463488">
    <w:abstractNumId w:val="27"/>
  </w:num>
  <w:num w:numId="22" w16cid:durableId="1825537862">
    <w:abstractNumId w:val="21"/>
  </w:num>
  <w:num w:numId="23" w16cid:durableId="626932418">
    <w:abstractNumId w:val="12"/>
  </w:num>
  <w:num w:numId="24" w16cid:durableId="1126394099">
    <w:abstractNumId w:val="5"/>
  </w:num>
  <w:num w:numId="25" w16cid:durableId="231742022">
    <w:abstractNumId w:val="16"/>
  </w:num>
  <w:num w:numId="26" w16cid:durableId="1994291465">
    <w:abstractNumId w:val="17"/>
  </w:num>
  <w:num w:numId="27" w16cid:durableId="1731077833">
    <w:abstractNumId w:val="9"/>
  </w:num>
  <w:num w:numId="28" w16cid:durableId="1444425816">
    <w:abstractNumId w:val="20"/>
  </w:num>
  <w:num w:numId="29" w16cid:durableId="78337354">
    <w:abstractNumId w:val="30"/>
  </w:num>
  <w:num w:numId="30" w16cid:durableId="98914816">
    <w:abstractNumId w:val="36"/>
  </w:num>
  <w:num w:numId="31" w16cid:durableId="1420634829">
    <w:abstractNumId w:val="37"/>
  </w:num>
  <w:num w:numId="32" w16cid:durableId="1319306570">
    <w:abstractNumId w:val="13"/>
  </w:num>
  <w:num w:numId="33" w16cid:durableId="329916093">
    <w:abstractNumId w:val="22"/>
  </w:num>
  <w:num w:numId="34" w16cid:durableId="1550460925">
    <w:abstractNumId w:val="1"/>
  </w:num>
  <w:num w:numId="35" w16cid:durableId="1345865197">
    <w:abstractNumId w:val="26"/>
  </w:num>
  <w:num w:numId="36" w16cid:durableId="1349327566">
    <w:abstractNumId w:val="2"/>
  </w:num>
  <w:num w:numId="37" w16cid:durableId="961620668">
    <w:abstractNumId w:val="7"/>
  </w:num>
  <w:num w:numId="38" w16cid:durableId="2078476354">
    <w:abstractNumId w:val="33"/>
  </w:num>
  <w:num w:numId="39" w16cid:durableId="1866751322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activeWritingStyle w:lang="en-GB" w:vendorID="64" w:dllVersion="0" w:nlCheck="1" w:checkStyle="0" w:appName="MSWord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50D0"/>
    <w:rsid w:val="0003414B"/>
    <w:rsid w:val="000464A6"/>
    <w:rsid w:val="000932FE"/>
    <w:rsid w:val="00272294"/>
    <w:rsid w:val="00275F21"/>
    <w:rsid w:val="002C75FB"/>
    <w:rsid w:val="00312313"/>
    <w:rsid w:val="003D0189"/>
    <w:rsid w:val="003E12BA"/>
    <w:rsid w:val="004154A3"/>
    <w:rsid w:val="00453C65"/>
    <w:rsid w:val="00494B18"/>
    <w:rsid w:val="0058EC40"/>
    <w:rsid w:val="005B60EA"/>
    <w:rsid w:val="005E0680"/>
    <w:rsid w:val="006150D0"/>
    <w:rsid w:val="006271D8"/>
    <w:rsid w:val="006E0C88"/>
    <w:rsid w:val="00707244"/>
    <w:rsid w:val="00723FE0"/>
    <w:rsid w:val="00763919"/>
    <w:rsid w:val="0079320C"/>
    <w:rsid w:val="0082727A"/>
    <w:rsid w:val="00887D84"/>
    <w:rsid w:val="008C05CA"/>
    <w:rsid w:val="00961C6A"/>
    <w:rsid w:val="009B3A7E"/>
    <w:rsid w:val="00A67077"/>
    <w:rsid w:val="00A734D1"/>
    <w:rsid w:val="00B84BE9"/>
    <w:rsid w:val="00B975CC"/>
    <w:rsid w:val="00BD687B"/>
    <w:rsid w:val="00C4551E"/>
    <w:rsid w:val="00C52EE0"/>
    <w:rsid w:val="00C6642B"/>
    <w:rsid w:val="00C67211"/>
    <w:rsid w:val="00C8F32C"/>
    <w:rsid w:val="00CD39C1"/>
    <w:rsid w:val="00CE7604"/>
    <w:rsid w:val="00D730CB"/>
    <w:rsid w:val="00DA1107"/>
    <w:rsid w:val="00DB3FFB"/>
    <w:rsid w:val="00DB7A08"/>
    <w:rsid w:val="00DD5D0F"/>
    <w:rsid w:val="00E029E5"/>
    <w:rsid w:val="00E95717"/>
    <w:rsid w:val="00ED19EB"/>
    <w:rsid w:val="00F35F97"/>
    <w:rsid w:val="00FB5DEF"/>
    <w:rsid w:val="00FE2F48"/>
    <w:rsid w:val="01058EDD"/>
    <w:rsid w:val="010BCC1C"/>
    <w:rsid w:val="0160CB36"/>
    <w:rsid w:val="026D977D"/>
    <w:rsid w:val="02E3DBED"/>
    <w:rsid w:val="030ECD72"/>
    <w:rsid w:val="034280ED"/>
    <w:rsid w:val="0384B412"/>
    <w:rsid w:val="03B32615"/>
    <w:rsid w:val="03CDE665"/>
    <w:rsid w:val="0498C46B"/>
    <w:rsid w:val="04D1B011"/>
    <w:rsid w:val="04D71757"/>
    <w:rsid w:val="04F9D1D9"/>
    <w:rsid w:val="0509A195"/>
    <w:rsid w:val="0589FE77"/>
    <w:rsid w:val="05D678EC"/>
    <w:rsid w:val="0614600D"/>
    <w:rsid w:val="061E8F25"/>
    <w:rsid w:val="0637A686"/>
    <w:rsid w:val="06AB3D37"/>
    <w:rsid w:val="075852C4"/>
    <w:rsid w:val="077CDE13"/>
    <w:rsid w:val="07BA9A46"/>
    <w:rsid w:val="07D4B2C5"/>
    <w:rsid w:val="07D53EAA"/>
    <w:rsid w:val="0870149D"/>
    <w:rsid w:val="08745C8D"/>
    <w:rsid w:val="08CE396A"/>
    <w:rsid w:val="090E07B9"/>
    <w:rsid w:val="091CD031"/>
    <w:rsid w:val="0924E24F"/>
    <w:rsid w:val="0947BAA9"/>
    <w:rsid w:val="0954875F"/>
    <w:rsid w:val="0A17B09C"/>
    <w:rsid w:val="0A3E96C7"/>
    <w:rsid w:val="0B0D969A"/>
    <w:rsid w:val="0B3935AB"/>
    <w:rsid w:val="0C5ACB79"/>
    <w:rsid w:val="0C957D4A"/>
    <w:rsid w:val="0C984F71"/>
    <w:rsid w:val="0D5911D7"/>
    <w:rsid w:val="0E1C9A8E"/>
    <w:rsid w:val="0E5C3683"/>
    <w:rsid w:val="0E68ED12"/>
    <w:rsid w:val="0ED0EBEF"/>
    <w:rsid w:val="0F11A883"/>
    <w:rsid w:val="0FECD44B"/>
    <w:rsid w:val="11291D9C"/>
    <w:rsid w:val="11EEC0A9"/>
    <w:rsid w:val="12A1C6F1"/>
    <w:rsid w:val="12A2D9A9"/>
    <w:rsid w:val="12D1E9C4"/>
    <w:rsid w:val="131089BD"/>
    <w:rsid w:val="1325B1F5"/>
    <w:rsid w:val="1339DE5C"/>
    <w:rsid w:val="133ABF51"/>
    <w:rsid w:val="1347A4F6"/>
    <w:rsid w:val="135FFEC2"/>
    <w:rsid w:val="13D64074"/>
    <w:rsid w:val="13F87146"/>
    <w:rsid w:val="140044D1"/>
    <w:rsid w:val="1637296E"/>
    <w:rsid w:val="163C6550"/>
    <w:rsid w:val="167B7C39"/>
    <w:rsid w:val="16AD5343"/>
    <w:rsid w:val="176F965C"/>
    <w:rsid w:val="17EC7FC9"/>
    <w:rsid w:val="17FBED91"/>
    <w:rsid w:val="18608F0E"/>
    <w:rsid w:val="18B5EF8E"/>
    <w:rsid w:val="18E0794F"/>
    <w:rsid w:val="19AD5E5B"/>
    <w:rsid w:val="19B5B37D"/>
    <w:rsid w:val="19DF0C72"/>
    <w:rsid w:val="1A1BDEB3"/>
    <w:rsid w:val="1B15CCBC"/>
    <w:rsid w:val="1BD622DC"/>
    <w:rsid w:val="1CBA5174"/>
    <w:rsid w:val="1D117C08"/>
    <w:rsid w:val="1D321513"/>
    <w:rsid w:val="1DA9D0F0"/>
    <w:rsid w:val="1E138AD2"/>
    <w:rsid w:val="1E3F0835"/>
    <w:rsid w:val="1E8AA2D8"/>
    <w:rsid w:val="1EBF5FAC"/>
    <w:rsid w:val="1F428EC5"/>
    <w:rsid w:val="1F7B80C2"/>
    <w:rsid w:val="1FD27202"/>
    <w:rsid w:val="20AFEB90"/>
    <w:rsid w:val="21279585"/>
    <w:rsid w:val="219B6E44"/>
    <w:rsid w:val="21C676B3"/>
    <w:rsid w:val="21CBA493"/>
    <w:rsid w:val="21D4D7FB"/>
    <w:rsid w:val="221BED29"/>
    <w:rsid w:val="22664804"/>
    <w:rsid w:val="2277FA69"/>
    <w:rsid w:val="2315DB18"/>
    <w:rsid w:val="239899D5"/>
    <w:rsid w:val="23CB1DA9"/>
    <w:rsid w:val="240D82E5"/>
    <w:rsid w:val="24357FD5"/>
    <w:rsid w:val="2436B67F"/>
    <w:rsid w:val="246339CC"/>
    <w:rsid w:val="246AE6E0"/>
    <w:rsid w:val="24CDA366"/>
    <w:rsid w:val="2527A024"/>
    <w:rsid w:val="25A3B186"/>
    <w:rsid w:val="25B195FB"/>
    <w:rsid w:val="25E6CC3D"/>
    <w:rsid w:val="25EB0834"/>
    <w:rsid w:val="263D0057"/>
    <w:rsid w:val="2719EC3E"/>
    <w:rsid w:val="273954F3"/>
    <w:rsid w:val="2740500D"/>
    <w:rsid w:val="275CF30B"/>
    <w:rsid w:val="2766F908"/>
    <w:rsid w:val="27DD1961"/>
    <w:rsid w:val="27E60215"/>
    <w:rsid w:val="2846566B"/>
    <w:rsid w:val="285B8DE0"/>
    <w:rsid w:val="288F5A70"/>
    <w:rsid w:val="28B77A50"/>
    <w:rsid w:val="291B96F2"/>
    <w:rsid w:val="29BF8C1E"/>
    <w:rsid w:val="2A65D7E6"/>
    <w:rsid w:val="2A8C1510"/>
    <w:rsid w:val="2AA4B630"/>
    <w:rsid w:val="2AACDB14"/>
    <w:rsid w:val="2AF53392"/>
    <w:rsid w:val="2B12D2F5"/>
    <w:rsid w:val="2BD019DA"/>
    <w:rsid w:val="2C6B1BDF"/>
    <w:rsid w:val="2DDE0F5A"/>
    <w:rsid w:val="2E96A294"/>
    <w:rsid w:val="2EC585E1"/>
    <w:rsid w:val="2F659E4B"/>
    <w:rsid w:val="2FBC00E0"/>
    <w:rsid w:val="2FC523EA"/>
    <w:rsid w:val="2FFF1DDE"/>
    <w:rsid w:val="30395AAD"/>
    <w:rsid w:val="305D04FB"/>
    <w:rsid w:val="3067A10A"/>
    <w:rsid w:val="30A5D4E8"/>
    <w:rsid w:val="30AD88E9"/>
    <w:rsid w:val="3126D6DD"/>
    <w:rsid w:val="31DFE717"/>
    <w:rsid w:val="31F5013B"/>
    <w:rsid w:val="326FCC24"/>
    <w:rsid w:val="327D573C"/>
    <w:rsid w:val="328EAC99"/>
    <w:rsid w:val="32D3FB32"/>
    <w:rsid w:val="333556F0"/>
    <w:rsid w:val="3368F885"/>
    <w:rsid w:val="33A15DAB"/>
    <w:rsid w:val="33AC7321"/>
    <w:rsid w:val="33F79965"/>
    <w:rsid w:val="34C20082"/>
    <w:rsid w:val="34DAA413"/>
    <w:rsid w:val="34E2FCC6"/>
    <w:rsid w:val="34EEE8D6"/>
    <w:rsid w:val="3555F4DB"/>
    <w:rsid w:val="357CA840"/>
    <w:rsid w:val="3592054D"/>
    <w:rsid w:val="35C77A83"/>
    <w:rsid w:val="363D6480"/>
    <w:rsid w:val="36D04B08"/>
    <w:rsid w:val="37D1013D"/>
    <w:rsid w:val="386355D0"/>
    <w:rsid w:val="38A5F524"/>
    <w:rsid w:val="38B58E2E"/>
    <w:rsid w:val="39CA52F6"/>
    <w:rsid w:val="39DB2421"/>
    <w:rsid w:val="39FE3A3F"/>
    <w:rsid w:val="3A024635"/>
    <w:rsid w:val="3AA6BB10"/>
    <w:rsid w:val="3AF8317D"/>
    <w:rsid w:val="3B0380E4"/>
    <w:rsid w:val="3B59B603"/>
    <w:rsid w:val="3C7C92B4"/>
    <w:rsid w:val="3C896BF9"/>
    <w:rsid w:val="3CACB26D"/>
    <w:rsid w:val="3CE98552"/>
    <w:rsid w:val="3D286AB3"/>
    <w:rsid w:val="3D3B0E89"/>
    <w:rsid w:val="3D7AB5D7"/>
    <w:rsid w:val="3DEE69D0"/>
    <w:rsid w:val="3E999A11"/>
    <w:rsid w:val="3EF0BF5F"/>
    <w:rsid w:val="3F32C67E"/>
    <w:rsid w:val="402FE2A0"/>
    <w:rsid w:val="40F596E9"/>
    <w:rsid w:val="410707E3"/>
    <w:rsid w:val="410A724F"/>
    <w:rsid w:val="4131A5F7"/>
    <w:rsid w:val="4176E638"/>
    <w:rsid w:val="41818544"/>
    <w:rsid w:val="41B5A62B"/>
    <w:rsid w:val="41F3376D"/>
    <w:rsid w:val="428F6C2E"/>
    <w:rsid w:val="4290410B"/>
    <w:rsid w:val="42C19036"/>
    <w:rsid w:val="42E4ED51"/>
    <w:rsid w:val="4328B2A9"/>
    <w:rsid w:val="43E3B54D"/>
    <w:rsid w:val="441869AF"/>
    <w:rsid w:val="44386026"/>
    <w:rsid w:val="44B75D69"/>
    <w:rsid w:val="45563CC4"/>
    <w:rsid w:val="46808B10"/>
    <w:rsid w:val="468CEFAE"/>
    <w:rsid w:val="46A9312C"/>
    <w:rsid w:val="47375E3A"/>
    <w:rsid w:val="4786B21A"/>
    <w:rsid w:val="47CAC181"/>
    <w:rsid w:val="487172D6"/>
    <w:rsid w:val="49152C1B"/>
    <w:rsid w:val="496D6609"/>
    <w:rsid w:val="49A0A48E"/>
    <w:rsid w:val="49B1D639"/>
    <w:rsid w:val="4A88DED8"/>
    <w:rsid w:val="4A9BA0CD"/>
    <w:rsid w:val="4AA3586F"/>
    <w:rsid w:val="4AEF9448"/>
    <w:rsid w:val="4AF845A9"/>
    <w:rsid w:val="4B3F1AE8"/>
    <w:rsid w:val="4BEDFFF6"/>
    <w:rsid w:val="4C23732E"/>
    <w:rsid w:val="4C9B708E"/>
    <w:rsid w:val="4CBDBB1E"/>
    <w:rsid w:val="4CDFDFA1"/>
    <w:rsid w:val="4CF9103E"/>
    <w:rsid w:val="4D15278B"/>
    <w:rsid w:val="4E5C1C30"/>
    <w:rsid w:val="4E64C974"/>
    <w:rsid w:val="4E93B3BD"/>
    <w:rsid w:val="4EE43A19"/>
    <w:rsid w:val="4F072364"/>
    <w:rsid w:val="4F206EB1"/>
    <w:rsid w:val="4F3979D6"/>
    <w:rsid w:val="4FE5921A"/>
    <w:rsid w:val="500CC3C9"/>
    <w:rsid w:val="50119C78"/>
    <w:rsid w:val="51E2C103"/>
    <w:rsid w:val="5200517A"/>
    <w:rsid w:val="5210289D"/>
    <w:rsid w:val="523260D9"/>
    <w:rsid w:val="525243BB"/>
    <w:rsid w:val="525C7A14"/>
    <w:rsid w:val="526B8727"/>
    <w:rsid w:val="5277E634"/>
    <w:rsid w:val="52E24351"/>
    <w:rsid w:val="53A29AB4"/>
    <w:rsid w:val="540E40E3"/>
    <w:rsid w:val="542C4952"/>
    <w:rsid w:val="552A7E2A"/>
    <w:rsid w:val="55765E42"/>
    <w:rsid w:val="55B6703F"/>
    <w:rsid w:val="55D7A7CD"/>
    <w:rsid w:val="55DCD73B"/>
    <w:rsid w:val="565F9814"/>
    <w:rsid w:val="56856F61"/>
    <w:rsid w:val="5689E116"/>
    <w:rsid w:val="56BCE699"/>
    <w:rsid w:val="56FD394C"/>
    <w:rsid w:val="5702A490"/>
    <w:rsid w:val="571F52D0"/>
    <w:rsid w:val="581D9116"/>
    <w:rsid w:val="587250CA"/>
    <w:rsid w:val="596C2368"/>
    <w:rsid w:val="5B05DD2C"/>
    <w:rsid w:val="5B5290BA"/>
    <w:rsid w:val="5B6316E4"/>
    <w:rsid w:val="5B8346AD"/>
    <w:rsid w:val="5D35402C"/>
    <w:rsid w:val="5D81A6C7"/>
    <w:rsid w:val="5DD50275"/>
    <w:rsid w:val="5E473368"/>
    <w:rsid w:val="5E6C21BE"/>
    <w:rsid w:val="5E6DD30B"/>
    <w:rsid w:val="5EE3BC55"/>
    <w:rsid w:val="5EF5EC3E"/>
    <w:rsid w:val="5F91A260"/>
    <w:rsid w:val="5FC92030"/>
    <w:rsid w:val="5FCD50F6"/>
    <w:rsid w:val="6033FAAD"/>
    <w:rsid w:val="6187D039"/>
    <w:rsid w:val="6188A50D"/>
    <w:rsid w:val="61F6E1B4"/>
    <w:rsid w:val="63E8DDEA"/>
    <w:rsid w:val="64399438"/>
    <w:rsid w:val="64413EC0"/>
    <w:rsid w:val="646D74AC"/>
    <w:rsid w:val="649D8599"/>
    <w:rsid w:val="64B67349"/>
    <w:rsid w:val="64D0C78C"/>
    <w:rsid w:val="64ED1ADE"/>
    <w:rsid w:val="655A932A"/>
    <w:rsid w:val="659F4CBC"/>
    <w:rsid w:val="6627F0D2"/>
    <w:rsid w:val="66E90C11"/>
    <w:rsid w:val="670A7865"/>
    <w:rsid w:val="670F05C5"/>
    <w:rsid w:val="6752EAC0"/>
    <w:rsid w:val="67889CD3"/>
    <w:rsid w:val="6852817F"/>
    <w:rsid w:val="68D7E242"/>
    <w:rsid w:val="68E17328"/>
    <w:rsid w:val="6922E0C8"/>
    <w:rsid w:val="692E841B"/>
    <w:rsid w:val="6943FF28"/>
    <w:rsid w:val="69815147"/>
    <w:rsid w:val="69C4A91B"/>
    <w:rsid w:val="69E98B9C"/>
    <w:rsid w:val="6A03919F"/>
    <w:rsid w:val="6A60DB9D"/>
    <w:rsid w:val="6AAC7690"/>
    <w:rsid w:val="6C6E553E"/>
    <w:rsid w:val="6DA54343"/>
    <w:rsid w:val="6DD90136"/>
    <w:rsid w:val="6E02055D"/>
    <w:rsid w:val="6E43ECDF"/>
    <w:rsid w:val="6E9D36E7"/>
    <w:rsid w:val="6EBE3FEC"/>
    <w:rsid w:val="6F38F6F1"/>
    <w:rsid w:val="6F660A2D"/>
    <w:rsid w:val="703626B8"/>
    <w:rsid w:val="70E02DDE"/>
    <w:rsid w:val="717CC472"/>
    <w:rsid w:val="71A509F2"/>
    <w:rsid w:val="71D6E824"/>
    <w:rsid w:val="71DF8363"/>
    <w:rsid w:val="71E7B92D"/>
    <w:rsid w:val="7220CF6A"/>
    <w:rsid w:val="722C8C04"/>
    <w:rsid w:val="72875C6E"/>
    <w:rsid w:val="72ABF4FD"/>
    <w:rsid w:val="72B94E11"/>
    <w:rsid w:val="73290B46"/>
    <w:rsid w:val="7386D8F4"/>
    <w:rsid w:val="73BBBD62"/>
    <w:rsid w:val="7449C3D9"/>
    <w:rsid w:val="74C14646"/>
    <w:rsid w:val="74CE77C3"/>
    <w:rsid w:val="74D911E4"/>
    <w:rsid w:val="7529BCF9"/>
    <w:rsid w:val="76045FE2"/>
    <w:rsid w:val="7644E1EE"/>
    <w:rsid w:val="76CF8770"/>
    <w:rsid w:val="7754029F"/>
    <w:rsid w:val="777D93C0"/>
    <w:rsid w:val="783415F9"/>
    <w:rsid w:val="7856FD7F"/>
    <w:rsid w:val="7898AE4D"/>
    <w:rsid w:val="78DCC917"/>
    <w:rsid w:val="7909F62E"/>
    <w:rsid w:val="79339922"/>
    <w:rsid w:val="7976FC94"/>
    <w:rsid w:val="79860FBE"/>
    <w:rsid w:val="79A4895E"/>
    <w:rsid w:val="79A9EC02"/>
    <w:rsid w:val="7A0E5764"/>
    <w:rsid w:val="7A1FA776"/>
    <w:rsid w:val="7ADE40FB"/>
    <w:rsid w:val="7CA97898"/>
    <w:rsid w:val="7E25C65B"/>
    <w:rsid w:val="7E5F1AAE"/>
    <w:rsid w:val="7EF852DF"/>
    <w:rsid w:val="7F2E2374"/>
    <w:rsid w:val="7F8EF250"/>
    <w:rsid w:val="7FFEB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89D88F"/>
  <w15:chartTrackingRefBased/>
  <w15:docId w15:val="{AC947A66-FCD8-46C7-A937-6594FE0B8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150D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B84B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18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Relationship Type="http://schemas.openxmlformats.org/officeDocument/2006/relationships/image" Target="/media/image2.png" Id="R6f578dff602d4d88" /><Relationship Type="http://schemas.openxmlformats.org/officeDocument/2006/relationships/image" Target="/media/image3.png" Id="R0a8f92ddd1004b0b" /><Relationship Type="http://schemas.openxmlformats.org/officeDocument/2006/relationships/image" Target="/media/image4.png" Id="R15a6a304138e43aa" /><Relationship Type="http://schemas.openxmlformats.org/officeDocument/2006/relationships/image" Target="/media/image5.png" Id="R3e5407c3e3e84b85" /><Relationship Type="http://schemas.openxmlformats.org/officeDocument/2006/relationships/image" Target="/media/image6.png" Id="R18ebd140bd564ddc" /><Relationship Type="http://schemas.openxmlformats.org/officeDocument/2006/relationships/image" Target="/media/image7.png" Id="R327cbf9981724ad3" /><Relationship Type="http://schemas.openxmlformats.org/officeDocument/2006/relationships/image" Target="/media/image8.png" Id="R1ec25809c11b4851" /><Relationship Type="http://schemas.openxmlformats.org/officeDocument/2006/relationships/image" Target="/media/image9.png" Id="Rb711d60427fc42f2" /><Relationship Type="http://schemas.openxmlformats.org/officeDocument/2006/relationships/image" Target="/media/imagea.png" Id="R499280b9b6f143b2" /><Relationship Type="http://schemas.openxmlformats.org/officeDocument/2006/relationships/image" Target="/media/imageb.png" Id="R84750583050f465e" /><Relationship Type="http://schemas.openxmlformats.org/officeDocument/2006/relationships/image" Target="/media/imagec.png" Id="R2e5c4016eb564fc1" /><Relationship Type="http://schemas.openxmlformats.org/officeDocument/2006/relationships/image" Target="/media/imaged.png" Id="Ra64efcc59df741e7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B5BE0DBE926E4EB11BEC00C1EC2ABF" ma:contentTypeVersion="16" ma:contentTypeDescription="Create a new document." ma:contentTypeScope="" ma:versionID="b0799755360c82d6596597c4cb8122e9">
  <xsd:schema xmlns:xsd="http://www.w3.org/2001/XMLSchema" xmlns:xs="http://www.w3.org/2001/XMLSchema" xmlns:p="http://schemas.microsoft.com/office/2006/metadata/properties" xmlns:ns2="8107054d-ef13-49aa-9686-551a0167c4f7" xmlns:ns3="8d3368a3-f488-44e1-ae97-1e0514bcd828" targetNamespace="http://schemas.microsoft.com/office/2006/metadata/properties" ma:root="true" ma:fieldsID="ccfa27e5b52998ddd0071f48a18a3d57" ns2:_="" ns3:_="">
    <xsd:import namespace="8107054d-ef13-49aa-9686-551a0167c4f7"/>
    <xsd:import namespace="8d3368a3-f488-44e1-ae97-1e0514bcd8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07054d-ef13-49aa-9686-551a0167c4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3bb2d876-8ee0-4d09-bc65-142f9a6c18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3368a3-f488-44e1-ae97-1e0514bcd82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a7d7cf4-69cd-40a3-9b00-c5ce9cf7d5d3}" ma:internalName="TaxCatchAll" ma:showField="CatchAllData" ma:web="8d3368a3-f488-44e1-ae97-1e0514bcd8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107054d-ef13-49aa-9686-551a0167c4f7">
      <Terms xmlns="http://schemas.microsoft.com/office/infopath/2007/PartnerControls"/>
    </lcf76f155ced4ddcb4097134ff3c332f>
    <TaxCatchAll xmlns="8d3368a3-f488-44e1-ae97-1e0514bcd828" xsi:nil="true"/>
  </documentManagement>
</p:properties>
</file>

<file path=customXml/itemProps1.xml><?xml version="1.0" encoding="utf-8"?>
<ds:datastoreItem xmlns:ds="http://schemas.openxmlformats.org/officeDocument/2006/customXml" ds:itemID="{685F1DDC-4A01-48B2-BE7E-0D4F59B773A1}"/>
</file>

<file path=customXml/itemProps2.xml><?xml version="1.0" encoding="utf-8"?>
<ds:datastoreItem xmlns:ds="http://schemas.openxmlformats.org/officeDocument/2006/customXml" ds:itemID="{7E3D1109-A450-4128-A82D-8757334573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5C4216-CA19-4D72-924B-E7F7C69EE638}">
  <ds:schemaRefs>
    <ds:schemaRef ds:uri="http://schemas.microsoft.com/office/2006/documentManagement/types"/>
    <ds:schemaRef ds:uri="http://www.w3.org/XML/1998/namespace"/>
    <ds:schemaRef ds:uri="http://purl.org/dc/dcmitype/"/>
    <ds:schemaRef ds:uri="http://purl.org/dc/elements/1.1/"/>
    <ds:schemaRef ds:uri="http://purl.org/dc/terms/"/>
    <ds:schemaRef ds:uri="8d3368a3-f488-44e1-ae97-1e0514bcd828"/>
    <ds:schemaRef ds:uri="http://schemas.microsoft.com/office/infopath/2007/PartnerControls"/>
    <ds:schemaRef ds:uri="http://schemas.openxmlformats.org/package/2006/metadata/core-properties"/>
    <ds:schemaRef ds:uri="8107054d-ef13-49aa-9686-551a0167c4f7"/>
    <ds:schemaRef ds:uri="http://schemas.microsoft.com/office/2006/metadata/propertie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Anna Hedges</dc:creator>
  <keywords/>
  <dc:description/>
  <lastModifiedBy>Samantha Milne</lastModifiedBy>
  <revision>14</revision>
  <dcterms:created xsi:type="dcterms:W3CDTF">2025-03-19T14:15:00.0000000Z</dcterms:created>
  <dcterms:modified xsi:type="dcterms:W3CDTF">2026-01-17T11:49:02.4642121Z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0x01010022B5BE0DBE926E4EB11BEC00C1EC2ABF</vt:lpwstr>
  </property>
  <property fmtid="{D5CDD505-2E9C-101B-9397-08002B2CF9AE}" pid="3" name="Order">
    <vt:r8>4468800</vt:r8>
  </property>
  <property fmtid="{D5CDD505-2E9C-101B-9397-08002B2CF9AE}" pid="4" name="MediaServiceImageTags">
    <vt:lpwstr/>
  </property>
</Properties>
</file>