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header.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E04362" w:rsidP="00E04362" w:rsidRDefault="00E04362" w14:paraId="60DA328B" w14:textId="77777777"/>
    <w:p w:rsidRPr="008B1CE2" w:rsidR="00E04362" w:rsidP="00E04362" w:rsidRDefault="00E04362" w14:paraId="2DD1FA81" w14:textId="1EF3A027">
      <w:pPr>
        <w:jc w:val="center"/>
        <w:rPr>
          <w:rFonts w:asciiTheme="minorHAnsi" w:hAnsiTheme="minorHAnsi"/>
          <w:b/>
          <w:color w:val="000000" w:themeColor="text1"/>
          <w:sz w:val="52"/>
          <w:szCs w:val="52"/>
        </w:rPr>
      </w:pPr>
      <w:r w:rsidRPr="0063605C">
        <w:rPr>
          <w:rFonts w:asciiTheme="minorHAnsi" w:hAnsiTheme="minorHAnsi"/>
          <w:b/>
          <w:sz w:val="72"/>
          <w:szCs w:val="72"/>
        </w:rPr>
        <w:t xml:space="preserve">SHERBORNE AREA SCHOOLS TRUST </w:t>
      </w:r>
    </w:p>
    <w:p w:rsidR="00E04362" w:rsidP="00E04362" w:rsidRDefault="00E04362" w14:paraId="6B83FD67" w14:textId="77777777">
      <w:pPr>
        <w:tabs>
          <w:tab w:val="left" w:pos="7725"/>
        </w:tabs>
      </w:pPr>
      <w:r>
        <w:tab/>
      </w:r>
    </w:p>
    <w:p w:rsidR="00E04362" w:rsidP="00E04362" w:rsidRDefault="00E04362" w14:paraId="419D50C1" w14:textId="77777777"/>
    <w:p w:rsidR="00E04362" w:rsidP="00E04362" w:rsidRDefault="00E04362" w14:paraId="4B2FCB2A" w14:textId="77777777">
      <w:r>
        <w:rPr>
          <w:noProof/>
        </w:rPr>
        <w:drawing>
          <wp:inline distT="0" distB="0" distL="0" distR="0" wp14:anchorId="6C3489E5" wp14:editId="369AFB92">
            <wp:extent cx="5029200" cy="2228850"/>
            <wp:effectExtent l="0" t="0" r="0" b="0"/>
            <wp:docPr id="52" name="Picture 52" descr="P:\HR\SAST\SAST logo ORAN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HR\SAST\SAST logo ORANGE.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029200" cy="2228850"/>
                    </a:xfrm>
                    <a:prstGeom prst="rect">
                      <a:avLst/>
                    </a:prstGeom>
                    <a:noFill/>
                    <a:ln>
                      <a:noFill/>
                    </a:ln>
                  </pic:spPr>
                </pic:pic>
              </a:graphicData>
            </a:graphic>
          </wp:inline>
        </w:drawing>
      </w:r>
    </w:p>
    <w:p w:rsidR="00E04362" w:rsidP="00E04362" w:rsidRDefault="00E04362" w14:paraId="0391D5F0" w14:textId="77777777">
      <w:pPr>
        <w:jc w:val="center"/>
      </w:pPr>
    </w:p>
    <w:p w:rsidRPr="005B2223" w:rsidR="00E04362" w:rsidP="00E04362" w:rsidRDefault="00E04362" w14:paraId="0CC91D33" w14:textId="77777777"/>
    <w:p w:rsidRPr="005B2223" w:rsidR="00E04362" w:rsidP="00E04362" w:rsidRDefault="00E04362" w14:paraId="1A71EC2C" w14:textId="77777777"/>
    <w:p w:rsidRPr="005B2223" w:rsidR="00E04362" w:rsidP="00E04362" w:rsidRDefault="00E04362" w14:paraId="1F7E01C5" w14:textId="77777777"/>
    <w:p w:rsidRPr="008B1CE2" w:rsidR="00E04362" w:rsidP="00E04362" w:rsidRDefault="00D86FE1" w14:paraId="4016955E" w14:textId="240BB4D5">
      <w:pPr>
        <w:jc w:val="center"/>
        <w:rPr>
          <w:rFonts w:asciiTheme="minorHAnsi" w:hAnsiTheme="minorHAnsi"/>
          <w:b/>
          <w:sz w:val="72"/>
          <w:szCs w:val="72"/>
        </w:rPr>
      </w:pPr>
      <w:r>
        <w:rPr>
          <w:rFonts w:asciiTheme="minorHAnsi" w:hAnsiTheme="minorHAnsi"/>
          <w:b/>
          <w:sz w:val="72"/>
          <w:szCs w:val="72"/>
        </w:rPr>
        <w:t>Premises Hire Policy</w:t>
      </w:r>
    </w:p>
    <w:p w:rsidR="00E04362" w:rsidP="00E04362" w:rsidRDefault="00E04362" w14:paraId="3D6D16D5" w14:textId="77777777">
      <w:pPr>
        <w:rPr>
          <w:rFonts w:asciiTheme="minorHAnsi" w:hAnsiTheme="minorHAnsi"/>
          <w:b/>
          <w:sz w:val="44"/>
          <w:szCs w:val="44"/>
        </w:rPr>
      </w:pPr>
    </w:p>
    <w:p w:rsidRPr="009C10D9" w:rsidR="00E04362" w:rsidP="00E04362" w:rsidRDefault="00E04362" w14:paraId="1D11C17F" w14:textId="77777777">
      <w:pPr>
        <w:jc w:val="center"/>
        <w:rPr>
          <w:b/>
          <w:sz w:val="52"/>
          <w:szCs w:val="52"/>
        </w:rPr>
      </w:pPr>
    </w:p>
    <w:p w:rsidR="00E04362" w:rsidP="00E04362" w:rsidRDefault="00E04362" w14:paraId="4D38EFFD" w14:textId="77777777"/>
    <w:p w:rsidRPr="001B21A5" w:rsidR="00E04362" w:rsidP="00E04362" w:rsidRDefault="00E04362" w14:paraId="1C5BA85C" w14:textId="77777777"/>
    <w:p w:rsidR="00E04362" w:rsidP="00E04362" w:rsidRDefault="00E04362" w14:paraId="03569709" w14:textId="77777777"/>
    <w:p w:rsidR="00E04362" w:rsidP="00E04362" w:rsidRDefault="00E04362" w14:paraId="2BECDDEE" w14:textId="77777777">
      <w:pPr>
        <w:jc w:val="center"/>
      </w:pPr>
    </w:p>
    <w:p w:rsidRPr="001B21A5" w:rsidR="00E04362" w:rsidP="00E04362" w:rsidRDefault="00E04362" w14:paraId="390ACD00" w14:textId="77777777"/>
    <w:p w:rsidRPr="001B21A5" w:rsidR="00E04362" w:rsidP="00E04362" w:rsidRDefault="00E04362" w14:paraId="6E675529" w14:textId="77777777"/>
    <w:p w:rsidRPr="00BD2727" w:rsidR="00E04362" w:rsidP="00E04362" w:rsidRDefault="00E04362" w14:paraId="0D3AEFC6" w14:textId="645B55B3">
      <w:pPr>
        <w:jc w:val="center"/>
        <w:rPr>
          <w:rFonts w:asciiTheme="minorHAnsi" w:hAnsiTheme="minorHAnsi"/>
          <w:b/>
        </w:rPr>
      </w:pPr>
      <w:r w:rsidRPr="00BD2727">
        <w:rPr>
          <w:rFonts w:asciiTheme="minorHAnsi" w:hAnsiTheme="minorHAnsi"/>
          <w:b/>
        </w:rPr>
        <w:t>Sherborne Area School</w:t>
      </w:r>
      <w:r w:rsidR="00D86FE1">
        <w:rPr>
          <w:rFonts w:asciiTheme="minorHAnsi" w:hAnsiTheme="minorHAnsi"/>
          <w:b/>
        </w:rPr>
        <w:t>s</w:t>
      </w:r>
      <w:r w:rsidRPr="00BD2727">
        <w:rPr>
          <w:rFonts w:asciiTheme="minorHAnsi" w:hAnsiTheme="minorHAnsi"/>
          <w:b/>
        </w:rPr>
        <w:t xml:space="preserve"> Trust</w:t>
      </w:r>
    </w:p>
    <w:p w:rsidR="00E04362" w:rsidP="00E04362" w:rsidRDefault="00E04362" w14:paraId="290D255F" w14:textId="77777777">
      <w:pPr>
        <w:tabs>
          <w:tab w:val="left" w:pos="720"/>
          <w:tab w:val="center" w:pos="4153"/>
          <w:tab w:val="right" w:pos="8306"/>
        </w:tabs>
        <w:jc w:val="center"/>
        <w:rPr>
          <w:rFonts w:asciiTheme="minorHAnsi" w:hAnsiTheme="minorHAnsi"/>
          <w:b/>
        </w:rPr>
      </w:pPr>
    </w:p>
    <w:p w:rsidRPr="00BD2727" w:rsidR="0021114A" w:rsidP="00E04362" w:rsidRDefault="0021114A" w14:paraId="6621BA22" w14:textId="7A295CC0">
      <w:pPr>
        <w:tabs>
          <w:tab w:val="left" w:pos="720"/>
          <w:tab w:val="center" w:pos="4153"/>
          <w:tab w:val="right" w:pos="8306"/>
        </w:tabs>
        <w:jc w:val="center"/>
        <w:rPr>
          <w:rFonts w:asciiTheme="minorHAnsi" w:hAnsiTheme="minorHAnsi"/>
          <w:b/>
        </w:rPr>
      </w:pPr>
      <w:r>
        <w:rPr>
          <w:rFonts w:asciiTheme="minorHAnsi" w:hAnsiTheme="minorHAnsi"/>
          <w:b/>
        </w:rPr>
        <w:t xml:space="preserve"> </w:t>
      </w:r>
      <w:r>
        <w:rPr>
          <w:rFonts w:asciiTheme="minorHAnsi" w:hAnsiTheme="minorHAnsi"/>
          <w:b/>
        </w:rPr>
        <w:tab/>
      </w:r>
    </w:p>
    <w:p w:rsidR="00E04362" w:rsidP="00E04362" w:rsidRDefault="00E04362" w14:paraId="7F23EF8D" w14:textId="77777777">
      <w:pPr>
        <w:tabs>
          <w:tab w:val="left" w:pos="720"/>
          <w:tab w:val="center" w:pos="4153"/>
          <w:tab w:val="right" w:pos="8306"/>
        </w:tabs>
        <w:jc w:val="center"/>
        <w:rPr>
          <w:rFonts w:asciiTheme="minorHAnsi" w:hAnsiTheme="minorHAnsi"/>
          <w:b/>
        </w:rPr>
      </w:pPr>
    </w:p>
    <w:tbl>
      <w:tblPr>
        <w:tblW w:w="2971" w:type="dxa"/>
        <w:jc w:val="center"/>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1267"/>
        <w:gridCol w:w="1704"/>
      </w:tblGrid>
      <w:tr w:rsidRPr="0021114A" w:rsidR="0021114A" w:rsidTr="0021114A" w14:paraId="7DC4285A" w14:textId="77777777">
        <w:trPr>
          <w:trHeight w:val="213"/>
          <w:jc w:val="center"/>
        </w:trPr>
        <w:tc>
          <w:tcPr>
            <w:tcW w:w="1267" w:type="dxa"/>
            <w:tcBorders>
              <w:top w:val="single" w:color="000000" w:sz="6" w:space="0"/>
              <w:left w:val="single" w:color="000000" w:sz="6" w:space="0"/>
              <w:bottom w:val="single" w:color="000000" w:sz="6" w:space="0"/>
              <w:right w:val="single" w:color="000000" w:sz="6" w:space="0"/>
            </w:tcBorders>
            <w:shd w:val="clear" w:color="auto" w:fill="auto"/>
            <w:hideMark/>
          </w:tcPr>
          <w:p w:rsidRPr="0021114A" w:rsidR="0021114A" w:rsidP="0021114A" w:rsidRDefault="0021114A" w14:paraId="37858FEB" w14:textId="77777777">
            <w:pPr>
              <w:tabs>
                <w:tab w:val="left" w:pos="720"/>
                <w:tab w:val="center" w:pos="4153"/>
                <w:tab w:val="right" w:pos="8306"/>
              </w:tabs>
              <w:jc w:val="center"/>
              <w:rPr>
                <w:rFonts w:asciiTheme="minorHAnsi" w:hAnsiTheme="minorHAnsi"/>
                <w:b/>
              </w:rPr>
            </w:pPr>
            <w:r w:rsidRPr="0021114A">
              <w:rPr>
                <w:rFonts w:asciiTheme="minorHAnsi" w:hAnsiTheme="minorHAnsi"/>
                <w:b/>
                <w:bCs/>
              </w:rPr>
              <w:t>Published: </w:t>
            </w:r>
            <w:r w:rsidRPr="0021114A">
              <w:rPr>
                <w:rFonts w:asciiTheme="minorHAnsi" w:hAnsiTheme="minorHAnsi"/>
                <w:b/>
              </w:rPr>
              <w:t> </w:t>
            </w:r>
          </w:p>
        </w:tc>
        <w:tc>
          <w:tcPr>
            <w:tcW w:w="1704" w:type="dxa"/>
            <w:tcBorders>
              <w:top w:val="single" w:color="000000" w:sz="6" w:space="0"/>
              <w:left w:val="single" w:color="000000" w:sz="6" w:space="0"/>
              <w:bottom w:val="single" w:color="000000" w:sz="6" w:space="0"/>
              <w:right w:val="single" w:color="000000" w:sz="6" w:space="0"/>
            </w:tcBorders>
            <w:shd w:val="clear" w:color="auto" w:fill="auto"/>
            <w:hideMark/>
          </w:tcPr>
          <w:p w:rsidRPr="0021114A" w:rsidR="0021114A" w:rsidP="0021114A" w:rsidRDefault="0079437E" w14:paraId="19EEEB43" w14:textId="574FB17B">
            <w:pPr>
              <w:tabs>
                <w:tab w:val="left" w:pos="720"/>
                <w:tab w:val="center" w:pos="4153"/>
                <w:tab w:val="right" w:pos="8306"/>
              </w:tabs>
              <w:jc w:val="center"/>
              <w:rPr>
                <w:rFonts w:asciiTheme="minorHAnsi" w:hAnsiTheme="minorHAnsi"/>
                <w:b/>
              </w:rPr>
            </w:pPr>
            <w:r>
              <w:rPr>
                <w:rFonts w:asciiTheme="minorHAnsi" w:hAnsiTheme="minorHAnsi"/>
                <w:b/>
                <w:bCs/>
              </w:rPr>
              <w:t>September 2022</w:t>
            </w:r>
            <w:r w:rsidRPr="0021114A" w:rsidR="0021114A">
              <w:rPr>
                <w:rFonts w:asciiTheme="minorHAnsi" w:hAnsiTheme="minorHAnsi"/>
                <w:b/>
                <w:bCs/>
              </w:rPr>
              <w:t> </w:t>
            </w:r>
            <w:r w:rsidRPr="0021114A" w:rsidR="0021114A">
              <w:rPr>
                <w:rFonts w:asciiTheme="minorHAnsi" w:hAnsiTheme="minorHAnsi"/>
                <w:b/>
              </w:rPr>
              <w:t> </w:t>
            </w:r>
          </w:p>
        </w:tc>
      </w:tr>
      <w:tr w:rsidRPr="0021114A" w:rsidR="0021114A" w:rsidTr="0021114A" w14:paraId="09B052E9" w14:textId="77777777">
        <w:trPr>
          <w:trHeight w:val="213"/>
          <w:jc w:val="center"/>
        </w:trPr>
        <w:tc>
          <w:tcPr>
            <w:tcW w:w="1267" w:type="dxa"/>
            <w:tcBorders>
              <w:top w:val="single" w:color="000000" w:sz="6" w:space="0"/>
              <w:left w:val="single" w:color="000000" w:sz="6" w:space="0"/>
              <w:bottom w:val="single" w:color="000000" w:sz="6" w:space="0"/>
              <w:right w:val="single" w:color="000000" w:sz="6" w:space="0"/>
            </w:tcBorders>
            <w:shd w:val="clear" w:color="auto" w:fill="auto"/>
            <w:hideMark/>
          </w:tcPr>
          <w:p w:rsidRPr="0021114A" w:rsidR="0021114A" w:rsidP="0021114A" w:rsidRDefault="0021114A" w14:paraId="694CFBAE" w14:textId="77777777">
            <w:pPr>
              <w:tabs>
                <w:tab w:val="left" w:pos="720"/>
                <w:tab w:val="center" w:pos="4153"/>
                <w:tab w:val="right" w:pos="8306"/>
              </w:tabs>
              <w:jc w:val="center"/>
              <w:rPr>
                <w:rFonts w:asciiTheme="minorHAnsi" w:hAnsiTheme="minorHAnsi"/>
                <w:b/>
              </w:rPr>
            </w:pPr>
            <w:r w:rsidRPr="0021114A">
              <w:rPr>
                <w:rFonts w:asciiTheme="minorHAnsi" w:hAnsiTheme="minorHAnsi"/>
                <w:b/>
                <w:bCs/>
              </w:rPr>
              <w:t>Updated: </w:t>
            </w:r>
            <w:r w:rsidRPr="0021114A">
              <w:rPr>
                <w:rFonts w:asciiTheme="minorHAnsi" w:hAnsiTheme="minorHAnsi"/>
                <w:b/>
              </w:rPr>
              <w:t> </w:t>
            </w:r>
          </w:p>
        </w:tc>
        <w:tc>
          <w:tcPr>
            <w:tcW w:w="1704" w:type="dxa"/>
            <w:tcBorders>
              <w:top w:val="single" w:color="000000" w:sz="6" w:space="0"/>
              <w:left w:val="single" w:color="000000" w:sz="6" w:space="0"/>
              <w:bottom w:val="single" w:color="000000" w:sz="6" w:space="0"/>
              <w:right w:val="single" w:color="000000" w:sz="6" w:space="0"/>
            </w:tcBorders>
            <w:shd w:val="clear" w:color="auto" w:fill="auto"/>
            <w:hideMark/>
          </w:tcPr>
          <w:p w:rsidRPr="0021114A" w:rsidR="0021114A" w:rsidP="0021114A" w:rsidRDefault="0079437E" w14:paraId="49602D22" w14:textId="313D26CC">
            <w:pPr>
              <w:tabs>
                <w:tab w:val="left" w:pos="720"/>
                <w:tab w:val="center" w:pos="4153"/>
                <w:tab w:val="right" w:pos="8306"/>
              </w:tabs>
              <w:jc w:val="center"/>
              <w:rPr>
                <w:rFonts w:asciiTheme="minorHAnsi" w:hAnsiTheme="minorHAnsi"/>
                <w:b/>
              </w:rPr>
            </w:pPr>
            <w:r>
              <w:rPr>
                <w:rFonts w:asciiTheme="minorHAnsi" w:hAnsiTheme="minorHAnsi"/>
                <w:b/>
              </w:rPr>
              <w:t>March 2025</w:t>
            </w:r>
            <w:r w:rsidRPr="0021114A" w:rsidR="0021114A">
              <w:rPr>
                <w:rFonts w:asciiTheme="minorHAnsi" w:hAnsiTheme="minorHAnsi"/>
                <w:b/>
              </w:rPr>
              <w:t> </w:t>
            </w:r>
          </w:p>
        </w:tc>
      </w:tr>
      <w:tr w:rsidRPr="0021114A" w:rsidR="0021114A" w:rsidTr="0021114A" w14:paraId="5A744071" w14:textId="77777777">
        <w:trPr>
          <w:trHeight w:val="213"/>
          <w:jc w:val="center"/>
        </w:trPr>
        <w:tc>
          <w:tcPr>
            <w:tcW w:w="1267" w:type="dxa"/>
            <w:tcBorders>
              <w:top w:val="single" w:color="000000" w:sz="6" w:space="0"/>
              <w:left w:val="single" w:color="000000" w:sz="6" w:space="0"/>
              <w:bottom w:val="single" w:color="000000" w:sz="6" w:space="0"/>
              <w:right w:val="single" w:color="000000" w:sz="6" w:space="0"/>
            </w:tcBorders>
            <w:shd w:val="clear" w:color="auto" w:fill="auto"/>
            <w:hideMark/>
          </w:tcPr>
          <w:p w:rsidRPr="0021114A" w:rsidR="0021114A" w:rsidP="0021114A" w:rsidRDefault="0021114A" w14:paraId="4C697B27" w14:textId="77777777">
            <w:pPr>
              <w:tabs>
                <w:tab w:val="left" w:pos="720"/>
                <w:tab w:val="center" w:pos="4153"/>
                <w:tab w:val="right" w:pos="8306"/>
              </w:tabs>
              <w:jc w:val="center"/>
              <w:rPr>
                <w:rFonts w:asciiTheme="minorHAnsi" w:hAnsiTheme="minorHAnsi"/>
                <w:b/>
              </w:rPr>
            </w:pPr>
            <w:r w:rsidRPr="0021114A">
              <w:rPr>
                <w:rFonts w:asciiTheme="minorHAnsi" w:hAnsiTheme="minorHAnsi"/>
                <w:b/>
                <w:bCs/>
              </w:rPr>
              <w:t>Review Due:</w:t>
            </w:r>
            <w:r w:rsidRPr="0021114A">
              <w:rPr>
                <w:rFonts w:asciiTheme="minorHAnsi" w:hAnsiTheme="minorHAnsi"/>
                <w:b/>
              </w:rPr>
              <w:t> </w:t>
            </w:r>
          </w:p>
        </w:tc>
        <w:tc>
          <w:tcPr>
            <w:tcW w:w="1704" w:type="dxa"/>
            <w:tcBorders>
              <w:top w:val="single" w:color="000000" w:sz="6" w:space="0"/>
              <w:left w:val="single" w:color="000000" w:sz="6" w:space="0"/>
              <w:bottom w:val="single" w:color="000000" w:sz="6" w:space="0"/>
              <w:right w:val="single" w:color="000000" w:sz="6" w:space="0"/>
            </w:tcBorders>
            <w:shd w:val="clear" w:color="auto" w:fill="auto"/>
            <w:hideMark/>
          </w:tcPr>
          <w:p w:rsidRPr="0021114A" w:rsidR="0021114A" w:rsidP="0021114A" w:rsidRDefault="0079437E" w14:paraId="05A65E17" w14:textId="630B1D62">
            <w:pPr>
              <w:tabs>
                <w:tab w:val="left" w:pos="720"/>
                <w:tab w:val="center" w:pos="4153"/>
                <w:tab w:val="right" w:pos="8306"/>
              </w:tabs>
              <w:jc w:val="center"/>
              <w:rPr>
                <w:rFonts w:asciiTheme="minorHAnsi" w:hAnsiTheme="minorHAnsi"/>
                <w:b/>
              </w:rPr>
            </w:pPr>
            <w:r>
              <w:rPr>
                <w:rFonts w:asciiTheme="minorHAnsi" w:hAnsiTheme="minorHAnsi"/>
                <w:b/>
                <w:bCs/>
              </w:rPr>
              <w:t>March 2026</w:t>
            </w:r>
          </w:p>
        </w:tc>
      </w:tr>
      <w:tr w:rsidRPr="0021114A" w:rsidR="0021114A" w:rsidTr="0021114A" w14:paraId="7CF07FF0" w14:textId="77777777">
        <w:trPr>
          <w:trHeight w:val="213"/>
          <w:jc w:val="center"/>
        </w:trPr>
        <w:tc>
          <w:tcPr>
            <w:tcW w:w="1267" w:type="dxa"/>
            <w:tcBorders>
              <w:top w:val="single" w:color="000000" w:sz="6" w:space="0"/>
              <w:left w:val="single" w:color="000000" w:sz="6" w:space="0"/>
              <w:bottom w:val="single" w:color="000000" w:sz="6" w:space="0"/>
              <w:right w:val="single" w:color="000000" w:sz="6" w:space="0"/>
            </w:tcBorders>
            <w:shd w:val="clear" w:color="auto" w:fill="auto"/>
            <w:hideMark/>
          </w:tcPr>
          <w:p w:rsidRPr="0021114A" w:rsidR="0021114A" w:rsidP="0021114A" w:rsidRDefault="0021114A" w14:paraId="38D90FB6" w14:textId="77777777">
            <w:pPr>
              <w:tabs>
                <w:tab w:val="left" w:pos="720"/>
                <w:tab w:val="center" w:pos="4153"/>
                <w:tab w:val="right" w:pos="8306"/>
              </w:tabs>
              <w:jc w:val="center"/>
              <w:rPr>
                <w:rFonts w:asciiTheme="minorHAnsi" w:hAnsiTheme="minorHAnsi"/>
                <w:b/>
              </w:rPr>
            </w:pPr>
            <w:r w:rsidRPr="0021114A">
              <w:rPr>
                <w:rFonts w:asciiTheme="minorHAnsi" w:hAnsiTheme="minorHAnsi"/>
                <w:b/>
                <w:bCs/>
              </w:rPr>
              <w:t>Author:</w:t>
            </w:r>
            <w:r w:rsidRPr="0021114A">
              <w:rPr>
                <w:rFonts w:asciiTheme="minorHAnsi" w:hAnsiTheme="minorHAnsi"/>
                <w:b/>
              </w:rPr>
              <w:t> </w:t>
            </w:r>
          </w:p>
        </w:tc>
        <w:tc>
          <w:tcPr>
            <w:tcW w:w="1704" w:type="dxa"/>
            <w:tcBorders>
              <w:top w:val="single" w:color="000000" w:sz="6" w:space="0"/>
              <w:left w:val="single" w:color="000000" w:sz="6" w:space="0"/>
              <w:bottom w:val="single" w:color="000000" w:sz="6" w:space="0"/>
              <w:right w:val="single" w:color="000000" w:sz="6" w:space="0"/>
            </w:tcBorders>
            <w:shd w:val="clear" w:color="auto" w:fill="auto"/>
            <w:hideMark/>
          </w:tcPr>
          <w:p w:rsidRPr="0021114A" w:rsidR="0021114A" w:rsidP="0021114A" w:rsidRDefault="0021114A" w14:paraId="7A3C78BA" w14:textId="77777777">
            <w:pPr>
              <w:tabs>
                <w:tab w:val="left" w:pos="720"/>
                <w:tab w:val="center" w:pos="4153"/>
                <w:tab w:val="right" w:pos="8306"/>
              </w:tabs>
              <w:jc w:val="center"/>
              <w:rPr>
                <w:rFonts w:asciiTheme="minorHAnsi" w:hAnsiTheme="minorHAnsi"/>
                <w:b/>
              </w:rPr>
            </w:pPr>
            <w:r w:rsidRPr="0021114A">
              <w:rPr>
                <w:rFonts w:asciiTheme="minorHAnsi" w:hAnsiTheme="minorHAnsi"/>
                <w:b/>
                <w:bCs/>
              </w:rPr>
              <w:t>Head of Estates</w:t>
            </w:r>
            <w:r w:rsidRPr="0021114A">
              <w:rPr>
                <w:rFonts w:asciiTheme="minorHAnsi" w:hAnsiTheme="minorHAnsi"/>
                <w:b/>
              </w:rPr>
              <w:t> </w:t>
            </w:r>
          </w:p>
        </w:tc>
      </w:tr>
    </w:tbl>
    <w:p w:rsidR="00E04362" w:rsidP="05E672A2" w:rsidRDefault="00E04362" w14:paraId="4091939F" w14:textId="1799F82A">
      <w:pPr>
        <w:pStyle w:val="Normal"/>
        <w:tabs>
          <w:tab w:val="left" w:pos="720"/>
          <w:tab w:val="center" w:pos="4153"/>
          <w:tab w:val="right" w:pos="8306"/>
        </w:tabs>
        <w:jc w:val="center"/>
        <w:rPr>
          <w:rFonts w:ascii="Calibri" w:hAnsi="Calibri" w:asciiTheme="minorAscii" w:hAnsiTheme="minorAscii"/>
          <w:b w:val="1"/>
          <w:bCs w:val="1"/>
        </w:rPr>
      </w:pPr>
      <w:r w:rsidRPr="05E672A2" w:rsidR="00E04362">
        <w:rPr>
          <w:rFonts w:ascii="Calibri" w:hAnsi="Calibri" w:asciiTheme="minorAscii" w:hAnsiTheme="minorAscii"/>
          <w:b w:val="1"/>
          <w:bCs w:val="1"/>
        </w:rPr>
        <w:t xml:space="preserve"> </w:t>
      </w:r>
    </w:p>
    <w:p w:rsidRPr="00BD2727" w:rsidR="00E04362" w:rsidP="00E04362" w:rsidRDefault="00E04362" w14:paraId="2BD906F7" w14:textId="77777777">
      <w:pPr>
        <w:tabs>
          <w:tab w:val="left" w:pos="720"/>
          <w:tab w:val="center" w:pos="4153"/>
          <w:tab w:val="right" w:pos="8306"/>
        </w:tabs>
        <w:jc w:val="center"/>
        <w:rPr>
          <w:rFonts w:asciiTheme="minorHAnsi" w:hAnsiTheme="minorHAnsi"/>
          <w:b/>
        </w:rPr>
      </w:pPr>
    </w:p>
    <w:p w:rsidRPr="00BD2727" w:rsidR="00E04362" w:rsidP="00E04362" w:rsidRDefault="00E04362" w14:paraId="3FED0128" w14:textId="77777777">
      <w:pPr>
        <w:tabs>
          <w:tab w:val="left" w:pos="720"/>
          <w:tab w:val="center" w:pos="4153"/>
          <w:tab w:val="right" w:pos="8306"/>
        </w:tabs>
        <w:jc w:val="both"/>
        <w:rPr>
          <w:rFonts w:asciiTheme="minorHAnsi" w:hAnsiTheme="minorHAnsi"/>
          <w:b/>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9020"/>
      </w:tblGrid>
      <w:tr w:rsidRPr="00D2496C" w:rsidR="00E04362" w:rsidTr="05E672A2" w14:paraId="545C18E9" w14:textId="77777777">
        <w:trPr>
          <w:trHeight w:val="327"/>
        </w:trPr>
        <w:tc>
          <w:tcPr>
            <w:tcW w:w="9570" w:type="dxa"/>
            <w:tcBorders>
              <w:top w:val="nil"/>
              <w:left w:val="nil"/>
              <w:bottom w:val="nil"/>
              <w:right w:val="nil"/>
            </w:tcBorders>
            <w:shd w:val="clear" w:color="auto" w:fill="auto"/>
            <w:tcMar/>
          </w:tcPr>
          <w:tbl>
            <w:tblPr>
              <w:tblW w:w="0" w:type="auto"/>
              <w:tblInd w:w="846" w:type="dxa"/>
              <w:tblCellMar>
                <w:left w:w="0" w:type="dxa"/>
                <w:right w:w="0" w:type="dxa"/>
              </w:tblCellMar>
              <w:tblLook w:val="04A0" w:firstRow="1" w:lastRow="0" w:firstColumn="1" w:lastColumn="0" w:noHBand="0" w:noVBand="1"/>
            </w:tblPr>
            <w:tblGrid>
              <w:gridCol w:w="1134"/>
              <w:gridCol w:w="1420"/>
              <w:gridCol w:w="2221"/>
              <w:gridCol w:w="3163"/>
            </w:tblGrid>
            <w:tr w:rsidR="00E04362" w:rsidTr="05E672A2" w14:paraId="242FEDB5" w14:textId="77777777">
              <w:trPr>
                <w:trHeight w:val="268"/>
              </w:trPr>
              <w:tc>
                <w:tcPr>
                  <w:tcW w:w="8221" w:type="dxa"/>
                  <w:gridSpan w:val="4"/>
                  <w:tcBorders>
                    <w:top w:val="single" w:color="000000" w:themeColor="text1" w:sz="8" w:space="0"/>
                    <w:left w:val="single" w:color="000000" w:themeColor="text1" w:sz="8" w:space="0"/>
                    <w:bottom w:val="single" w:color="000000" w:themeColor="text1" w:sz="8" w:space="0"/>
                    <w:right w:val="single" w:color="000000" w:themeColor="text1" w:sz="8" w:space="0"/>
                  </w:tcBorders>
                  <w:tcMar/>
                  <w:hideMark/>
                </w:tcPr>
                <w:p w:rsidR="00E04362" w:rsidP="003132CA" w:rsidRDefault="00E04362" w14:paraId="025223B1" w14:textId="77777777">
                  <w:pPr>
                    <w:pStyle w:val="TableParagraph"/>
                    <w:spacing w:line="248" w:lineRule="exact"/>
                    <w:ind w:left="130" w:right="132"/>
                    <w:jc w:val="center"/>
                    <w:rPr>
                      <w:rFonts w:ascii="Calibri" w:hAnsi="Calibri" w:cs="Calibri"/>
                      <w:b/>
                      <w:bCs/>
                      <w:sz w:val="24"/>
                      <w:szCs w:val="24"/>
                      <w:lang w:val="en-US"/>
                    </w:rPr>
                  </w:pPr>
                  <w:r>
                    <w:rPr>
                      <w:rFonts w:ascii="Calibri" w:hAnsi="Calibri" w:cs="Calibri"/>
                      <w:b/>
                      <w:bCs/>
                      <w:sz w:val="24"/>
                      <w:szCs w:val="24"/>
                      <w:lang w:val="en-US"/>
                    </w:rPr>
                    <w:t>SAST Document Control Table</w:t>
                  </w:r>
                </w:p>
              </w:tc>
            </w:tr>
            <w:tr w:rsidR="00E04362" w:rsidTr="05E672A2" w14:paraId="43770778" w14:textId="77777777">
              <w:trPr>
                <w:trHeight w:val="513"/>
              </w:trPr>
              <w:tc>
                <w:tcPr>
                  <w:tcW w:w="2554" w:type="dxa"/>
                  <w:gridSpan w:val="2"/>
                  <w:tcBorders>
                    <w:top w:val="nil"/>
                    <w:left w:val="single" w:color="000000" w:themeColor="text1" w:sz="8" w:space="0"/>
                    <w:bottom w:val="single" w:color="000000" w:themeColor="text1" w:sz="8" w:space="0"/>
                    <w:right w:val="single" w:color="000000" w:themeColor="text1" w:sz="8" w:space="0"/>
                  </w:tcBorders>
                  <w:tcMar/>
                  <w:hideMark/>
                </w:tcPr>
                <w:p w:rsidR="00E04362" w:rsidP="003132CA" w:rsidRDefault="00E04362" w14:paraId="5DBEF945" w14:textId="77777777">
                  <w:pPr>
                    <w:pStyle w:val="TableParagraph"/>
                    <w:spacing w:line="268" w:lineRule="exact"/>
                    <w:ind w:left="107"/>
                    <w:jc w:val="both"/>
                    <w:rPr>
                      <w:rFonts w:ascii="Calibri" w:hAnsi="Calibri" w:cs="Calibri"/>
                      <w:b/>
                      <w:bCs/>
                      <w:sz w:val="24"/>
                      <w:szCs w:val="24"/>
                      <w:lang w:val="en-US"/>
                    </w:rPr>
                  </w:pPr>
                  <w:r>
                    <w:rPr>
                      <w:rFonts w:ascii="Calibri" w:hAnsi="Calibri" w:cs="Calibri"/>
                      <w:b/>
                      <w:bCs/>
                      <w:sz w:val="24"/>
                      <w:szCs w:val="24"/>
                      <w:lang w:val="en-US"/>
                    </w:rPr>
                    <w:t>Document Title</w:t>
                  </w:r>
                </w:p>
              </w:tc>
              <w:tc>
                <w:tcPr>
                  <w:tcW w:w="5667" w:type="dxa"/>
                  <w:gridSpan w:val="2"/>
                  <w:tcBorders>
                    <w:top w:val="nil"/>
                    <w:left w:val="nil"/>
                    <w:bottom w:val="single" w:color="000000" w:themeColor="text1" w:sz="8" w:space="0"/>
                    <w:right w:val="single" w:color="000000" w:themeColor="text1" w:sz="8" w:space="0"/>
                  </w:tcBorders>
                  <w:tcMar/>
                  <w:hideMark/>
                </w:tcPr>
                <w:p w:rsidR="00E04362" w:rsidP="003132CA" w:rsidRDefault="00E04362" w14:paraId="026DA59C" w14:textId="60244B85">
                  <w:pPr>
                    <w:pStyle w:val="TableParagraph"/>
                    <w:jc w:val="both"/>
                    <w:rPr>
                      <w:rFonts w:ascii="Calibri" w:hAnsi="Calibri" w:cs="Calibri"/>
                      <w:sz w:val="24"/>
                      <w:szCs w:val="24"/>
                      <w:lang w:val="en-US"/>
                    </w:rPr>
                  </w:pPr>
                  <w:r>
                    <w:rPr>
                      <w:rFonts w:ascii="Calibri" w:hAnsi="Calibri" w:cs="Calibri"/>
                      <w:sz w:val="24"/>
                      <w:szCs w:val="24"/>
                      <w:lang w:val="en-US"/>
                    </w:rPr>
                    <w:t>P</w:t>
                  </w:r>
                  <w:r w:rsidR="003C2AF8">
                    <w:rPr>
                      <w:rFonts w:ascii="Calibri" w:hAnsi="Calibri" w:cs="Calibri"/>
                      <w:sz w:val="24"/>
                      <w:szCs w:val="24"/>
                      <w:lang w:val="en-US"/>
                    </w:rPr>
                    <w:t xml:space="preserve">remises Hire </w:t>
                  </w:r>
                  <w:r>
                    <w:rPr>
                      <w:rFonts w:ascii="Calibri" w:hAnsi="Calibri" w:cs="Calibri"/>
                      <w:sz w:val="24"/>
                      <w:szCs w:val="24"/>
                      <w:lang w:val="en-US"/>
                    </w:rPr>
                    <w:t>Policy</w:t>
                  </w:r>
                </w:p>
              </w:tc>
            </w:tr>
            <w:tr w:rsidR="00E04362" w:rsidTr="05E672A2" w14:paraId="138833EE" w14:textId="77777777">
              <w:trPr>
                <w:trHeight w:val="530"/>
              </w:trPr>
              <w:tc>
                <w:tcPr>
                  <w:tcW w:w="2554" w:type="dxa"/>
                  <w:gridSpan w:val="2"/>
                  <w:tcBorders>
                    <w:top w:val="nil"/>
                    <w:left w:val="single" w:color="000000" w:themeColor="text1" w:sz="8" w:space="0"/>
                    <w:bottom w:val="single" w:color="000000" w:themeColor="text1" w:sz="8" w:space="0"/>
                    <w:right w:val="single" w:color="000000" w:themeColor="text1" w:sz="8" w:space="0"/>
                  </w:tcBorders>
                  <w:tcMar/>
                  <w:hideMark/>
                </w:tcPr>
                <w:p w:rsidR="00E04362" w:rsidP="003132CA" w:rsidRDefault="00E04362" w14:paraId="48667078" w14:textId="77777777">
                  <w:pPr>
                    <w:pStyle w:val="TableParagraph"/>
                    <w:spacing w:line="268" w:lineRule="exact"/>
                    <w:ind w:left="107"/>
                    <w:jc w:val="both"/>
                    <w:rPr>
                      <w:rFonts w:ascii="Calibri" w:hAnsi="Calibri" w:cs="Calibri"/>
                      <w:b/>
                      <w:bCs/>
                      <w:sz w:val="24"/>
                      <w:szCs w:val="24"/>
                      <w:lang w:val="en-US"/>
                    </w:rPr>
                  </w:pPr>
                  <w:r>
                    <w:rPr>
                      <w:rFonts w:ascii="Calibri" w:hAnsi="Calibri" w:cs="Calibri"/>
                      <w:b/>
                      <w:bCs/>
                      <w:sz w:val="24"/>
                      <w:szCs w:val="24"/>
                      <w:lang w:val="en-US"/>
                    </w:rPr>
                    <w:t>Author (Name &amp; Job Title)</w:t>
                  </w:r>
                </w:p>
              </w:tc>
              <w:tc>
                <w:tcPr>
                  <w:tcW w:w="5667" w:type="dxa"/>
                  <w:gridSpan w:val="2"/>
                  <w:tcBorders>
                    <w:top w:val="nil"/>
                    <w:left w:val="nil"/>
                    <w:bottom w:val="single" w:color="000000" w:themeColor="text1" w:sz="8" w:space="0"/>
                    <w:right w:val="single" w:color="000000" w:themeColor="text1" w:sz="8" w:space="0"/>
                  </w:tcBorders>
                  <w:tcMar/>
                  <w:hideMark/>
                </w:tcPr>
                <w:p w:rsidR="00E04362" w:rsidP="003132CA" w:rsidRDefault="003C2AF8" w14:paraId="1CF58F53" w14:textId="1A65EB8D">
                  <w:pPr>
                    <w:pStyle w:val="TableParagraph"/>
                    <w:jc w:val="both"/>
                    <w:rPr>
                      <w:rFonts w:ascii="Calibri" w:hAnsi="Calibri" w:cs="Calibri"/>
                      <w:sz w:val="24"/>
                      <w:szCs w:val="24"/>
                      <w:lang w:val="en-US"/>
                    </w:rPr>
                  </w:pPr>
                  <w:r>
                    <w:rPr>
                      <w:rFonts w:ascii="Calibri" w:hAnsi="Calibri" w:cs="Calibri"/>
                      <w:sz w:val="24"/>
                      <w:szCs w:val="24"/>
                      <w:lang w:val="en-US"/>
                    </w:rPr>
                    <w:t xml:space="preserve">Bob Stacey – </w:t>
                  </w:r>
                  <w:r w:rsidR="00A44ACA">
                    <w:rPr>
                      <w:rFonts w:ascii="Calibri" w:hAnsi="Calibri" w:cs="Calibri"/>
                      <w:sz w:val="24"/>
                      <w:szCs w:val="24"/>
                      <w:lang w:val="en-US"/>
                    </w:rPr>
                    <w:t>Operations</w:t>
                  </w:r>
                  <w:r>
                    <w:rPr>
                      <w:rFonts w:ascii="Calibri" w:hAnsi="Calibri" w:cs="Calibri"/>
                      <w:sz w:val="24"/>
                      <w:szCs w:val="24"/>
                      <w:lang w:val="en-US"/>
                    </w:rPr>
                    <w:t xml:space="preserve"> Director</w:t>
                  </w:r>
                </w:p>
              </w:tc>
            </w:tr>
            <w:tr w:rsidR="00E04362" w:rsidTr="05E672A2" w14:paraId="45C4F407" w14:textId="77777777">
              <w:trPr>
                <w:trHeight w:val="268"/>
              </w:trPr>
              <w:tc>
                <w:tcPr>
                  <w:tcW w:w="2554" w:type="dxa"/>
                  <w:gridSpan w:val="2"/>
                  <w:tcBorders>
                    <w:top w:val="nil"/>
                    <w:left w:val="single" w:color="000000" w:themeColor="text1" w:sz="8" w:space="0"/>
                    <w:bottom w:val="single" w:color="000000" w:themeColor="text1" w:sz="8" w:space="0"/>
                    <w:right w:val="single" w:color="000000" w:themeColor="text1" w:sz="8" w:space="0"/>
                  </w:tcBorders>
                  <w:tcMar/>
                  <w:hideMark/>
                </w:tcPr>
                <w:p w:rsidR="00E04362" w:rsidP="003132CA" w:rsidRDefault="00E04362" w14:paraId="6B3CDD97" w14:textId="77777777">
                  <w:pPr>
                    <w:pStyle w:val="TableParagraph"/>
                    <w:spacing w:line="248" w:lineRule="exact"/>
                    <w:ind w:left="107"/>
                    <w:jc w:val="both"/>
                    <w:rPr>
                      <w:rFonts w:ascii="Calibri" w:hAnsi="Calibri" w:cs="Calibri"/>
                      <w:b/>
                      <w:bCs/>
                      <w:sz w:val="24"/>
                      <w:szCs w:val="24"/>
                      <w:lang w:val="en-US"/>
                    </w:rPr>
                  </w:pPr>
                  <w:r>
                    <w:rPr>
                      <w:rFonts w:ascii="Calibri" w:hAnsi="Calibri" w:cs="Calibri"/>
                      <w:b/>
                      <w:bCs/>
                      <w:sz w:val="24"/>
                      <w:szCs w:val="24"/>
                      <w:lang w:val="en-US"/>
                    </w:rPr>
                    <w:t>Version No.</w:t>
                  </w:r>
                </w:p>
              </w:tc>
              <w:tc>
                <w:tcPr>
                  <w:tcW w:w="5667" w:type="dxa"/>
                  <w:gridSpan w:val="2"/>
                  <w:tcBorders>
                    <w:top w:val="nil"/>
                    <w:left w:val="nil"/>
                    <w:bottom w:val="single" w:color="000000" w:themeColor="text1" w:sz="8" w:space="0"/>
                    <w:right w:val="single" w:color="000000" w:themeColor="text1" w:sz="8" w:space="0"/>
                  </w:tcBorders>
                  <w:tcMar/>
                  <w:hideMark/>
                </w:tcPr>
                <w:p w:rsidR="00E04362" w:rsidP="003132CA" w:rsidRDefault="00E04362" w14:paraId="190DE989" w14:textId="77777777">
                  <w:pPr>
                    <w:pStyle w:val="TableParagraph"/>
                    <w:spacing w:line="248" w:lineRule="exact"/>
                    <w:ind w:left="106"/>
                    <w:jc w:val="both"/>
                    <w:rPr>
                      <w:rFonts w:ascii="Calibri" w:hAnsi="Calibri" w:cs="Calibri"/>
                      <w:sz w:val="24"/>
                      <w:szCs w:val="24"/>
                      <w:lang w:val="en-US"/>
                    </w:rPr>
                  </w:pPr>
                  <w:r>
                    <w:rPr>
                      <w:rFonts w:ascii="Calibri" w:hAnsi="Calibri" w:cs="Calibri"/>
                      <w:sz w:val="24"/>
                      <w:szCs w:val="24"/>
                      <w:lang w:val="en-US"/>
                    </w:rPr>
                    <w:t>1.0</w:t>
                  </w:r>
                </w:p>
              </w:tc>
            </w:tr>
            <w:tr w:rsidR="00E04362" w:rsidTr="05E672A2" w14:paraId="30D68A5D" w14:textId="77777777">
              <w:trPr>
                <w:trHeight w:val="530"/>
              </w:trPr>
              <w:tc>
                <w:tcPr>
                  <w:tcW w:w="2554" w:type="dxa"/>
                  <w:gridSpan w:val="2"/>
                  <w:tcBorders>
                    <w:top w:val="nil"/>
                    <w:left w:val="single" w:color="000000" w:themeColor="text1" w:sz="8" w:space="0"/>
                    <w:bottom w:val="single" w:color="000000" w:themeColor="text1" w:sz="8" w:space="0"/>
                    <w:right w:val="single" w:color="000000" w:themeColor="text1" w:sz="8" w:space="0"/>
                  </w:tcBorders>
                  <w:tcMar/>
                  <w:hideMark/>
                </w:tcPr>
                <w:p w:rsidR="00E04362" w:rsidP="003132CA" w:rsidRDefault="00E04362" w14:paraId="2FD2806B" w14:textId="77777777">
                  <w:pPr>
                    <w:pStyle w:val="TableParagraph"/>
                    <w:spacing w:line="268" w:lineRule="exact"/>
                    <w:ind w:left="107"/>
                    <w:jc w:val="both"/>
                    <w:rPr>
                      <w:rFonts w:ascii="Calibri" w:hAnsi="Calibri" w:cs="Calibri"/>
                      <w:b/>
                      <w:bCs/>
                      <w:sz w:val="24"/>
                      <w:szCs w:val="24"/>
                      <w:lang w:val="en-US"/>
                    </w:rPr>
                  </w:pPr>
                  <w:r>
                    <w:rPr>
                      <w:rFonts w:ascii="Calibri" w:hAnsi="Calibri" w:cs="Calibri"/>
                      <w:b/>
                      <w:bCs/>
                      <w:sz w:val="24"/>
                      <w:szCs w:val="24"/>
                      <w:lang w:val="en-US"/>
                    </w:rPr>
                    <w:t>Date Approved</w:t>
                  </w:r>
                </w:p>
              </w:tc>
              <w:tc>
                <w:tcPr>
                  <w:tcW w:w="5667" w:type="dxa"/>
                  <w:gridSpan w:val="2"/>
                  <w:tcBorders>
                    <w:top w:val="nil"/>
                    <w:left w:val="nil"/>
                    <w:bottom w:val="single" w:color="000000" w:themeColor="text1" w:sz="8" w:space="0"/>
                    <w:right w:val="single" w:color="000000" w:themeColor="text1" w:sz="8" w:space="0"/>
                  </w:tcBorders>
                  <w:tcMar/>
                </w:tcPr>
                <w:p w:rsidR="00E04362" w:rsidP="003132CA" w:rsidRDefault="003C2AF8" w14:paraId="39955479" w14:textId="06909D13">
                  <w:pPr>
                    <w:pStyle w:val="TableParagraph"/>
                    <w:jc w:val="both"/>
                    <w:rPr>
                      <w:rFonts w:ascii="Calibri" w:hAnsi="Calibri" w:cs="Calibri"/>
                      <w:sz w:val="24"/>
                      <w:szCs w:val="24"/>
                      <w:lang w:val="en-US"/>
                    </w:rPr>
                  </w:pPr>
                  <w:r>
                    <w:rPr>
                      <w:rFonts w:ascii="Calibri" w:hAnsi="Calibri" w:cs="Calibri"/>
                      <w:sz w:val="24"/>
                      <w:szCs w:val="24"/>
                      <w:lang w:val="en-US"/>
                    </w:rPr>
                    <w:t>September 2022</w:t>
                  </w:r>
                </w:p>
              </w:tc>
            </w:tr>
            <w:tr w:rsidR="00E04362" w:rsidTr="05E672A2" w14:paraId="1461472D" w14:textId="77777777">
              <w:trPr>
                <w:trHeight w:val="269"/>
              </w:trPr>
              <w:tc>
                <w:tcPr>
                  <w:tcW w:w="2554" w:type="dxa"/>
                  <w:gridSpan w:val="2"/>
                  <w:tcBorders>
                    <w:top w:val="nil"/>
                    <w:left w:val="single" w:color="000000" w:themeColor="text1" w:sz="8" w:space="0"/>
                    <w:bottom w:val="single" w:color="000000" w:themeColor="text1" w:sz="8" w:space="0"/>
                    <w:right w:val="single" w:color="000000" w:themeColor="text1" w:sz="8" w:space="0"/>
                  </w:tcBorders>
                  <w:tcMar/>
                  <w:hideMark/>
                </w:tcPr>
                <w:p w:rsidR="00E04362" w:rsidP="003132CA" w:rsidRDefault="00E04362" w14:paraId="3186D48C" w14:textId="77777777">
                  <w:pPr>
                    <w:pStyle w:val="TableParagraph"/>
                    <w:spacing w:line="249" w:lineRule="exact"/>
                    <w:ind w:left="107"/>
                    <w:jc w:val="both"/>
                    <w:rPr>
                      <w:rFonts w:ascii="Calibri" w:hAnsi="Calibri" w:cs="Calibri"/>
                      <w:b/>
                      <w:bCs/>
                      <w:sz w:val="24"/>
                      <w:szCs w:val="24"/>
                      <w:lang w:val="en-US"/>
                    </w:rPr>
                  </w:pPr>
                  <w:r>
                    <w:rPr>
                      <w:rFonts w:ascii="Calibri" w:hAnsi="Calibri" w:cs="Calibri"/>
                      <w:b/>
                      <w:bCs/>
                      <w:sz w:val="24"/>
                      <w:szCs w:val="24"/>
                      <w:lang w:val="en-US"/>
                    </w:rPr>
                    <w:t>Approved By</w:t>
                  </w:r>
                </w:p>
              </w:tc>
              <w:tc>
                <w:tcPr>
                  <w:tcW w:w="5667" w:type="dxa"/>
                  <w:gridSpan w:val="2"/>
                  <w:tcBorders>
                    <w:top w:val="nil"/>
                    <w:left w:val="nil"/>
                    <w:bottom w:val="single" w:color="000000" w:themeColor="text1" w:sz="8" w:space="0"/>
                    <w:right w:val="single" w:color="000000" w:themeColor="text1" w:sz="8" w:space="0"/>
                  </w:tcBorders>
                  <w:tcMar/>
                </w:tcPr>
                <w:p w:rsidR="00E04362" w:rsidP="003132CA" w:rsidRDefault="00AE4732" w14:paraId="1C94D2A2" w14:textId="4C0AEC5E">
                  <w:pPr>
                    <w:pStyle w:val="TableParagraph"/>
                    <w:jc w:val="both"/>
                    <w:rPr>
                      <w:rFonts w:ascii="Calibri" w:hAnsi="Calibri" w:cs="Calibri"/>
                      <w:sz w:val="24"/>
                      <w:szCs w:val="24"/>
                      <w:lang w:val="en-US"/>
                    </w:rPr>
                  </w:pPr>
                  <w:r>
                    <w:rPr>
                      <w:rFonts w:ascii="Calibri" w:hAnsi="Calibri" w:cs="Calibri"/>
                      <w:sz w:val="24"/>
                      <w:szCs w:val="24"/>
                      <w:lang w:val="en-US"/>
                    </w:rPr>
                    <w:t>Executive Leadership Team</w:t>
                  </w:r>
                  <w:r w:rsidR="0079437E">
                    <w:rPr>
                      <w:rFonts w:ascii="Calibri" w:hAnsi="Calibri" w:cs="Calibri"/>
                      <w:sz w:val="24"/>
                      <w:szCs w:val="24"/>
                      <w:lang w:val="en-US"/>
                    </w:rPr>
                    <w:t>/FTB</w:t>
                  </w:r>
                </w:p>
              </w:tc>
            </w:tr>
            <w:tr w:rsidR="00E04362" w:rsidTr="05E672A2" w14:paraId="78051905" w14:textId="77777777">
              <w:trPr>
                <w:trHeight w:val="527"/>
              </w:trPr>
              <w:tc>
                <w:tcPr>
                  <w:tcW w:w="2554" w:type="dxa"/>
                  <w:gridSpan w:val="2"/>
                  <w:tcBorders>
                    <w:top w:val="nil"/>
                    <w:left w:val="single" w:color="000000" w:themeColor="text1" w:sz="8" w:space="0"/>
                    <w:bottom w:val="single" w:color="000000" w:themeColor="text1" w:sz="8" w:space="0"/>
                    <w:right w:val="single" w:color="000000" w:themeColor="text1" w:sz="8" w:space="0"/>
                  </w:tcBorders>
                  <w:tcMar/>
                  <w:hideMark/>
                </w:tcPr>
                <w:p w:rsidR="00E04362" w:rsidP="003132CA" w:rsidRDefault="00E04362" w14:paraId="72F45745" w14:textId="77777777">
                  <w:pPr>
                    <w:pStyle w:val="TableParagraph"/>
                    <w:spacing w:line="268" w:lineRule="exact"/>
                    <w:ind w:left="107"/>
                    <w:jc w:val="both"/>
                    <w:rPr>
                      <w:rFonts w:ascii="Calibri" w:hAnsi="Calibri" w:cs="Calibri"/>
                      <w:b/>
                      <w:bCs/>
                      <w:sz w:val="24"/>
                      <w:szCs w:val="24"/>
                      <w:lang w:val="en-US"/>
                    </w:rPr>
                  </w:pPr>
                  <w:r>
                    <w:rPr>
                      <w:rFonts w:ascii="Calibri" w:hAnsi="Calibri" w:cs="Calibri"/>
                      <w:b/>
                      <w:bCs/>
                      <w:sz w:val="24"/>
                      <w:szCs w:val="24"/>
                      <w:lang w:val="en-US"/>
                    </w:rPr>
                    <w:t>Date of Next Review</w:t>
                  </w:r>
                </w:p>
              </w:tc>
              <w:tc>
                <w:tcPr>
                  <w:tcW w:w="5667" w:type="dxa"/>
                  <w:gridSpan w:val="2"/>
                  <w:tcBorders>
                    <w:top w:val="nil"/>
                    <w:left w:val="nil"/>
                    <w:bottom w:val="single" w:color="000000" w:themeColor="text1" w:sz="8" w:space="0"/>
                    <w:right w:val="single" w:color="000000" w:themeColor="text1" w:sz="8" w:space="0"/>
                  </w:tcBorders>
                  <w:tcMar/>
                  <w:hideMark/>
                </w:tcPr>
                <w:p w:rsidR="00E04362" w:rsidP="003132CA" w:rsidRDefault="0021114A" w14:paraId="22C4EEAD" w14:textId="25804BC2">
                  <w:pPr>
                    <w:pStyle w:val="TableParagraph"/>
                    <w:spacing w:line="268" w:lineRule="exact"/>
                    <w:ind w:left="106"/>
                    <w:jc w:val="both"/>
                    <w:rPr>
                      <w:rFonts w:ascii="Calibri" w:hAnsi="Calibri" w:cs="Calibri"/>
                      <w:sz w:val="24"/>
                      <w:szCs w:val="24"/>
                      <w:lang w:val="en-US"/>
                    </w:rPr>
                  </w:pPr>
                  <w:r>
                    <w:rPr>
                      <w:rFonts w:ascii="Calibri" w:hAnsi="Calibri" w:cs="Calibri"/>
                      <w:sz w:val="24"/>
                      <w:szCs w:val="24"/>
                      <w:lang w:val="en-US"/>
                    </w:rPr>
                    <w:t>March 202</w:t>
                  </w:r>
                  <w:r w:rsidR="0079437E">
                    <w:rPr>
                      <w:rFonts w:ascii="Calibri" w:hAnsi="Calibri" w:cs="Calibri"/>
                      <w:sz w:val="24"/>
                      <w:szCs w:val="24"/>
                      <w:lang w:val="en-US"/>
                    </w:rPr>
                    <w:t>6</w:t>
                  </w:r>
                </w:p>
              </w:tc>
            </w:tr>
            <w:tr w:rsidR="00E04362" w:rsidTr="05E672A2" w14:paraId="1C223F42" w14:textId="77777777">
              <w:trPr>
                <w:trHeight w:val="303"/>
              </w:trPr>
              <w:tc>
                <w:tcPr>
                  <w:tcW w:w="8221" w:type="dxa"/>
                  <w:gridSpan w:val="4"/>
                  <w:tcBorders>
                    <w:top w:val="nil"/>
                    <w:left w:val="single" w:color="000000" w:themeColor="text1" w:sz="8" w:space="0"/>
                    <w:bottom w:val="single" w:color="000000" w:themeColor="text1" w:sz="8" w:space="0"/>
                    <w:right w:val="single" w:color="000000" w:themeColor="text1" w:sz="8" w:space="0"/>
                  </w:tcBorders>
                  <w:tcMar/>
                  <w:hideMark/>
                </w:tcPr>
                <w:p w:rsidR="00E04362" w:rsidP="003132CA" w:rsidRDefault="00E04362" w14:paraId="769DBB2A" w14:textId="77777777">
                  <w:pPr>
                    <w:pStyle w:val="TableParagraph"/>
                    <w:spacing w:line="248" w:lineRule="exact"/>
                    <w:ind w:left="3131" w:right="3128"/>
                    <w:jc w:val="both"/>
                    <w:rPr>
                      <w:rFonts w:ascii="Calibri" w:hAnsi="Calibri" w:cs="Calibri"/>
                      <w:b/>
                      <w:bCs/>
                      <w:sz w:val="24"/>
                      <w:szCs w:val="24"/>
                      <w:lang w:val="en-US"/>
                    </w:rPr>
                  </w:pPr>
                  <w:r>
                    <w:rPr>
                      <w:rFonts w:ascii="Calibri" w:hAnsi="Calibri" w:cs="Calibri"/>
                      <w:b/>
                      <w:bCs/>
                      <w:sz w:val="24"/>
                      <w:szCs w:val="24"/>
                      <w:lang w:val="en-US"/>
                    </w:rPr>
                    <w:t>Document History</w:t>
                  </w:r>
                </w:p>
              </w:tc>
            </w:tr>
            <w:tr w:rsidR="00E04362" w:rsidTr="05E672A2" w14:paraId="5E604DA0" w14:textId="77777777">
              <w:trPr>
                <w:trHeight w:val="530"/>
              </w:trPr>
              <w:tc>
                <w:tcPr>
                  <w:tcW w:w="1134" w:type="dxa"/>
                  <w:tcBorders>
                    <w:top w:val="nil"/>
                    <w:left w:val="single" w:color="000000" w:themeColor="text1" w:sz="8" w:space="0"/>
                    <w:bottom w:val="single" w:color="000000" w:themeColor="text1" w:sz="8" w:space="0"/>
                    <w:right w:val="single" w:color="000000" w:themeColor="text1" w:sz="8" w:space="0"/>
                  </w:tcBorders>
                  <w:tcMar/>
                  <w:hideMark/>
                </w:tcPr>
                <w:p w:rsidR="00E04362" w:rsidP="003132CA" w:rsidRDefault="00E04362" w14:paraId="68E18A56" w14:textId="77777777">
                  <w:pPr>
                    <w:pStyle w:val="TableParagraph"/>
                    <w:spacing w:line="268" w:lineRule="exact"/>
                    <w:ind w:left="107"/>
                    <w:jc w:val="both"/>
                    <w:rPr>
                      <w:rFonts w:ascii="Calibri" w:hAnsi="Calibri" w:cs="Calibri"/>
                      <w:sz w:val="24"/>
                      <w:szCs w:val="24"/>
                      <w:lang w:val="en-US"/>
                    </w:rPr>
                  </w:pPr>
                  <w:r>
                    <w:rPr>
                      <w:rFonts w:ascii="Calibri" w:hAnsi="Calibri" w:cs="Calibri"/>
                      <w:sz w:val="24"/>
                      <w:szCs w:val="24"/>
                      <w:lang w:val="en-US"/>
                    </w:rPr>
                    <w:t>Version</w:t>
                  </w:r>
                </w:p>
              </w:tc>
              <w:tc>
                <w:tcPr>
                  <w:tcW w:w="1420" w:type="dxa"/>
                  <w:tcBorders>
                    <w:top w:val="nil"/>
                    <w:left w:val="nil"/>
                    <w:bottom w:val="single" w:color="000000" w:themeColor="text1" w:sz="8" w:space="0"/>
                    <w:right w:val="single" w:color="000000" w:themeColor="text1" w:sz="8" w:space="0"/>
                  </w:tcBorders>
                  <w:tcMar/>
                  <w:hideMark/>
                </w:tcPr>
                <w:p w:rsidR="00E04362" w:rsidP="003132CA" w:rsidRDefault="00E04362" w14:paraId="2F84EA66" w14:textId="77777777">
                  <w:pPr>
                    <w:pStyle w:val="TableParagraph"/>
                    <w:spacing w:line="268" w:lineRule="exact"/>
                    <w:ind w:left="107"/>
                    <w:jc w:val="both"/>
                    <w:rPr>
                      <w:rFonts w:ascii="Calibri" w:hAnsi="Calibri" w:cs="Calibri"/>
                      <w:sz w:val="24"/>
                      <w:szCs w:val="24"/>
                      <w:lang w:val="en-US"/>
                    </w:rPr>
                  </w:pPr>
                  <w:r>
                    <w:rPr>
                      <w:rFonts w:ascii="Calibri" w:hAnsi="Calibri" w:cs="Calibri"/>
                      <w:sz w:val="24"/>
                      <w:szCs w:val="24"/>
                      <w:lang w:val="en-US"/>
                    </w:rPr>
                    <w:t>Date</w:t>
                  </w:r>
                </w:p>
              </w:tc>
              <w:tc>
                <w:tcPr>
                  <w:tcW w:w="2221" w:type="dxa"/>
                  <w:tcBorders>
                    <w:top w:val="nil"/>
                    <w:left w:val="nil"/>
                    <w:bottom w:val="single" w:color="000000" w:themeColor="text1" w:sz="8" w:space="0"/>
                    <w:right w:val="single" w:color="000000" w:themeColor="text1" w:sz="8" w:space="0"/>
                  </w:tcBorders>
                  <w:tcMar/>
                  <w:hideMark/>
                </w:tcPr>
                <w:p w:rsidR="00E04362" w:rsidP="003132CA" w:rsidRDefault="00E04362" w14:paraId="192106C6" w14:textId="77777777">
                  <w:pPr>
                    <w:pStyle w:val="TableParagraph"/>
                    <w:spacing w:line="268" w:lineRule="exact"/>
                    <w:ind w:left="106"/>
                    <w:jc w:val="both"/>
                    <w:rPr>
                      <w:rFonts w:ascii="Calibri" w:hAnsi="Calibri" w:cs="Calibri"/>
                      <w:sz w:val="24"/>
                      <w:szCs w:val="24"/>
                      <w:lang w:val="en-US"/>
                    </w:rPr>
                  </w:pPr>
                  <w:r>
                    <w:rPr>
                      <w:rFonts w:ascii="Calibri" w:hAnsi="Calibri" w:cs="Calibri"/>
                      <w:sz w:val="24"/>
                      <w:szCs w:val="24"/>
                      <w:lang w:val="en-US"/>
                    </w:rPr>
                    <w:t>Author</w:t>
                  </w:r>
                </w:p>
              </w:tc>
              <w:tc>
                <w:tcPr>
                  <w:tcW w:w="3446" w:type="dxa"/>
                  <w:tcBorders>
                    <w:top w:val="nil"/>
                    <w:left w:val="nil"/>
                    <w:bottom w:val="single" w:color="000000" w:themeColor="text1" w:sz="8" w:space="0"/>
                    <w:right w:val="single" w:color="000000" w:themeColor="text1" w:sz="8" w:space="0"/>
                  </w:tcBorders>
                  <w:tcMar/>
                  <w:hideMark/>
                </w:tcPr>
                <w:p w:rsidR="00E04362" w:rsidP="003132CA" w:rsidRDefault="00E04362" w14:paraId="230DAADB" w14:textId="77777777">
                  <w:pPr>
                    <w:pStyle w:val="TableParagraph"/>
                    <w:spacing w:line="268" w:lineRule="exact"/>
                    <w:ind w:left="105"/>
                    <w:jc w:val="both"/>
                    <w:rPr>
                      <w:rFonts w:ascii="Calibri" w:hAnsi="Calibri" w:cs="Calibri"/>
                      <w:sz w:val="24"/>
                      <w:szCs w:val="24"/>
                      <w:lang w:val="en-US"/>
                    </w:rPr>
                  </w:pPr>
                  <w:r>
                    <w:rPr>
                      <w:rFonts w:ascii="Calibri" w:hAnsi="Calibri" w:cs="Calibri"/>
                      <w:sz w:val="24"/>
                      <w:szCs w:val="24"/>
                      <w:lang w:val="en-US"/>
                    </w:rPr>
                    <w:t>Notes of Revisions</w:t>
                  </w:r>
                </w:p>
              </w:tc>
            </w:tr>
            <w:tr w:rsidR="00E04362" w:rsidTr="05E672A2" w14:paraId="64ED541A" w14:textId="77777777">
              <w:trPr>
                <w:trHeight w:val="268"/>
              </w:trPr>
              <w:tc>
                <w:tcPr>
                  <w:tcW w:w="1134" w:type="dxa"/>
                  <w:tcBorders>
                    <w:top w:val="nil"/>
                    <w:left w:val="single" w:color="000000" w:themeColor="text1" w:sz="8" w:space="0"/>
                    <w:bottom w:val="single" w:color="000000" w:themeColor="text1" w:sz="8" w:space="0"/>
                    <w:right w:val="single" w:color="000000" w:themeColor="text1" w:sz="8" w:space="0"/>
                  </w:tcBorders>
                  <w:tcMar/>
                </w:tcPr>
                <w:p w:rsidR="00E04362" w:rsidP="003132CA" w:rsidRDefault="00AE4732" w14:paraId="2F8EEA90" w14:textId="64CC038D">
                  <w:pPr>
                    <w:pStyle w:val="TableParagraph"/>
                    <w:jc w:val="both"/>
                    <w:rPr>
                      <w:rFonts w:ascii="Calibri" w:hAnsi="Calibri" w:cs="Calibri"/>
                      <w:sz w:val="24"/>
                      <w:szCs w:val="24"/>
                      <w:lang w:val="en-US"/>
                    </w:rPr>
                  </w:pPr>
                  <w:r>
                    <w:rPr>
                      <w:rFonts w:ascii="Calibri" w:hAnsi="Calibri" w:cs="Calibri"/>
                      <w:sz w:val="24"/>
                      <w:szCs w:val="24"/>
                      <w:lang w:val="en-US"/>
                    </w:rPr>
                    <w:t>1.0</w:t>
                  </w:r>
                </w:p>
              </w:tc>
              <w:tc>
                <w:tcPr>
                  <w:tcW w:w="1420" w:type="dxa"/>
                  <w:tcBorders>
                    <w:top w:val="nil"/>
                    <w:left w:val="nil"/>
                    <w:bottom w:val="single" w:color="000000" w:themeColor="text1" w:sz="8" w:space="0"/>
                    <w:right w:val="single" w:color="000000" w:themeColor="text1" w:sz="8" w:space="0"/>
                  </w:tcBorders>
                  <w:tcMar/>
                </w:tcPr>
                <w:p w:rsidR="00E04362" w:rsidP="003132CA" w:rsidRDefault="00AE4732" w14:paraId="18C95E52" w14:textId="68270406">
                  <w:pPr>
                    <w:pStyle w:val="TableParagraph"/>
                    <w:jc w:val="both"/>
                    <w:rPr>
                      <w:rFonts w:ascii="Calibri" w:hAnsi="Calibri" w:cs="Calibri"/>
                      <w:sz w:val="24"/>
                      <w:szCs w:val="24"/>
                      <w:lang w:val="en-US"/>
                    </w:rPr>
                  </w:pPr>
                  <w:r>
                    <w:rPr>
                      <w:rFonts w:ascii="Calibri" w:hAnsi="Calibri" w:cs="Calibri"/>
                      <w:sz w:val="24"/>
                      <w:szCs w:val="24"/>
                      <w:lang w:val="en-US"/>
                    </w:rPr>
                    <w:t>Sept 2022</w:t>
                  </w:r>
                </w:p>
              </w:tc>
              <w:tc>
                <w:tcPr>
                  <w:tcW w:w="2221" w:type="dxa"/>
                  <w:tcBorders>
                    <w:top w:val="nil"/>
                    <w:left w:val="nil"/>
                    <w:bottom w:val="single" w:color="000000" w:themeColor="text1" w:sz="8" w:space="0"/>
                    <w:right w:val="single" w:color="000000" w:themeColor="text1" w:sz="8" w:space="0"/>
                  </w:tcBorders>
                  <w:tcMar/>
                </w:tcPr>
                <w:p w:rsidR="00E04362" w:rsidP="003132CA" w:rsidRDefault="00AE4732" w14:paraId="003438A0" w14:textId="26D4FCE0">
                  <w:pPr>
                    <w:pStyle w:val="TableParagraph"/>
                    <w:jc w:val="both"/>
                    <w:rPr>
                      <w:rFonts w:ascii="Calibri" w:hAnsi="Calibri" w:cs="Calibri"/>
                      <w:sz w:val="24"/>
                      <w:szCs w:val="24"/>
                      <w:lang w:val="en-US"/>
                    </w:rPr>
                  </w:pPr>
                  <w:r>
                    <w:rPr>
                      <w:rFonts w:ascii="Calibri" w:hAnsi="Calibri" w:cs="Calibri"/>
                      <w:sz w:val="24"/>
                      <w:szCs w:val="24"/>
                      <w:lang w:val="en-US"/>
                    </w:rPr>
                    <w:t>Bob Stacey</w:t>
                  </w:r>
                </w:p>
              </w:tc>
              <w:tc>
                <w:tcPr>
                  <w:tcW w:w="3446" w:type="dxa"/>
                  <w:tcBorders>
                    <w:top w:val="nil"/>
                    <w:left w:val="nil"/>
                    <w:bottom w:val="single" w:color="000000" w:themeColor="text1" w:sz="8" w:space="0"/>
                    <w:right w:val="single" w:color="000000" w:themeColor="text1" w:sz="8" w:space="0"/>
                  </w:tcBorders>
                  <w:tcMar/>
                </w:tcPr>
                <w:p w:rsidR="00E04362" w:rsidP="003132CA" w:rsidRDefault="00AE4732" w14:paraId="6E6CF484" w14:textId="122377A5">
                  <w:pPr>
                    <w:pStyle w:val="TableParagraph"/>
                    <w:jc w:val="both"/>
                    <w:rPr>
                      <w:rFonts w:ascii="Calibri" w:hAnsi="Calibri" w:cs="Calibri"/>
                      <w:sz w:val="24"/>
                      <w:szCs w:val="24"/>
                      <w:lang w:val="en-US"/>
                    </w:rPr>
                  </w:pPr>
                  <w:r>
                    <w:rPr>
                      <w:rFonts w:ascii="Calibri" w:hAnsi="Calibri" w:cs="Calibri"/>
                      <w:sz w:val="24"/>
                      <w:szCs w:val="24"/>
                      <w:lang w:val="en-US"/>
                    </w:rPr>
                    <w:t>N/A</w:t>
                  </w:r>
                </w:p>
              </w:tc>
            </w:tr>
            <w:tr w:rsidR="00E04362" w:rsidTr="05E672A2" w14:paraId="042E17EB" w14:textId="77777777">
              <w:trPr>
                <w:trHeight w:val="268"/>
              </w:trPr>
              <w:tc>
                <w:tcPr>
                  <w:tcW w:w="1134" w:type="dxa"/>
                  <w:tcBorders>
                    <w:top w:val="nil"/>
                    <w:left w:val="single" w:color="000000" w:themeColor="text1" w:sz="8" w:space="0"/>
                    <w:bottom w:val="single" w:color="000000" w:themeColor="text1" w:sz="8" w:space="0"/>
                    <w:right w:val="single" w:color="000000" w:themeColor="text1" w:sz="8" w:space="0"/>
                  </w:tcBorders>
                  <w:tcMar/>
                </w:tcPr>
                <w:p w:rsidR="00E04362" w:rsidP="003132CA" w:rsidRDefault="00B9451B" w14:paraId="7FC06419" w14:textId="6691778F">
                  <w:pPr>
                    <w:pStyle w:val="TableParagraph"/>
                    <w:jc w:val="both"/>
                    <w:rPr>
                      <w:rFonts w:ascii="Calibri" w:hAnsi="Calibri" w:cs="Calibri"/>
                      <w:sz w:val="24"/>
                      <w:szCs w:val="24"/>
                      <w:lang w:val="en-US"/>
                    </w:rPr>
                  </w:pPr>
                  <w:r>
                    <w:rPr>
                      <w:rFonts w:ascii="Calibri" w:hAnsi="Calibri" w:cs="Calibri"/>
                      <w:sz w:val="24"/>
                      <w:szCs w:val="24"/>
                      <w:lang w:val="en-US"/>
                    </w:rPr>
                    <w:t>1.1</w:t>
                  </w:r>
                </w:p>
              </w:tc>
              <w:tc>
                <w:tcPr>
                  <w:tcW w:w="1420" w:type="dxa"/>
                  <w:tcBorders>
                    <w:top w:val="nil"/>
                    <w:left w:val="nil"/>
                    <w:bottom w:val="single" w:color="000000" w:themeColor="text1" w:sz="8" w:space="0"/>
                    <w:right w:val="single" w:color="000000" w:themeColor="text1" w:sz="8" w:space="0"/>
                  </w:tcBorders>
                  <w:tcMar/>
                </w:tcPr>
                <w:p w:rsidR="00E04362" w:rsidP="003132CA" w:rsidRDefault="00B9451B" w14:paraId="12CD208D" w14:textId="677DC9B1">
                  <w:pPr>
                    <w:pStyle w:val="TableParagraph"/>
                    <w:jc w:val="both"/>
                    <w:rPr>
                      <w:rFonts w:ascii="Calibri" w:hAnsi="Calibri" w:cs="Calibri"/>
                      <w:sz w:val="24"/>
                      <w:szCs w:val="24"/>
                      <w:lang w:val="en-US"/>
                    </w:rPr>
                  </w:pPr>
                  <w:r>
                    <w:rPr>
                      <w:rFonts w:ascii="Calibri" w:hAnsi="Calibri" w:cs="Calibri"/>
                      <w:sz w:val="24"/>
                      <w:szCs w:val="24"/>
                      <w:lang w:val="en-US"/>
                    </w:rPr>
                    <w:t>March 2025</w:t>
                  </w:r>
                </w:p>
              </w:tc>
              <w:tc>
                <w:tcPr>
                  <w:tcW w:w="2221" w:type="dxa"/>
                  <w:tcBorders>
                    <w:top w:val="nil"/>
                    <w:left w:val="nil"/>
                    <w:bottom w:val="single" w:color="000000" w:themeColor="text1" w:sz="8" w:space="0"/>
                    <w:right w:val="single" w:color="000000" w:themeColor="text1" w:sz="8" w:space="0"/>
                  </w:tcBorders>
                  <w:tcMar/>
                </w:tcPr>
                <w:p w:rsidR="00E04362" w:rsidP="003132CA" w:rsidRDefault="00B9451B" w14:paraId="6266724D" w14:textId="08722D49">
                  <w:pPr>
                    <w:pStyle w:val="TableParagraph"/>
                    <w:jc w:val="both"/>
                    <w:rPr>
                      <w:rFonts w:ascii="Calibri" w:hAnsi="Calibri" w:cs="Calibri"/>
                      <w:sz w:val="24"/>
                      <w:szCs w:val="24"/>
                      <w:lang w:val="en-US"/>
                    </w:rPr>
                  </w:pPr>
                  <w:r>
                    <w:rPr>
                      <w:rFonts w:ascii="Calibri" w:hAnsi="Calibri" w:cs="Calibri"/>
                      <w:sz w:val="24"/>
                      <w:szCs w:val="24"/>
                      <w:lang w:val="en-US"/>
                    </w:rPr>
                    <w:t xml:space="preserve">Head of Estates and Safeguarding </w:t>
                  </w:r>
                </w:p>
              </w:tc>
              <w:tc>
                <w:tcPr>
                  <w:tcW w:w="3446" w:type="dxa"/>
                  <w:tcBorders>
                    <w:top w:val="nil"/>
                    <w:left w:val="nil"/>
                    <w:bottom w:val="single" w:color="000000" w:themeColor="text1" w:sz="8" w:space="0"/>
                    <w:right w:val="single" w:color="000000" w:themeColor="text1" w:sz="8" w:space="0"/>
                  </w:tcBorders>
                  <w:tcMar/>
                </w:tcPr>
                <w:p w:rsidR="00E04362" w:rsidP="00B9451B" w:rsidRDefault="00B9451B" w14:paraId="311F7AE7" w14:textId="77777777">
                  <w:pPr>
                    <w:pStyle w:val="TableParagraph"/>
                    <w:rPr>
                      <w:rFonts w:ascii="Calibri" w:hAnsi="Calibri" w:cs="Calibri"/>
                      <w:sz w:val="24"/>
                      <w:szCs w:val="24"/>
                      <w:lang w:val="en-US"/>
                    </w:rPr>
                  </w:pPr>
                  <w:r>
                    <w:rPr>
                      <w:rFonts w:ascii="Calibri" w:hAnsi="Calibri" w:cs="Calibri"/>
                      <w:sz w:val="24"/>
                      <w:szCs w:val="24"/>
                      <w:lang w:val="en-US"/>
                    </w:rPr>
                    <w:t xml:space="preserve">Addition of reference to community use and spaces plus sublets. </w:t>
                  </w:r>
                </w:p>
                <w:p w:rsidR="00B9451B" w:rsidP="00B9451B" w:rsidRDefault="00B9451B" w14:paraId="70DF949C" w14:textId="5FD4FAD5">
                  <w:pPr>
                    <w:pStyle w:val="TableParagraph"/>
                    <w:rPr>
                      <w:rFonts w:ascii="Calibri" w:hAnsi="Calibri" w:cs="Calibri"/>
                      <w:sz w:val="24"/>
                      <w:szCs w:val="24"/>
                      <w:lang w:val="en-US"/>
                    </w:rPr>
                  </w:pPr>
                  <w:r>
                    <w:rPr>
                      <w:rFonts w:ascii="Calibri" w:hAnsi="Calibri" w:cs="Calibri"/>
                      <w:sz w:val="24"/>
                      <w:szCs w:val="24"/>
                      <w:lang w:val="en-US"/>
                    </w:rPr>
                    <w:t>Inclusion of lockdown procedures.</w:t>
                  </w:r>
                </w:p>
                <w:p w:rsidR="00B9451B" w:rsidP="00B9451B" w:rsidRDefault="00B9451B" w14:paraId="1454FEC2" w14:textId="77777777">
                  <w:pPr>
                    <w:pStyle w:val="TableParagraph"/>
                    <w:rPr>
                      <w:rFonts w:ascii="Calibri" w:hAnsi="Calibri" w:cs="Calibri"/>
                      <w:sz w:val="24"/>
                      <w:szCs w:val="24"/>
                      <w:lang w:val="en-US"/>
                    </w:rPr>
                  </w:pPr>
                  <w:r>
                    <w:rPr>
                      <w:rFonts w:ascii="Calibri" w:hAnsi="Calibri" w:cs="Calibri"/>
                      <w:sz w:val="24"/>
                      <w:szCs w:val="24"/>
                      <w:lang w:val="en-US"/>
                    </w:rPr>
                    <w:t>Update of documents hirers to provide.</w:t>
                  </w:r>
                </w:p>
                <w:p w:rsidR="00B9451B" w:rsidP="00B9451B" w:rsidRDefault="00B9451B" w14:paraId="0F3BCCD7" w14:textId="612C6C5C">
                  <w:pPr>
                    <w:pStyle w:val="TableParagraph"/>
                    <w:rPr>
                      <w:rFonts w:ascii="Calibri" w:hAnsi="Calibri" w:cs="Calibri"/>
                      <w:sz w:val="24"/>
                      <w:szCs w:val="24"/>
                      <w:lang w:val="en-US"/>
                    </w:rPr>
                  </w:pPr>
                  <w:r>
                    <w:rPr>
                      <w:rFonts w:ascii="Calibri" w:hAnsi="Calibri" w:cs="Calibri"/>
                      <w:sz w:val="24"/>
                      <w:szCs w:val="24"/>
                      <w:lang w:val="en-US"/>
                    </w:rPr>
                    <w:t>List of safeguarding requirements</w:t>
                  </w:r>
                </w:p>
              </w:tc>
            </w:tr>
            <w:tr w:rsidR="00E04362" w:rsidTr="05E672A2" w14:paraId="1B2BC998" w14:textId="77777777">
              <w:trPr>
                <w:trHeight w:val="268"/>
              </w:trPr>
              <w:tc>
                <w:tcPr>
                  <w:tcW w:w="1134" w:type="dxa"/>
                  <w:tcBorders>
                    <w:top w:val="nil"/>
                    <w:left w:val="single" w:color="000000" w:themeColor="text1" w:sz="8" w:space="0"/>
                    <w:bottom w:val="single" w:color="000000" w:themeColor="text1" w:sz="8" w:space="0"/>
                    <w:right w:val="single" w:color="000000" w:themeColor="text1" w:sz="8" w:space="0"/>
                  </w:tcBorders>
                  <w:tcMar/>
                </w:tcPr>
                <w:p w:rsidR="00E04362" w:rsidP="003132CA" w:rsidRDefault="00E04362" w14:paraId="7758549B" w14:textId="7A4D2B74">
                  <w:pPr>
                    <w:pStyle w:val="TableParagraph"/>
                    <w:jc w:val="both"/>
                    <w:rPr>
                      <w:rFonts w:ascii="Calibri" w:hAnsi="Calibri" w:cs="Calibri"/>
                      <w:sz w:val="24"/>
                      <w:szCs w:val="24"/>
                      <w:lang w:val="en-US"/>
                    </w:rPr>
                  </w:pPr>
                  <w:r w:rsidRPr="05E672A2" w:rsidR="53D8A1BF">
                    <w:rPr>
                      <w:rFonts w:ascii="Calibri" w:hAnsi="Calibri" w:cs="Calibri"/>
                      <w:sz w:val="24"/>
                      <w:szCs w:val="24"/>
                      <w:lang w:val="en-US"/>
                    </w:rPr>
                    <w:t>1.2</w:t>
                  </w:r>
                </w:p>
              </w:tc>
              <w:tc>
                <w:tcPr>
                  <w:tcW w:w="1420" w:type="dxa"/>
                  <w:tcBorders>
                    <w:top w:val="nil"/>
                    <w:left w:val="nil"/>
                    <w:bottom w:val="single" w:color="000000" w:themeColor="text1" w:sz="8" w:space="0"/>
                    <w:right w:val="single" w:color="000000" w:themeColor="text1" w:sz="8" w:space="0"/>
                  </w:tcBorders>
                  <w:tcMar/>
                </w:tcPr>
                <w:p w:rsidR="00E04362" w:rsidP="003132CA" w:rsidRDefault="00E04362" w14:paraId="12B2AE08" w14:textId="753DD9CE">
                  <w:pPr>
                    <w:pStyle w:val="TableParagraph"/>
                    <w:jc w:val="both"/>
                    <w:rPr>
                      <w:rFonts w:ascii="Calibri" w:hAnsi="Calibri" w:cs="Calibri"/>
                      <w:sz w:val="24"/>
                      <w:szCs w:val="24"/>
                      <w:lang w:val="en-US"/>
                    </w:rPr>
                  </w:pPr>
                  <w:r w:rsidRPr="05E672A2" w:rsidR="53D8A1BF">
                    <w:rPr>
                      <w:rFonts w:ascii="Calibri" w:hAnsi="Calibri" w:cs="Calibri"/>
                      <w:sz w:val="24"/>
                      <w:szCs w:val="24"/>
                      <w:lang w:val="en-US"/>
                    </w:rPr>
                    <w:t>December 2025</w:t>
                  </w:r>
                </w:p>
              </w:tc>
              <w:tc>
                <w:tcPr>
                  <w:tcW w:w="2221" w:type="dxa"/>
                  <w:tcBorders>
                    <w:top w:val="nil"/>
                    <w:left w:val="nil"/>
                    <w:bottom w:val="single" w:color="000000" w:themeColor="text1" w:sz="8" w:space="0"/>
                    <w:right w:val="single" w:color="000000" w:themeColor="text1" w:sz="8" w:space="0"/>
                  </w:tcBorders>
                  <w:tcMar/>
                </w:tcPr>
                <w:p w:rsidR="00E04362" w:rsidP="003132CA" w:rsidRDefault="00E04362" w14:paraId="6BCB15C9" w14:textId="43A149A4">
                  <w:pPr>
                    <w:pStyle w:val="TableParagraph"/>
                    <w:jc w:val="both"/>
                    <w:rPr>
                      <w:rFonts w:ascii="Calibri" w:hAnsi="Calibri" w:cs="Calibri"/>
                      <w:sz w:val="24"/>
                      <w:szCs w:val="24"/>
                      <w:lang w:val="en-US"/>
                    </w:rPr>
                  </w:pPr>
                  <w:r w:rsidRPr="05E672A2" w:rsidR="53D8A1BF">
                    <w:rPr>
                      <w:rFonts w:ascii="Calibri" w:hAnsi="Calibri" w:cs="Calibri"/>
                      <w:sz w:val="24"/>
                      <w:szCs w:val="24"/>
                      <w:lang w:val="en-US"/>
                    </w:rPr>
                    <w:t>Anna Hedges</w:t>
                  </w:r>
                </w:p>
              </w:tc>
              <w:tc>
                <w:tcPr>
                  <w:tcW w:w="3446" w:type="dxa"/>
                  <w:tcBorders>
                    <w:top w:val="nil"/>
                    <w:left w:val="nil"/>
                    <w:bottom w:val="single" w:color="000000" w:themeColor="text1" w:sz="8" w:space="0"/>
                    <w:right w:val="single" w:color="000000" w:themeColor="text1" w:sz="8" w:space="0"/>
                  </w:tcBorders>
                  <w:tcMar/>
                </w:tcPr>
                <w:p w:rsidR="00E04362" w:rsidP="003132CA" w:rsidRDefault="00E04362" w14:paraId="690FB8A7" w14:textId="3C3383CB">
                  <w:pPr>
                    <w:pStyle w:val="TableParagraph"/>
                    <w:jc w:val="both"/>
                    <w:rPr>
                      <w:rFonts w:ascii="Calibri" w:hAnsi="Calibri" w:cs="Calibri"/>
                      <w:sz w:val="24"/>
                      <w:szCs w:val="24"/>
                      <w:lang w:val="en-US"/>
                    </w:rPr>
                  </w:pPr>
                  <w:r w:rsidRPr="05E672A2" w:rsidR="53D8A1BF">
                    <w:rPr>
                      <w:rFonts w:ascii="Calibri" w:hAnsi="Calibri" w:cs="Calibri"/>
                      <w:sz w:val="24"/>
                      <w:szCs w:val="24"/>
                      <w:lang w:val="en-US"/>
                    </w:rPr>
                    <w:t xml:space="preserve">Contact details for office </w:t>
                  </w:r>
                </w:p>
              </w:tc>
            </w:tr>
          </w:tbl>
          <w:p w:rsidR="00E04362" w:rsidP="003132CA" w:rsidRDefault="00E04362" w14:paraId="79E18769" w14:textId="77777777">
            <w:pPr>
              <w:rPr>
                <w:rFonts w:ascii="Calibri" w:hAnsi="Calibri" w:cs="Calibri" w:eastAsiaTheme="minorHAnsi"/>
              </w:rPr>
            </w:pPr>
          </w:p>
          <w:p w:rsidR="00E04362" w:rsidP="003132CA" w:rsidRDefault="00E04362" w14:paraId="5C14B404" w14:textId="77777777">
            <w:pPr>
              <w:pStyle w:val="Header1"/>
              <w:numPr>
                <w:ilvl w:val="0"/>
                <w:numId w:val="0"/>
              </w:numPr>
              <w:rPr>
                <w:rFonts w:ascii="Tahoma" w:hAnsi="Tahoma" w:cs="Tahoma"/>
                <w:szCs w:val="22"/>
              </w:rPr>
            </w:pPr>
          </w:p>
          <w:p w:rsidR="00E04362" w:rsidP="003132CA" w:rsidRDefault="00E04362" w14:paraId="214AD472" w14:textId="77777777">
            <w:pPr>
              <w:pStyle w:val="Header2"/>
              <w:numPr>
                <w:ilvl w:val="0"/>
                <w:numId w:val="0"/>
              </w:numPr>
              <w:ind w:left="360"/>
            </w:pPr>
          </w:p>
          <w:p w:rsidR="00E04362" w:rsidP="003132CA" w:rsidRDefault="00E04362" w14:paraId="4EC4EED5" w14:textId="77777777">
            <w:pPr>
              <w:pStyle w:val="Header3"/>
              <w:numPr>
                <w:ilvl w:val="0"/>
                <w:numId w:val="0"/>
              </w:numPr>
              <w:ind w:left="360"/>
            </w:pPr>
          </w:p>
          <w:p w:rsidR="00E04362" w:rsidP="003132CA" w:rsidRDefault="00E04362" w14:paraId="740B3DEA" w14:textId="77777777">
            <w:pPr>
              <w:pStyle w:val="Header3"/>
              <w:numPr>
                <w:ilvl w:val="0"/>
                <w:numId w:val="0"/>
              </w:numPr>
              <w:ind w:left="360"/>
            </w:pPr>
          </w:p>
          <w:p w:rsidR="00E04362" w:rsidP="003132CA" w:rsidRDefault="00E04362" w14:paraId="6E53205B" w14:textId="77777777">
            <w:pPr>
              <w:pStyle w:val="Header3"/>
              <w:numPr>
                <w:ilvl w:val="0"/>
                <w:numId w:val="0"/>
              </w:numPr>
              <w:ind w:left="360"/>
            </w:pPr>
          </w:p>
          <w:p w:rsidR="00E04362" w:rsidP="003132CA" w:rsidRDefault="00E04362" w14:paraId="060D480F" w14:textId="77777777">
            <w:pPr>
              <w:pStyle w:val="Header3"/>
              <w:numPr>
                <w:ilvl w:val="0"/>
                <w:numId w:val="0"/>
              </w:numPr>
              <w:ind w:left="360"/>
            </w:pPr>
          </w:p>
          <w:p w:rsidR="00E04362" w:rsidP="003132CA" w:rsidRDefault="00E04362" w14:paraId="46922ACF" w14:textId="77777777">
            <w:pPr>
              <w:pStyle w:val="Header3"/>
              <w:numPr>
                <w:ilvl w:val="0"/>
                <w:numId w:val="0"/>
              </w:numPr>
              <w:ind w:left="360"/>
            </w:pPr>
          </w:p>
          <w:p w:rsidR="00E04362" w:rsidP="003132CA" w:rsidRDefault="00E04362" w14:paraId="70812C5A" w14:textId="77777777">
            <w:pPr>
              <w:pStyle w:val="Header3"/>
              <w:numPr>
                <w:ilvl w:val="0"/>
                <w:numId w:val="0"/>
              </w:numPr>
              <w:ind w:left="360"/>
            </w:pPr>
          </w:p>
          <w:p w:rsidR="00E04362" w:rsidP="003132CA" w:rsidRDefault="00E04362" w14:paraId="268F5AC7" w14:textId="77777777">
            <w:pPr>
              <w:pStyle w:val="Header3"/>
              <w:numPr>
                <w:ilvl w:val="0"/>
                <w:numId w:val="0"/>
              </w:numPr>
              <w:ind w:left="360"/>
            </w:pPr>
          </w:p>
          <w:p w:rsidR="00E04362" w:rsidP="003132CA" w:rsidRDefault="00E04362" w14:paraId="649A554A" w14:textId="77777777">
            <w:pPr>
              <w:pStyle w:val="Header3"/>
              <w:numPr>
                <w:ilvl w:val="0"/>
                <w:numId w:val="0"/>
              </w:numPr>
              <w:ind w:left="360"/>
            </w:pPr>
          </w:p>
          <w:p w:rsidR="00E04362" w:rsidP="003132CA" w:rsidRDefault="00E04362" w14:paraId="0FC6DF4A" w14:textId="77777777">
            <w:pPr>
              <w:pStyle w:val="Header3"/>
              <w:numPr>
                <w:ilvl w:val="0"/>
                <w:numId w:val="0"/>
              </w:numPr>
              <w:ind w:left="360"/>
            </w:pPr>
          </w:p>
          <w:p w:rsidR="00E04362" w:rsidP="003132CA" w:rsidRDefault="00E04362" w14:paraId="5B70C078" w14:textId="77777777">
            <w:pPr>
              <w:pStyle w:val="Header3"/>
              <w:numPr>
                <w:ilvl w:val="0"/>
                <w:numId w:val="0"/>
              </w:numPr>
              <w:ind w:left="360"/>
            </w:pPr>
          </w:p>
          <w:p w:rsidR="00E04362" w:rsidP="0079437E" w:rsidRDefault="00E04362" w14:paraId="1B5F3B86" w14:textId="77777777">
            <w:pPr>
              <w:pStyle w:val="Header3"/>
              <w:numPr>
                <w:ilvl w:val="0"/>
                <w:numId w:val="0"/>
              </w:numPr>
            </w:pPr>
          </w:p>
          <w:p w:rsidRPr="00D2496C" w:rsidR="00E04362" w:rsidP="003132CA" w:rsidRDefault="00E04362" w14:paraId="164AF315" w14:textId="02E91E03">
            <w:pPr>
              <w:pStyle w:val="Header1"/>
              <w:numPr>
                <w:ilvl w:val="0"/>
                <w:numId w:val="0"/>
              </w:numPr>
              <w:rPr>
                <w:rFonts w:ascii="Tahoma" w:hAnsi="Tahoma" w:cs="Tahoma"/>
                <w:szCs w:val="22"/>
              </w:rPr>
            </w:pPr>
          </w:p>
        </w:tc>
      </w:tr>
    </w:tbl>
    <w:p w:rsidRPr="00F24A73" w:rsidR="00DB0B9F" w:rsidRDefault="00DB0B9F" w14:paraId="31B1692C" w14:textId="06CBAD69">
      <w:pPr>
        <w:pStyle w:val="BodyText"/>
        <w:rPr>
          <w:rFonts w:asciiTheme="minorHAnsi" w:hAnsiTheme="minorHAnsi" w:cstheme="minorHAnsi"/>
        </w:rPr>
      </w:pPr>
    </w:p>
    <w:p w:rsidRPr="00F24A73" w:rsidR="005C2C8A" w:rsidRDefault="00212A5C" w14:paraId="6528D26C" w14:textId="77777777">
      <w:pPr>
        <w:spacing w:before="78"/>
        <w:ind w:left="115"/>
        <w:rPr>
          <w:rFonts w:asciiTheme="minorHAnsi" w:hAnsiTheme="minorHAnsi" w:cstheme="minorHAnsi"/>
          <w:b/>
          <w:sz w:val="28"/>
        </w:rPr>
      </w:pPr>
      <w:r w:rsidRPr="00F24A73">
        <w:rPr>
          <w:rFonts w:asciiTheme="minorHAnsi" w:hAnsiTheme="minorHAnsi" w:cstheme="minorHAnsi"/>
          <w:b/>
          <w:color w:val="0D1C2E"/>
          <w:sz w:val="28"/>
        </w:rPr>
        <w:t>Contents</w:t>
      </w:r>
    </w:p>
    <w:sdt>
      <w:sdtPr>
        <w:id w:val="-1528640983"/>
        <w:docPartObj>
          <w:docPartGallery w:val="Table of Contents"/>
          <w:docPartUnique/>
        </w:docPartObj>
        <w:rPr>
          <w:rFonts w:ascii="Calibri" w:hAnsi="Calibri" w:cs="" w:asciiTheme="minorAscii" w:hAnsiTheme="minorAscii" w:cstheme="minorBidi"/>
          <w:sz w:val="22"/>
          <w:szCs w:val="22"/>
        </w:rPr>
      </w:sdtPr>
      <w:sdtEndPr>
        <w:rPr>
          <w:rFonts w:ascii="Calibri" w:hAnsi="Calibri" w:cs="" w:asciiTheme="minorAscii" w:hAnsiTheme="minorAscii" w:cstheme="minorBidi"/>
          <w:sz w:val="22"/>
          <w:szCs w:val="22"/>
        </w:rPr>
      </w:sdtEndPr>
      <w:sdtContent>
        <w:p w:rsidR="007A228C" w:rsidRDefault="00212A5C" w14:paraId="1B9D582E" w14:textId="5E0D55C0">
          <w:pPr>
            <w:pStyle w:val="TOC1"/>
            <w:tabs>
              <w:tab w:val="left" w:pos="515"/>
              <w:tab w:val="right" w:leader="dot" w:pos="9010"/>
            </w:tabs>
            <w:rPr>
              <w:rFonts w:asciiTheme="minorHAnsi" w:hAnsiTheme="minorHAnsi" w:eastAsiaTheme="minorEastAsia" w:cstheme="minorBidi"/>
              <w:noProof/>
              <w:sz w:val="22"/>
              <w:szCs w:val="22"/>
              <w:lang w:eastAsia="en-GB"/>
            </w:rPr>
          </w:pPr>
          <w:r w:rsidRPr="00F24A73">
            <w:rPr>
              <w:rFonts w:asciiTheme="minorHAnsi" w:hAnsiTheme="minorHAnsi" w:cstheme="minorHAnsi"/>
              <w:sz w:val="22"/>
              <w:szCs w:val="22"/>
            </w:rPr>
            <w:fldChar w:fldCharType="begin"/>
          </w:r>
          <w:r w:rsidRPr="00F24A73">
            <w:rPr>
              <w:rFonts w:asciiTheme="minorHAnsi" w:hAnsiTheme="minorHAnsi" w:cstheme="minorHAnsi"/>
              <w:sz w:val="22"/>
              <w:szCs w:val="22"/>
            </w:rPr>
            <w:instrText xml:space="preserve">TOC \o "1-2" \h \z \u </w:instrText>
          </w:r>
          <w:r w:rsidRPr="00F24A73">
            <w:rPr>
              <w:rFonts w:asciiTheme="minorHAnsi" w:hAnsiTheme="minorHAnsi" w:cstheme="minorHAnsi"/>
              <w:sz w:val="22"/>
              <w:szCs w:val="22"/>
            </w:rPr>
            <w:fldChar w:fldCharType="separate"/>
          </w:r>
          <w:hyperlink w:history="1" w:anchor="_Toc113013892">
            <w:r w:rsidRPr="002A35DB" w:rsidR="007A228C">
              <w:rPr>
                <w:rStyle w:val="Hyperlink"/>
                <w:noProof/>
                <w:lang w:val="en-US"/>
              </w:rPr>
              <w:t>1.</w:t>
            </w:r>
            <w:r w:rsidR="007A228C">
              <w:rPr>
                <w:rFonts w:asciiTheme="minorHAnsi" w:hAnsiTheme="minorHAnsi" w:eastAsiaTheme="minorEastAsia" w:cstheme="minorBidi"/>
                <w:noProof/>
                <w:sz w:val="22"/>
                <w:szCs w:val="22"/>
                <w:lang w:eastAsia="en-GB"/>
              </w:rPr>
              <w:tab/>
            </w:r>
            <w:r w:rsidRPr="002A35DB" w:rsidR="007A228C">
              <w:rPr>
                <w:rStyle w:val="Hyperlink"/>
                <w:rFonts w:cstheme="minorHAnsi"/>
                <w:noProof/>
              </w:rPr>
              <w:t>Aims and scope</w:t>
            </w:r>
            <w:r w:rsidR="007A228C">
              <w:rPr>
                <w:noProof/>
                <w:webHidden/>
              </w:rPr>
              <w:tab/>
            </w:r>
            <w:r w:rsidR="007A228C">
              <w:rPr>
                <w:noProof/>
                <w:webHidden/>
              </w:rPr>
              <w:fldChar w:fldCharType="begin"/>
            </w:r>
            <w:r w:rsidR="007A228C">
              <w:rPr>
                <w:noProof/>
                <w:webHidden/>
              </w:rPr>
              <w:instrText xml:space="preserve"> PAGEREF _Toc113013892 \h </w:instrText>
            </w:r>
            <w:r w:rsidR="007A228C">
              <w:rPr>
                <w:noProof/>
                <w:webHidden/>
              </w:rPr>
            </w:r>
            <w:r w:rsidR="007A228C">
              <w:rPr>
                <w:noProof/>
                <w:webHidden/>
              </w:rPr>
              <w:fldChar w:fldCharType="separate"/>
            </w:r>
            <w:r w:rsidR="007A228C">
              <w:rPr>
                <w:noProof/>
                <w:webHidden/>
              </w:rPr>
              <w:t>3</w:t>
            </w:r>
            <w:r w:rsidR="007A228C">
              <w:rPr>
                <w:noProof/>
                <w:webHidden/>
              </w:rPr>
              <w:fldChar w:fldCharType="end"/>
            </w:r>
          </w:hyperlink>
        </w:p>
        <w:p w:rsidR="007A228C" w:rsidRDefault="007A228C" w14:paraId="7E4C9D5F" w14:textId="4F648E53">
          <w:pPr>
            <w:pStyle w:val="TOC1"/>
            <w:tabs>
              <w:tab w:val="left" w:pos="515"/>
              <w:tab w:val="right" w:leader="dot" w:pos="9010"/>
            </w:tabs>
            <w:rPr>
              <w:rFonts w:asciiTheme="minorHAnsi" w:hAnsiTheme="minorHAnsi" w:eastAsiaTheme="minorEastAsia" w:cstheme="minorBidi"/>
              <w:noProof/>
              <w:sz w:val="22"/>
              <w:szCs w:val="22"/>
              <w:lang w:eastAsia="en-GB"/>
            </w:rPr>
          </w:pPr>
          <w:hyperlink w:history="1" w:anchor="_Toc113013893">
            <w:r w:rsidRPr="002A35DB">
              <w:rPr>
                <w:rStyle w:val="Hyperlink"/>
                <w:noProof/>
                <w:lang w:val="en-US"/>
              </w:rPr>
              <w:t>2.</w:t>
            </w:r>
            <w:r>
              <w:rPr>
                <w:rFonts w:asciiTheme="minorHAnsi" w:hAnsiTheme="minorHAnsi" w:eastAsiaTheme="minorEastAsia" w:cstheme="minorBidi"/>
                <w:noProof/>
                <w:sz w:val="22"/>
                <w:szCs w:val="22"/>
                <w:lang w:eastAsia="en-GB"/>
              </w:rPr>
              <w:tab/>
            </w:r>
            <w:r w:rsidRPr="002A35DB">
              <w:rPr>
                <w:rStyle w:val="Hyperlink"/>
                <w:rFonts w:cstheme="minorHAnsi"/>
                <w:noProof/>
              </w:rPr>
              <w:t>Areas available for</w:t>
            </w:r>
            <w:r w:rsidRPr="002A35DB">
              <w:rPr>
                <w:rStyle w:val="Hyperlink"/>
                <w:rFonts w:cstheme="minorHAnsi"/>
                <w:noProof/>
                <w:spacing w:val="-2"/>
              </w:rPr>
              <w:t xml:space="preserve"> </w:t>
            </w:r>
            <w:r w:rsidRPr="002A35DB">
              <w:rPr>
                <w:rStyle w:val="Hyperlink"/>
                <w:rFonts w:cstheme="minorHAnsi"/>
                <w:noProof/>
              </w:rPr>
              <w:t>hire</w:t>
            </w:r>
            <w:r>
              <w:rPr>
                <w:noProof/>
                <w:webHidden/>
              </w:rPr>
              <w:tab/>
            </w:r>
            <w:r>
              <w:rPr>
                <w:noProof/>
                <w:webHidden/>
              </w:rPr>
              <w:fldChar w:fldCharType="begin"/>
            </w:r>
            <w:r>
              <w:rPr>
                <w:noProof/>
                <w:webHidden/>
              </w:rPr>
              <w:instrText xml:space="preserve"> PAGEREF _Toc113013893 \h </w:instrText>
            </w:r>
            <w:r>
              <w:rPr>
                <w:noProof/>
                <w:webHidden/>
              </w:rPr>
            </w:r>
            <w:r>
              <w:rPr>
                <w:noProof/>
                <w:webHidden/>
              </w:rPr>
              <w:fldChar w:fldCharType="separate"/>
            </w:r>
            <w:r>
              <w:rPr>
                <w:noProof/>
                <w:webHidden/>
              </w:rPr>
              <w:t>3</w:t>
            </w:r>
            <w:r>
              <w:rPr>
                <w:noProof/>
                <w:webHidden/>
              </w:rPr>
              <w:fldChar w:fldCharType="end"/>
            </w:r>
          </w:hyperlink>
        </w:p>
        <w:p w:rsidR="007A228C" w:rsidRDefault="007A228C" w14:paraId="5C3E3C59" w14:textId="3B6EF29F">
          <w:pPr>
            <w:pStyle w:val="TOC1"/>
            <w:tabs>
              <w:tab w:val="left" w:pos="515"/>
              <w:tab w:val="right" w:leader="dot" w:pos="9010"/>
            </w:tabs>
            <w:rPr>
              <w:rFonts w:asciiTheme="minorHAnsi" w:hAnsiTheme="minorHAnsi" w:eastAsiaTheme="minorEastAsia" w:cstheme="minorBidi"/>
              <w:noProof/>
              <w:sz w:val="22"/>
              <w:szCs w:val="22"/>
              <w:lang w:eastAsia="en-GB"/>
            </w:rPr>
          </w:pPr>
          <w:hyperlink w:history="1" w:anchor="_Toc113013894">
            <w:r w:rsidRPr="002A35DB">
              <w:rPr>
                <w:rStyle w:val="Hyperlink"/>
                <w:noProof/>
                <w:lang w:val="en-US"/>
              </w:rPr>
              <w:t>3.</w:t>
            </w:r>
            <w:r>
              <w:rPr>
                <w:rFonts w:asciiTheme="minorHAnsi" w:hAnsiTheme="minorHAnsi" w:eastAsiaTheme="minorEastAsia" w:cstheme="minorBidi"/>
                <w:noProof/>
                <w:sz w:val="22"/>
                <w:szCs w:val="22"/>
                <w:lang w:eastAsia="en-GB"/>
              </w:rPr>
              <w:tab/>
            </w:r>
            <w:r w:rsidRPr="002A35DB">
              <w:rPr>
                <w:rStyle w:val="Hyperlink"/>
                <w:rFonts w:cstheme="minorHAnsi"/>
                <w:noProof/>
              </w:rPr>
              <w:t>Charging rates and</w:t>
            </w:r>
            <w:r w:rsidRPr="002A35DB">
              <w:rPr>
                <w:rStyle w:val="Hyperlink"/>
                <w:rFonts w:cstheme="minorHAnsi"/>
                <w:noProof/>
                <w:spacing w:val="-1"/>
              </w:rPr>
              <w:t xml:space="preserve"> </w:t>
            </w:r>
            <w:r w:rsidRPr="002A35DB">
              <w:rPr>
                <w:rStyle w:val="Hyperlink"/>
                <w:rFonts w:cstheme="minorHAnsi"/>
                <w:noProof/>
              </w:rPr>
              <w:t>principles</w:t>
            </w:r>
            <w:r>
              <w:rPr>
                <w:noProof/>
                <w:webHidden/>
              </w:rPr>
              <w:tab/>
            </w:r>
            <w:r>
              <w:rPr>
                <w:noProof/>
                <w:webHidden/>
              </w:rPr>
              <w:fldChar w:fldCharType="begin"/>
            </w:r>
            <w:r>
              <w:rPr>
                <w:noProof/>
                <w:webHidden/>
              </w:rPr>
              <w:instrText xml:space="preserve"> PAGEREF _Toc113013894 \h </w:instrText>
            </w:r>
            <w:r>
              <w:rPr>
                <w:noProof/>
                <w:webHidden/>
              </w:rPr>
            </w:r>
            <w:r>
              <w:rPr>
                <w:noProof/>
                <w:webHidden/>
              </w:rPr>
              <w:fldChar w:fldCharType="separate"/>
            </w:r>
            <w:r>
              <w:rPr>
                <w:noProof/>
                <w:webHidden/>
              </w:rPr>
              <w:t>4</w:t>
            </w:r>
            <w:r>
              <w:rPr>
                <w:noProof/>
                <w:webHidden/>
              </w:rPr>
              <w:fldChar w:fldCharType="end"/>
            </w:r>
          </w:hyperlink>
        </w:p>
        <w:p w:rsidR="007A228C" w:rsidRDefault="007A228C" w14:paraId="5A9DFF77" w14:textId="5D074DBB">
          <w:pPr>
            <w:pStyle w:val="TOC1"/>
            <w:tabs>
              <w:tab w:val="left" w:pos="515"/>
              <w:tab w:val="right" w:leader="dot" w:pos="9010"/>
            </w:tabs>
            <w:rPr>
              <w:rFonts w:asciiTheme="minorHAnsi" w:hAnsiTheme="minorHAnsi" w:eastAsiaTheme="minorEastAsia" w:cstheme="minorBidi"/>
              <w:noProof/>
              <w:sz w:val="22"/>
              <w:szCs w:val="22"/>
              <w:lang w:eastAsia="en-GB"/>
            </w:rPr>
          </w:pPr>
          <w:hyperlink w:history="1" w:anchor="_Toc113013895">
            <w:r w:rsidRPr="002A35DB">
              <w:rPr>
                <w:rStyle w:val="Hyperlink"/>
                <w:noProof/>
                <w:lang w:val="en-US"/>
              </w:rPr>
              <w:t>4.</w:t>
            </w:r>
            <w:r>
              <w:rPr>
                <w:rFonts w:asciiTheme="minorHAnsi" w:hAnsiTheme="minorHAnsi" w:eastAsiaTheme="minorEastAsia" w:cstheme="minorBidi"/>
                <w:noProof/>
                <w:sz w:val="22"/>
                <w:szCs w:val="22"/>
                <w:lang w:eastAsia="en-GB"/>
              </w:rPr>
              <w:tab/>
            </w:r>
            <w:r w:rsidRPr="002A35DB">
              <w:rPr>
                <w:rStyle w:val="Hyperlink"/>
                <w:rFonts w:cstheme="minorHAnsi"/>
                <w:noProof/>
              </w:rPr>
              <w:t>Application</w:t>
            </w:r>
            <w:r w:rsidRPr="002A35DB">
              <w:rPr>
                <w:rStyle w:val="Hyperlink"/>
                <w:rFonts w:cstheme="minorHAnsi"/>
                <w:noProof/>
                <w:spacing w:val="-1"/>
              </w:rPr>
              <w:t xml:space="preserve"> </w:t>
            </w:r>
            <w:r w:rsidRPr="002A35DB">
              <w:rPr>
                <w:rStyle w:val="Hyperlink"/>
                <w:rFonts w:cstheme="minorHAnsi"/>
                <w:noProof/>
              </w:rPr>
              <w:t>process</w:t>
            </w:r>
            <w:r>
              <w:rPr>
                <w:noProof/>
                <w:webHidden/>
              </w:rPr>
              <w:tab/>
            </w:r>
            <w:r>
              <w:rPr>
                <w:noProof/>
                <w:webHidden/>
              </w:rPr>
              <w:fldChar w:fldCharType="begin"/>
            </w:r>
            <w:r>
              <w:rPr>
                <w:noProof/>
                <w:webHidden/>
              </w:rPr>
              <w:instrText xml:space="preserve"> PAGEREF _Toc113013895 \h </w:instrText>
            </w:r>
            <w:r>
              <w:rPr>
                <w:noProof/>
                <w:webHidden/>
              </w:rPr>
            </w:r>
            <w:r>
              <w:rPr>
                <w:noProof/>
                <w:webHidden/>
              </w:rPr>
              <w:fldChar w:fldCharType="separate"/>
            </w:r>
            <w:r>
              <w:rPr>
                <w:noProof/>
                <w:webHidden/>
              </w:rPr>
              <w:t>5</w:t>
            </w:r>
            <w:r>
              <w:rPr>
                <w:noProof/>
                <w:webHidden/>
              </w:rPr>
              <w:fldChar w:fldCharType="end"/>
            </w:r>
          </w:hyperlink>
        </w:p>
        <w:p w:rsidR="007A228C" w:rsidRDefault="007A228C" w14:paraId="7A5E6FF6" w14:textId="714E5115">
          <w:pPr>
            <w:pStyle w:val="TOC1"/>
            <w:tabs>
              <w:tab w:val="left" w:pos="515"/>
              <w:tab w:val="right" w:leader="dot" w:pos="9010"/>
            </w:tabs>
            <w:rPr>
              <w:rFonts w:asciiTheme="minorHAnsi" w:hAnsiTheme="minorHAnsi" w:eastAsiaTheme="minorEastAsia" w:cstheme="minorBidi"/>
              <w:noProof/>
              <w:sz w:val="22"/>
              <w:szCs w:val="22"/>
              <w:lang w:eastAsia="en-GB"/>
            </w:rPr>
          </w:pPr>
          <w:hyperlink w:history="1" w:anchor="_Toc113013896">
            <w:r w:rsidRPr="002A35DB">
              <w:rPr>
                <w:rStyle w:val="Hyperlink"/>
                <w:noProof/>
                <w:lang w:val="en-US"/>
              </w:rPr>
              <w:t>5.</w:t>
            </w:r>
            <w:r>
              <w:rPr>
                <w:rFonts w:asciiTheme="minorHAnsi" w:hAnsiTheme="minorHAnsi" w:eastAsiaTheme="minorEastAsia" w:cstheme="minorBidi"/>
                <w:noProof/>
                <w:sz w:val="22"/>
                <w:szCs w:val="22"/>
                <w:lang w:eastAsia="en-GB"/>
              </w:rPr>
              <w:tab/>
            </w:r>
            <w:r w:rsidRPr="002A35DB">
              <w:rPr>
                <w:rStyle w:val="Hyperlink"/>
                <w:rFonts w:cstheme="minorHAnsi"/>
                <w:noProof/>
              </w:rPr>
              <w:t>Terms and conditions of</w:t>
            </w:r>
            <w:r w:rsidRPr="002A35DB">
              <w:rPr>
                <w:rStyle w:val="Hyperlink"/>
                <w:rFonts w:cstheme="minorHAnsi"/>
                <w:noProof/>
                <w:spacing w:val="-1"/>
              </w:rPr>
              <w:t xml:space="preserve"> </w:t>
            </w:r>
            <w:r w:rsidRPr="002A35DB">
              <w:rPr>
                <w:rStyle w:val="Hyperlink"/>
                <w:rFonts w:cstheme="minorHAnsi"/>
                <w:noProof/>
              </w:rPr>
              <w:t>hire</w:t>
            </w:r>
            <w:r>
              <w:rPr>
                <w:noProof/>
                <w:webHidden/>
              </w:rPr>
              <w:tab/>
            </w:r>
            <w:r>
              <w:rPr>
                <w:noProof/>
                <w:webHidden/>
              </w:rPr>
              <w:fldChar w:fldCharType="begin"/>
            </w:r>
            <w:r>
              <w:rPr>
                <w:noProof/>
                <w:webHidden/>
              </w:rPr>
              <w:instrText xml:space="preserve"> PAGEREF _Toc113013896 \h </w:instrText>
            </w:r>
            <w:r>
              <w:rPr>
                <w:noProof/>
                <w:webHidden/>
              </w:rPr>
            </w:r>
            <w:r>
              <w:rPr>
                <w:noProof/>
                <w:webHidden/>
              </w:rPr>
              <w:fldChar w:fldCharType="separate"/>
            </w:r>
            <w:r>
              <w:rPr>
                <w:noProof/>
                <w:webHidden/>
              </w:rPr>
              <w:t>5</w:t>
            </w:r>
            <w:r>
              <w:rPr>
                <w:noProof/>
                <w:webHidden/>
              </w:rPr>
              <w:fldChar w:fldCharType="end"/>
            </w:r>
          </w:hyperlink>
        </w:p>
        <w:p w:rsidR="007A228C" w:rsidRDefault="007A228C" w14:paraId="13FA3A9D" w14:textId="4F2531CB">
          <w:pPr>
            <w:pStyle w:val="TOC1"/>
            <w:tabs>
              <w:tab w:val="left" w:pos="515"/>
              <w:tab w:val="right" w:leader="dot" w:pos="9010"/>
            </w:tabs>
            <w:rPr>
              <w:rFonts w:asciiTheme="minorHAnsi" w:hAnsiTheme="minorHAnsi" w:eastAsiaTheme="minorEastAsia" w:cstheme="minorBidi"/>
              <w:noProof/>
              <w:sz w:val="22"/>
              <w:szCs w:val="22"/>
              <w:lang w:eastAsia="en-GB"/>
            </w:rPr>
          </w:pPr>
          <w:hyperlink w:history="1" w:anchor="_Toc113013897">
            <w:r w:rsidRPr="002A35DB">
              <w:rPr>
                <w:rStyle w:val="Hyperlink"/>
                <w:noProof/>
                <w:lang w:val="en-US"/>
              </w:rPr>
              <w:t>6.</w:t>
            </w:r>
            <w:r>
              <w:rPr>
                <w:rFonts w:asciiTheme="minorHAnsi" w:hAnsiTheme="minorHAnsi" w:eastAsiaTheme="minorEastAsia" w:cstheme="minorBidi"/>
                <w:noProof/>
                <w:sz w:val="22"/>
                <w:szCs w:val="22"/>
                <w:lang w:eastAsia="en-GB"/>
              </w:rPr>
              <w:tab/>
            </w:r>
            <w:r w:rsidRPr="002A35DB">
              <w:rPr>
                <w:rStyle w:val="Hyperlink"/>
                <w:rFonts w:cstheme="minorHAnsi"/>
                <w:noProof/>
              </w:rPr>
              <w:t>Safeguarding</w:t>
            </w:r>
            <w:r>
              <w:rPr>
                <w:noProof/>
                <w:webHidden/>
              </w:rPr>
              <w:tab/>
            </w:r>
            <w:r>
              <w:rPr>
                <w:noProof/>
                <w:webHidden/>
              </w:rPr>
              <w:fldChar w:fldCharType="begin"/>
            </w:r>
            <w:r>
              <w:rPr>
                <w:noProof/>
                <w:webHidden/>
              </w:rPr>
              <w:instrText xml:space="preserve"> PAGEREF _Toc113013897 \h </w:instrText>
            </w:r>
            <w:r>
              <w:rPr>
                <w:noProof/>
                <w:webHidden/>
              </w:rPr>
            </w:r>
            <w:r>
              <w:rPr>
                <w:noProof/>
                <w:webHidden/>
              </w:rPr>
              <w:fldChar w:fldCharType="separate"/>
            </w:r>
            <w:r>
              <w:rPr>
                <w:noProof/>
                <w:webHidden/>
              </w:rPr>
              <w:t>6</w:t>
            </w:r>
            <w:r>
              <w:rPr>
                <w:noProof/>
                <w:webHidden/>
              </w:rPr>
              <w:fldChar w:fldCharType="end"/>
            </w:r>
          </w:hyperlink>
        </w:p>
        <w:p w:rsidR="007A228C" w:rsidRDefault="007A228C" w14:paraId="01A75176" w14:textId="68BD647A">
          <w:pPr>
            <w:pStyle w:val="TOC1"/>
            <w:tabs>
              <w:tab w:val="left" w:pos="515"/>
              <w:tab w:val="right" w:leader="dot" w:pos="9010"/>
            </w:tabs>
            <w:rPr>
              <w:rFonts w:asciiTheme="minorHAnsi" w:hAnsiTheme="minorHAnsi" w:eastAsiaTheme="minorEastAsia" w:cstheme="minorBidi"/>
              <w:noProof/>
              <w:sz w:val="22"/>
              <w:szCs w:val="22"/>
              <w:lang w:eastAsia="en-GB"/>
            </w:rPr>
          </w:pPr>
          <w:hyperlink w:history="1" w:anchor="_Toc113013898">
            <w:r w:rsidRPr="002A35DB">
              <w:rPr>
                <w:rStyle w:val="Hyperlink"/>
                <w:noProof/>
                <w:lang w:val="en-US"/>
              </w:rPr>
              <w:t>7.</w:t>
            </w:r>
            <w:r>
              <w:rPr>
                <w:rFonts w:asciiTheme="minorHAnsi" w:hAnsiTheme="minorHAnsi" w:eastAsiaTheme="minorEastAsia" w:cstheme="minorBidi"/>
                <w:noProof/>
                <w:sz w:val="22"/>
                <w:szCs w:val="22"/>
                <w:lang w:eastAsia="en-GB"/>
              </w:rPr>
              <w:tab/>
            </w:r>
            <w:r w:rsidRPr="002A35DB">
              <w:rPr>
                <w:rStyle w:val="Hyperlink"/>
                <w:rFonts w:cstheme="minorHAnsi"/>
                <w:noProof/>
              </w:rPr>
              <w:t>Monitoring</w:t>
            </w:r>
            <w:r w:rsidRPr="002A35DB">
              <w:rPr>
                <w:rStyle w:val="Hyperlink"/>
                <w:rFonts w:cstheme="minorHAnsi"/>
                <w:noProof/>
                <w:spacing w:val="-1"/>
              </w:rPr>
              <w:t xml:space="preserve"> </w:t>
            </w:r>
            <w:r w:rsidRPr="002A35DB">
              <w:rPr>
                <w:rStyle w:val="Hyperlink"/>
                <w:rFonts w:cstheme="minorHAnsi"/>
                <w:noProof/>
              </w:rPr>
              <w:t>arrangements</w:t>
            </w:r>
            <w:r>
              <w:rPr>
                <w:noProof/>
                <w:webHidden/>
              </w:rPr>
              <w:tab/>
            </w:r>
            <w:r>
              <w:rPr>
                <w:noProof/>
                <w:webHidden/>
              </w:rPr>
              <w:fldChar w:fldCharType="begin"/>
            </w:r>
            <w:r>
              <w:rPr>
                <w:noProof/>
                <w:webHidden/>
              </w:rPr>
              <w:instrText xml:space="preserve"> PAGEREF _Toc113013898 \h </w:instrText>
            </w:r>
            <w:r>
              <w:rPr>
                <w:noProof/>
                <w:webHidden/>
              </w:rPr>
            </w:r>
            <w:r>
              <w:rPr>
                <w:noProof/>
                <w:webHidden/>
              </w:rPr>
              <w:fldChar w:fldCharType="separate"/>
            </w:r>
            <w:r>
              <w:rPr>
                <w:noProof/>
                <w:webHidden/>
              </w:rPr>
              <w:t>7</w:t>
            </w:r>
            <w:r>
              <w:rPr>
                <w:noProof/>
                <w:webHidden/>
              </w:rPr>
              <w:fldChar w:fldCharType="end"/>
            </w:r>
          </w:hyperlink>
        </w:p>
        <w:p w:rsidR="007A228C" w:rsidRDefault="007A228C" w14:paraId="0AECC6BB" w14:textId="4BAE1D08">
          <w:pPr>
            <w:pStyle w:val="TOC2"/>
            <w:tabs>
              <w:tab w:val="right" w:leader="dot" w:pos="9010"/>
            </w:tabs>
            <w:rPr>
              <w:rFonts w:asciiTheme="minorHAnsi" w:hAnsiTheme="minorHAnsi" w:eastAsiaTheme="minorEastAsia" w:cstheme="minorBidi"/>
              <w:noProof/>
              <w:sz w:val="22"/>
              <w:szCs w:val="22"/>
              <w:lang w:eastAsia="en-GB"/>
            </w:rPr>
          </w:pPr>
          <w:hyperlink w:history="1" w:anchor="_Toc113013899">
            <w:r w:rsidRPr="002A35DB">
              <w:rPr>
                <w:rStyle w:val="Hyperlink"/>
                <w:rFonts w:cstheme="minorHAnsi"/>
                <w:noProof/>
              </w:rPr>
              <w:t>Appendix 1: Hire request form</w:t>
            </w:r>
            <w:r>
              <w:rPr>
                <w:noProof/>
                <w:webHidden/>
              </w:rPr>
              <w:tab/>
            </w:r>
            <w:r>
              <w:rPr>
                <w:noProof/>
                <w:webHidden/>
              </w:rPr>
              <w:fldChar w:fldCharType="begin"/>
            </w:r>
            <w:r>
              <w:rPr>
                <w:noProof/>
                <w:webHidden/>
              </w:rPr>
              <w:instrText xml:space="preserve"> PAGEREF _Toc113013899 \h </w:instrText>
            </w:r>
            <w:r>
              <w:rPr>
                <w:noProof/>
                <w:webHidden/>
              </w:rPr>
            </w:r>
            <w:r>
              <w:rPr>
                <w:noProof/>
                <w:webHidden/>
              </w:rPr>
              <w:fldChar w:fldCharType="separate"/>
            </w:r>
            <w:r>
              <w:rPr>
                <w:noProof/>
                <w:webHidden/>
              </w:rPr>
              <w:t>8</w:t>
            </w:r>
            <w:r>
              <w:rPr>
                <w:noProof/>
                <w:webHidden/>
              </w:rPr>
              <w:fldChar w:fldCharType="end"/>
            </w:r>
          </w:hyperlink>
        </w:p>
        <w:p w:rsidR="007A228C" w:rsidRDefault="007A228C" w14:paraId="3890A384" w14:textId="05C1CF14">
          <w:pPr>
            <w:pStyle w:val="TOC2"/>
            <w:tabs>
              <w:tab w:val="right" w:leader="dot" w:pos="9010"/>
            </w:tabs>
            <w:rPr>
              <w:rFonts w:asciiTheme="minorHAnsi" w:hAnsiTheme="minorHAnsi" w:eastAsiaTheme="minorEastAsia" w:cstheme="minorBidi"/>
              <w:noProof/>
              <w:sz w:val="22"/>
              <w:szCs w:val="22"/>
              <w:lang w:eastAsia="en-GB"/>
            </w:rPr>
          </w:pPr>
          <w:hyperlink w:history="1" w:anchor="_Toc113013900">
            <w:r w:rsidRPr="002A35DB">
              <w:rPr>
                <w:rStyle w:val="Hyperlink"/>
                <w:rFonts w:cstheme="minorHAnsi"/>
                <w:noProof/>
              </w:rPr>
              <w:t>Appendix 2: Confirmation of licence template letter</w:t>
            </w:r>
            <w:r>
              <w:rPr>
                <w:noProof/>
                <w:webHidden/>
              </w:rPr>
              <w:tab/>
            </w:r>
            <w:r>
              <w:rPr>
                <w:noProof/>
                <w:webHidden/>
              </w:rPr>
              <w:fldChar w:fldCharType="begin"/>
            </w:r>
            <w:r>
              <w:rPr>
                <w:noProof/>
                <w:webHidden/>
              </w:rPr>
              <w:instrText xml:space="preserve"> PAGEREF _Toc113013900 \h </w:instrText>
            </w:r>
            <w:r>
              <w:rPr>
                <w:noProof/>
                <w:webHidden/>
              </w:rPr>
            </w:r>
            <w:r>
              <w:rPr>
                <w:noProof/>
                <w:webHidden/>
              </w:rPr>
              <w:fldChar w:fldCharType="separate"/>
            </w:r>
            <w:r>
              <w:rPr>
                <w:noProof/>
                <w:webHidden/>
              </w:rPr>
              <w:t>10</w:t>
            </w:r>
            <w:r>
              <w:rPr>
                <w:noProof/>
                <w:webHidden/>
              </w:rPr>
              <w:fldChar w:fldCharType="end"/>
            </w:r>
          </w:hyperlink>
        </w:p>
        <w:p w:rsidRPr="00A463A9" w:rsidR="005C2C8A" w:rsidP="00A463A9" w:rsidRDefault="00212A5C" w14:paraId="0F51A1E0" w14:textId="59C97711">
          <w:pPr>
            <w:rPr>
              <w:rFonts w:asciiTheme="minorHAnsi" w:hAnsiTheme="minorHAnsi" w:cstheme="minorHAnsi"/>
              <w:sz w:val="20"/>
            </w:rPr>
          </w:pPr>
          <w:r w:rsidRPr="00F24A73">
            <w:rPr>
              <w:rFonts w:asciiTheme="minorHAnsi" w:hAnsiTheme="minorHAnsi" w:cstheme="minorHAnsi"/>
            </w:rPr>
            <w:fldChar w:fldCharType="end"/>
          </w:r>
        </w:p>
      </w:sdtContent>
    </w:sdt>
    <w:p w:rsidR="005C2C8A" w:rsidRDefault="005C2C8A" w14:paraId="49BBB82F" w14:textId="77777777">
      <w:pPr>
        <w:pStyle w:val="BodyText"/>
        <w:spacing w:before="5"/>
        <w:rPr>
          <w:rFonts w:asciiTheme="minorHAnsi" w:hAnsiTheme="minorHAnsi" w:cstheme="minorHAnsi"/>
          <w:sz w:val="27"/>
        </w:rPr>
      </w:pPr>
    </w:p>
    <w:p w:rsidR="0021114A" w:rsidRDefault="0021114A" w14:paraId="13E9ACBA" w14:textId="77777777">
      <w:pPr>
        <w:pStyle w:val="BodyText"/>
        <w:spacing w:before="5"/>
        <w:rPr>
          <w:rFonts w:asciiTheme="minorHAnsi" w:hAnsiTheme="minorHAnsi" w:cstheme="minorHAnsi"/>
          <w:sz w:val="27"/>
        </w:rPr>
      </w:pPr>
    </w:p>
    <w:p w:rsidRPr="00F24A73" w:rsidR="0021114A" w:rsidRDefault="0021114A" w14:paraId="7C4B0BE9" w14:textId="77777777">
      <w:pPr>
        <w:pStyle w:val="BodyText"/>
        <w:spacing w:before="5"/>
        <w:rPr>
          <w:rFonts w:asciiTheme="minorHAnsi" w:hAnsiTheme="minorHAnsi" w:cstheme="minorHAnsi"/>
          <w:sz w:val="27"/>
        </w:rPr>
      </w:pPr>
    </w:p>
    <w:p w:rsidRPr="00F24A73" w:rsidR="005C2C8A" w:rsidRDefault="00212A5C" w14:paraId="4195CA8D" w14:textId="77777777">
      <w:pPr>
        <w:pStyle w:val="Heading1"/>
        <w:numPr>
          <w:ilvl w:val="0"/>
          <w:numId w:val="5"/>
        </w:numPr>
        <w:tabs>
          <w:tab w:val="left" w:pos="430"/>
        </w:tabs>
        <w:rPr>
          <w:rFonts w:asciiTheme="minorHAnsi" w:hAnsiTheme="minorHAnsi" w:cstheme="minorHAnsi"/>
          <w:color w:val="0070C0"/>
        </w:rPr>
      </w:pPr>
      <w:bookmarkStart w:name="1._Aims_and_scope" w:id="0"/>
      <w:bookmarkStart w:name="_Toc113013892" w:id="1"/>
      <w:bookmarkEnd w:id="0"/>
      <w:r w:rsidRPr="00F24A73">
        <w:rPr>
          <w:rFonts w:asciiTheme="minorHAnsi" w:hAnsiTheme="minorHAnsi" w:cstheme="minorHAnsi"/>
          <w:color w:val="0070C0"/>
        </w:rPr>
        <w:t>Aims and scope</w:t>
      </w:r>
      <w:bookmarkEnd w:id="1"/>
    </w:p>
    <w:p w:rsidRPr="00F24A73" w:rsidR="005C2C8A" w:rsidRDefault="00760671" w14:paraId="2A885725" w14:textId="3A4C2EBF">
      <w:pPr>
        <w:pStyle w:val="BodyText"/>
        <w:spacing w:before="118"/>
        <w:ind w:left="115"/>
        <w:rPr>
          <w:rFonts w:asciiTheme="minorHAnsi" w:hAnsiTheme="minorHAnsi" w:cstheme="minorHAnsi"/>
          <w:sz w:val="22"/>
          <w:szCs w:val="22"/>
        </w:rPr>
      </w:pPr>
      <w:r w:rsidRPr="00F24A73">
        <w:rPr>
          <w:rFonts w:asciiTheme="minorHAnsi" w:hAnsiTheme="minorHAnsi" w:cstheme="minorHAnsi"/>
          <w:sz w:val="22"/>
          <w:szCs w:val="22"/>
        </w:rPr>
        <w:t>SAST</w:t>
      </w:r>
      <w:r w:rsidRPr="00F24A73" w:rsidR="00212A5C">
        <w:rPr>
          <w:rFonts w:asciiTheme="minorHAnsi" w:hAnsiTheme="minorHAnsi" w:cstheme="minorHAnsi"/>
          <w:sz w:val="22"/>
          <w:szCs w:val="22"/>
        </w:rPr>
        <w:t xml:space="preserve"> aim</w:t>
      </w:r>
      <w:r w:rsidRPr="00F24A73">
        <w:rPr>
          <w:rFonts w:asciiTheme="minorHAnsi" w:hAnsiTheme="minorHAnsi" w:cstheme="minorHAnsi"/>
          <w:sz w:val="22"/>
          <w:szCs w:val="22"/>
        </w:rPr>
        <w:t>s</w:t>
      </w:r>
      <w:r w:rsidRPr="00F24A73" w:rsidR="00212A5C">
        <w:rPr>
          <w:rFonts w:asciiTheme="minorHAnsi" w:hAnsiTheme="minorHAnsi" w:cstheme="minorHAnsi"/>
          <w:sz w:val="22"/>
          <w:szCs w:val="22"/>
        </w:rPr>
        <w:t xml:space="preserve"> to:</w:t>
      </w:r>
    </w:p>
    <w:p w:rsidRPr="00F24A73" w:rsidR="005C2C8A" w:rsidRDefault="00212A5C" w14:paraId="4B83EAB3" w14:textId="11A2F75E">
      <w:pPr>
        <w:pStyle w:val="ListParagraph"/>
        <w:numPr>
          <w:ilvl w:val="0"/>
          <w:numId w:val="4"/>
        </w:numPr>
        <w:tabs>
          <w:tab w:val="left" w:pos="456"/>
        </w:tabs>
        <w:spacing w:before="122"/>
        <w:ind w:right="414"/>
        <w:rPr>
          <w:rFonts w:asciiTheme="minorHAnsi" w:hAnsiTheme="minorHAnsi" w:cstheme="minorHAnsi"/>
        </w:rPr>
      </w:pPr>
      <w:r w:rsidRPr="00F24A73">
        <w:rPr>
          <w:rFonts w:asciiTheme="minorHAnsi" w:hAnsiTheme="minorHAnsi" w:cstheme="minorHAnsi"/>
        </w:rPr>
        <w:t>Make</w:t>
      </w:r>
      <w:r w:rsidRPr="00F24A73">
        <w:rPr>
          <w:rFonts w:asciiTheme="minorHAnsi" w:hAnsiTheme="minorHAnsi" w:cstheme="minorHAnsi"/>
          <w:spacing w:val="-6"/>
        </w:rPr>
        <w:t xml:space="preserve"> </w:t>
      </w:r>
      <w:r w:rsidRPr="00F24A73">
        <w:rPr>
          <w:rFonts w:asciiTheme="minorHAnsi" w:hAnsiTheme="minorHAnsi" w:cstheme="minorHAnsi"/>
        </w:rPr>
        <w:t>sure</w:t>
      </w:r>
      <w:r w:rsidRPr="00F24A73">
        <w:rPr>
          <w:rFonts w:asciiTheme="minorHAnsi" w:hAnsiTheme="minorHAnsi" w:cstheme="minorHAnsi"/>
          <w:spacing w:val="-5"/>
        </w:rPr>
        <w:t xml:space="preserve"> </w:t>
      </w:r>
      <w:r w:rsidRPr="00F24A73" w:rsidR="00DB0B9F">
        <w:rPr>
          <w:rFonts w:asciiTheme="minorHAnsi" w:hAnsiTheme="minorHAnsi" w:cstheme="minorHAnsi"/>
        </w:rPr>
        <w:t xml:space="preserve">that the Trust’s </w:t>
      </w:r>
      <w:r w:rsidRPr="00F24A73">
        <w:rPr>
          <w:rFonts w:asciiTheme="minorHAnsi" w:hAnsiTheme="minorHAnsi" w:cstheme="minorHAnsi"/>
        </w:rPr>
        <w:t>premises and</w:t>
      </w:r>
      <w:r w:rsidRPr="00F24A73">
        <w:rPr>
          <w:rFonts w:asciiTheme="minorHAnsi" w:hAnsiTheme="minorHAnsi" w:cstheme="minorHAnsi"/>
          <w:spacing w:val="-1"/>
        </w:rPr>
        <w:t xml:space="preserve"> </w:t>
      </w:r>
      <w:r w:rsidRPr="00F24A73">
        <w:rPr>
          <w:rFonts w:asciiTheme="minorHAnsi" w:hAnsiTheme="minorHAnsi" w:cstheme="minorHAnsi"/>
        </w:rPr>
        <w:t>facilities</w:t>
      </w:r>
      <w:r w:rsidRPr="00F24A73">
        <w:rPr>
          <w:rFonts w:asciiTheme="minorHAnsi" w:hAnsiTheme="minorHAnsi" w:cstheme="minorHAnsi"/>
          <w:spacing w:val="-4"/>
        </w:rPr>
        <w:t xml:space="preserve"> </w:t>
      </w:r>
      <w:r w:rsidRPr="00F24A73">
        <w:rPr>
          <w:rFonts w:asciiTheme="minorHAnsi" w:hAnsiTheme="minorHAnsi" w:cstheme="minorHAnsi"/>
        </w:rPr>
        <w:t>can</w:t>
      </w:r>
      <w:r w:rsidRPr="00F24A73">
        <w:rPr>
          <w:rFonts w:asciiTheme="minorHAnsi" w:hAnsiTheme="minorHAnsi" w:cstheme="minorHAnsi"/>
          <w:spacing w:val="-1"/>
        </w:rPr>
        <w:t xml:space="preserve"> </w:t>
      </w:r>
      <w:r w:rsidRPr="00F24A73">
        <w:rPr>
          <w:rFonts w:asciiTheme="minorHAnsi" w:hAnsiTheme="minorHAnsi" w:cstheme="minorHAnsi"/>
        </w:rPr>
        <w:t>be</w:t>
      </w:r>
      <w:r w:rsidRPr="00F24A73">
        <w:rPr>
          <w:rFonts w:asciiTheme="minorHAnsi" w:hAnsiTheme="minorHAnsi" w:cstheme="minorHAnsi"/>
          <w:spacing w:val="-5"/>
        </w:rPr>
        <w:t xml:space="preserve"> </w:t>
      </w:r>
      <w:r w:rsidRPr="00F24A73">
        <w:rPr>
          <w:rFonts w:asciiTheme="minorHAnsi" w:hAnsiTheme="minorHAnsi" w:cstheme="minorHAnsi"/>
        </w:rPr>
        <w:t>used,</w:t>
      </w:r>
      <w:r w:rsidRPr="00F24A73">
        <w:rPr>
          <w:rFonts w:asciiTheme="minorHAnsi" w:hAnsiTheme="minorHAnsi" w:cstheme="minorHAnsi"/>
          <w:spacing w:val="-6"/>
        </w:rPr>
        <w:t xml:space="preserve"> </w:t>
      </w:r>
      <w:r w:rsidRPr="00F24A73">
        <w:rPr>
          <w:rFonts w:asciiTheme="minorHAnsi" w:hAnsiTheme="minorHAnsi" w:cstheme="minorHAnsi"/>
        </w:rPr>
        <w:t>where appropriate,</w:t>
      </w:r>
      <w:r w:rsidRPr="00F24A73">
        <w:rPr>
          <w:rFonts w:asciiTheme="minorHAnsi" w:hAnsiTheme="minorHAnsi" w:cstheme="minorHAnsi"/>
          <w:spacing w:val="-6"/>
        </w:rPr>
        <w:t xml:space="preserve"> </w:t>
      </w:r>
      <w:r w:rsidRPr="00F24A73">
        <w:rPr>
          <w:rFonts w:asciiTheme="minorHAnsi" w:hAnsiTheme="minorHAnsi" w:cstheme="minorHAnsi"/>
        </w:rPr>
        <w:t>to</w:t>
      </w:r>
      <w:r w:rsidRPr="00F24A73">
        <w:rPr>
          <w:rFonts w:asciiTheme="minorHAnsi" w:hAnsiTheme="minorHAnsi" w:cstheme="minorHAnsi"/>
          <w:spacing w:val="-1"/>
        </w:rPr>
        <w:t xml:space="preserve"> </w:t>
      </w:r>
      <w:r w:rsidRPr="00F24A73">
        <w:rPr>
          <w:rFonts w:asciiTheme="minorHAnsi" w:hAnsiTheme="minorHAnsi" w:cstheme="minorHAnsi"/>
        </w:rPr>
        <w:t>support</w:t>
      </w:r>
      <w:r w:rsidRPr="00F24A73">
        <w:rPr>
          <w:rFonts w:asciiTheme="minorHAnsi" w:hAnsiTheme="minorHAnsi" w:cstheme="minorHAnsi"/>
          <w:spacing w:val="-5"/>
        </w:rPr>
        <w:t xml:space="preserve"> </w:t>
      </w:r>
      <w:r w:rsidRPr="00F24A73">
        <w:rPr>
          <w:rFonts w:asciiTheme="minorHAnsi" w:hAnsiTheme="minorHAnsi" w:cstheme="minorHAnsi"/>
        </w:rPr>
        <w:t>community</w:t>
      </w:r>
      <w:r w:rsidRPr="00F24A73">
        <w:rPr>
          <w:rFonts w:asciiTheme="minorHAnsi" w:hAnsiTheme="minorHAnsi" w:cstheme="minorHAnsi"/>
          <w:spacing w:val="-4"/>
        </w:rPr>
        <w:t xml:space="preserve"> </w:t>
      </w:r>
      <w:r w:rsidRPr="00F24A73">
        <w:rPr>
          <w:rFonts w:asciiTheme="minorHAnsi" w:hAnsiTheme="minorHAnsi" w:cstheme="minorHAnsi"/>
        </w:rPr>
        <w:t>or commercial</w:t>
      </w:r>
      <w:r w:rsidRPr="00F24A73">
        <w:rPr>
          <w:rFonts w:asciiTheme="minorHAnsi" w:hAnsiTheme="minorHAnsi" w:cstheme="minorHAnsi"/>
          <w:spacing w:val="-1"/>
        </w:rPr>
        <w:t xml:space="preserve"> </w:t>
      </w:r>
      <w:r w:rsidRPr="00F24A73">
        <w:rPr>
          <w:rFonts w:asciiTheme="minorHAnsi" w:hAnsiTheme="minorHAnsi" w:cstheme="minorHAnsi"/>
        </w:rPr>
        <w:t>organisations</w:t>
      </w:r>
      <w:r w:rsidRPr="00F24A73" w:rsidR="00DB0B9F">
        <w:rPr>
          <w:rFonts w:asciiTheme="minorHAnsi" w:hAnsiTheme="minorHAnsi" w:cstheme="minorHAnsi"/>
        </w:rPr>
        <w:t>.</w:t>
      </w:r>
    </w:p>
    <w:p w:rsidRPr="00F24A73" w:rsidR="005C2C8A" w:rsidRDefault="00212A5C" w14:paraId="1ECFC114" w14:textId="646CD7B0">
      <w:pPr>
        <w:pStyle w:val="ListParagraph"/>
        <w:numPr>
          <w:ilvl w:val="0"/>
          <w:numId w:val="4"/>
        </w:numPr>
        <w:tabs>
          <w:tab w:val="left" w:pos="456"/>
        </w:tabs>
        <w:ind w:hanging="261"/>
        <w:rPr>
          <w:rFonts w:asciiTheme="minorHAnsi" w:hAnsiTheme="minorHAnsi" w:cstheme="minorHAnsi"/>
        </w:rPr>
      </w:pPr>
      <w:r w:rsidRPr="00F24A73">
        <w:rPr>
          <w:rFonts w:asciiTheme="minorHAnsi" w:hAnsiTheme="minorHAnsi" w:cstheme="minorHAnsi"/>
        </w:rPr>
        <w:t xml:space="preserve">Allow the hiring of the premises </w:t>
      </w:r>
      <w:r w:rsidRPr="00F24A73" w:rsidR="00165711">
        <w:rPr>
          <w:rFonts w:asciiTheme="minorHAnsi" w:hAnsiTheme="minorHAnsi" w:cstheme="minorHAnsi"/>
        </w:rPr>
        <w:t xml:space="preserve">consistently, </w:t>
      </w:r>
      <w:r w:rsidRPr="00F24A73" w:rsidR="00C326DE">
        <w:rPr>
          <w:rFonts w:asciiTheme="minorHAnsi" w:hAnsiTheme="minorHAnsi" w:cstheme="minorHAnsi"/>
        </w:rPr>
        <w:t>and practically,</w:t>
      </w:r>
      <w:r w:rsidRPr="00F24A73" w:rsidR="00165711">
        <w:rPr>
          <w:rFonts w:asciiTheme="minorHAnsi" w:hAnsiTheme="minorHAnsi" w:cstheme="minorHAnsi"/>
        </w:rPr>
        <w:t xml:space="preserve"> across the SAST estate.</w:t>
      </w:r>
    </w:p>
    <w:p w:rsidR="005C2C8A" w:rsidRDefault="00212A5C" w14:paraId="232ECCE5" w14:textId="383ADF6F">
      <w:pPr>
        <w:pStyle w:val="ListParagraph"/>
        <w:numPr>
          <w:ilvl w:val="0"/>
          <w:numId w:val="4"/>
        </w:numPr>
        <w:tabs>
          <w:tab w:val="left" w:pos="456"/>
        </w:tabs>
        <w:spacing w:before="115"/>
        <w:ind w:right="731"/>
        <w:rPr>
          <w:rFonts w:asciiTheme="minorHAnsi" w:hAnsiTheme="minorHAnsi" w:cstheme="minorHAnsi"/>
        </w:rPr>
      </w:pPr>
      <w:r w:rsidRPr="00F24A73">
        <w:rPr>
          <w:rFonts w:asciiTheme="minorHAnsi" w:hAnsiTheme="minorHAnsi" w:cstheme="minorHAnsi"/>
        </w:rPr>
        <w:t>Charge</w:t>
      </w:r>
      <w:r w:rsidRPr="00F24A73">
        <w:rPr>
          <w:rFonts w:asciiTheme="minorHAnsi" w:hAnsiTheme="minorHAnsi" w:cstheme="minorHAnsi"/>
          <w:spacing w:val="-5"/>
        </w:rPr>
        <w:t xml:space="preserve"> </w:t>
      </w:r>
      <w:r w:rsidRPr="00F24A73">
        <w:rPr>
          <w:rFonts w:asciiTheme="minorHAnsi" w:hAnsiTheme="minorHAnsi" w:cstheme="minorHAnsi"/>
        </w:rPr>
        <w:t>for</w:t>
      </w:r>
      <w:r w:rsidRPr="00F24A73">
        <w:rPr>
          <w:rFonts w:asciiTheme="minorHAnsi" w:hAnsiTheme="minorHAnsi" w:cstheme="minorHAnsi"/>
          <w:spacing w:val="-5"/>
        </w:rPr>
        <w:t xml:space="preserve"> </w:t>
      </w:r>
      <w:r w:rsidRPr="00F24A73">
        <w:rPr>
          <w:rFonts w:asciiTheme="minorHAnsi" w:hAnsiTheme="minorHAnsi" w:cstheme="minorHAnsi"/>
        </w:rPr>
        <w:t>the</w:t>
      </w:r>
      <w:r w:rsidRPr="00F24A73">
        <w:rPr>
          <w:rFonts w:asciiTheme="minorHAnsi" w:hAnsiTheme="minorHAnsi" w:cstheme="minorHAnsi"/>
          <w:spacing w:val="-5"/>
        </w:rPr>
        <w:t xml:space="preserve"> </w:t>
      </w:r>
      <w:r w:rsidRPr="00F24A73">
        <w:rPr>
          <w:rFonts w:asciiTheme="minorHAnsi" w:hAnsiTheme="minorHAnsi" w:cstheme="minorHAnsi"/>
        </w:rPr>
        <w:t>use of</w:t>
      </w:r>
      <w:r w:rsidRPr="00F24A73">
        <w:rPr>
          <w:rFonts w:asciiTheme="minorHAnsi" w:hAnsiTheme="minorHAnsi" w:cstheme="minorHAnsi"/>
          <w:spacing w:val="-4"/>
        </w:rPr>
        <w:t xml:space="preserve"> </w:t>
      </w:r>
      <w:r w:rsidRPr="00F24A73">
        <w:rPr>
          <w:rFonts w:asciiTheme="minorHAnsi" w:hAnsiTheme="minorHAnsi" w:cstheme="minorHAnsi"/>
        </w:rPr>
        <w:t>the</w:t>
      </w:r>
      <w:r w:rsidRPr="00F24A73">
        <w:rPr>
          <w:rFonts w:asciiTheme="minorHAnsi" w:hAnsiTheme="minorHAnsi" w:cstheme="minorHAnsi"/>
          <w:spacing w:val="-5"/>
        </w:rPr>
        <w:t xml:space="preserve"> </w:t>
      </w:r>
      <w:r w:rsidRPr="00F24A73">
        <w:rPr>
          <w:rFonts w:asciiTheme="minorHAnsi" w:hAnsiTheme="minorHAnsi" w:cstheme="minorHAnsi"/>
        </w:rPr>
        <w:t>premises</w:t>
      </w:r>
      <w:r w:rsidRPr="00F24A73">
        <w:rPr>
          <w:rFonts w:asciiTheme="minorHAnsi" w:hAnsiTheme="minorHAnsi" w:cstheme="minorHAnsi"/>
          <w:spacing w:val="-4"/>
        </w:rPr>
        <w:t xml:space="preserve"> </w:t>
      </w:r>
      <w:r w:rsidRPr="00F24A73">
        <w:rPr>
          <w:rFonts w:asciiTheme="minorHAnsi" w:hAnsiTheme="minorHAnsi" w:cstheme="minorHAnsi"/>
        </w:rPr>
        <w:t>to</w:t>
      </w:r>
      <w:r w:rsidRPr="00F24A73">
        <w:rPr>
          <w:rFonts w:asciiTheme="minorHAnsi" w:hAnsiTheme="minorHAnsi" w:cstheme="minorHAnsi"/>
          <w:spacing w:val="-5"/>
        </w:rPr>
        <w:t xml:space="preserve"> </w:t>
      </w:r>
      <w:r w:rsidRPr="00F24A73">
        <w:rPr>
          <w:rFonts w:asciiTheme="minorHAnsi" w:hAnsiTheme="minorHAnsi" w:cstheme="minorHAnsi"/>
        </w:rPr>
        <w:t>cover</w:t>
      </w:r>
      <w:r w:rsidRPr="00F24A73">
        <w:rPr>
          <w:rFonts w:asciiTheme="minorHAnsi" w:hAnsiTheme="minorHAnsi" w:cstheme="minorHAnsi"/>
          <w:spacing w:val="-1"/>
        </w:rPr>
        <w:t xml:space="preserve"> </w:t>
      </w:r>
      <w:r w:rsidRPr="00F24A73">
        <w:rPr>
          <w:rFonts w:asciiTheme="minorHAnsi" w:hAnsiTheme="minorHAnsi" w:cstheme="minorHAnsi"/>
        </w:rPr>
        <w:t>the</w:t>
      </w:r>
      <w:r w:rsidRPr="00F24A73">
        <w:rPr>
          <w:rFonts w:asciiTheme="minorHAnsi" w:hAnsiTheme="minorHAnsi" w:cstheme="minorHAnsi"/>
          <w:spacing w:val="-4"/>
        </w:rPr>
        <w:t xml:space="preserve"> </w:t>
      </w:r>
      <w:r w:rsidRPr="00F24A73">
        <w:rPr>
          <w:rFonts w:asciiTheme="minorHAnsi" w:hAnsiTheme="minorHAnsi" w:cstheme="minorHAnsi"/>
        </w:rPr>
        <w:t>costs</w:t>
      </w:r>
      <w:r w:rsidRPr="00F24A73">
        <w:rPr>
          <w:rFonts w:asciiTheme="minorHAnsi" w:hAnsiTheme="minorHAnsi" w:cstheme="minorHAnsi"/>
          <w:spacing w:val="1"/>
        </w:rPr>
        <w:t xml:space="preserve"> </w:t>
      </w:r>
      <w:r w:rsidRPr="00F24A73">
        <w:rPr>
          <w:rFonts w:asciiTheme="minorHAnsi" w:hAnsiTheme="minorHAnsi" w:cstheme="minorHAnsi"/>
        </w:rPr>
        <w:t>of</w:t>
      </w:r>
      <w:r w:rsidRPr="00F24A73">
        <w:rPr>
          <w:rFonts w:asciiTheme="minorHAnsi" w:hAnsiTheme="minorHAnsi" w:cstheme="minorHAnsi"/>
          <w:spacing w:val="-5"/>
        </w:rPr>
        <w:t xml:space="preserve"> </w:t>
      </w:r>
      <w:r w:rsidRPr="00F24A73">
        <w:rPr>
          <w:rFonts w:asciiTheme="minorHAnsi" w:hAnsiTheme="minorHAnsi" w:cstheme="minorHAnsi"/>
        </w:rPr>
        <w:t>hire</w:t>
      </w:r>
      <w:r w:rsidRPr="00F24A73">
        <w:rPr>
          <w:rFonts w:asciiTheme="minorHAnsi" w:hAnsiTheme="minorHAnsi" w:cstheme="minorHAnsi"/>
          <w:spacing w:val="-5"/>
        </w:rPr>
        <w:t xml:space="preserve"> </w:t>
      </w:r>
      <w:r w:rsidRPr="00F24A73">
        <w:rPr>
          <w:rFonts w:asciiTheme="minorHAnsi" w:hAnsiTheme="minorHAnsi" w:cstheme="minorHAnsi"/>
        </w:rPr>
        <w:t>and,</w:t>
      </w:r>
      <w:r w:rsidRPr="00F24A73">
        <w:rPr>
          <w:rFonts w:asciiTheme="minorHAnsi" w:hAnsiTheme="minorHAnsi" w:cstheme="minorHAnsi"/>
          <w:spacing w:val="1"/>
        </w:rPr>
        <w:t xml:space="preserve"> </w:t>
      </w:r>
      <w:r w:rsidRPr="00F24A73">
        <w:rPr>
          <w:rFonts w:asciiTheme="minorHAnsi" w:hAnsiTheme="minorHAnsi" w:cstheme="minorHAnsi"/>
        </w:rPr>
        <w:t>where appropriate, raise</w:t>
      </w:r>
      <w:r w:rsidRPr="00F24A73">
        <w:rPr>
          <w:rFonts w:asciiTheme="minorHAnsi" w:hAnsiTheme="minorHAnsi" w:cstheme="minorHAnsi"/>
          <w:spacing w:val="-5"/>
        </w:rPr>
        <w:t xml:space="preserve"> </w:t>
      </w:r>
      <w:r w:rsidRPr="00F24A73">
        <w:rPr>
          <w:rFonts w:asciiTheme="minorHAnsi" w:hAnsiTheme="minorHAnsi" w:cstheme="minorHAnsi"/>
        </w:rPr>
        <w:t>additional funds for the</w:t>
      </w:r>
      <w:r w:rsidRPr="00F24A73">
        <w:rPr>
          <w:rFonts w:asciiTheme="minorHAnsi" w:hAnsiTheme="minorHAnsi" w:cstheme="minorHAnsi"/>
          <w:spacing w:val="-6"/>
        </w:rPr>
        <w:t xml:space="preserve"> </w:t>
      </w:r>
      <w:r w:rsidRPr="00F24A73" w:rsidR="00165711">
        <w:rPr>
          <w:rFonts w:asciiTheme="minorHAnsi" w:hAnsiTheme="minorHAnsi" w:cstheme="minorHAnsi"/>
        </w:rPr>
        <w:t>Trust</w:t>
      </w:r>
      <w:r w:rsidRPr="00F24A73" w:rsidR="00C326DE">
        <w:rPr>
          <w:rFonts w:asciiTheme="minorHAnsi" w:hAnsiTheme="minorHAnsi" w:cstheme="minorHAnsi"/>
        </w:rPr>
        <w:t xml:space="preserve"> to reinvest in school improvement.</w:t>
      </w:r>
    </w:p>
    <w:p w:rsidRPr="0021114A" w:rsidR="0086775F" w:rsidRDefault="0086775F" w14:paraId="218E61BA" w14:textId="26DCF044">
      <w:pPr>
        <w:pStyle w:val="ListParagraph"/>
        <w:numPr>
          <w:ilvl w:val="0"/>
          <w:numId w:val="4"/>
        </w:numPr>
        <w:tabs>
          <w:tab w:val="left" w:pos="456"/>
        </w:tabs>
        <w:spacing w:before="115"/>
        <w:ind w:right="731"/>
        <w:rPr>
          <w:rFonts w:asciiTheme="minorHAnsi" w:hAnsiTheme="minorHAnsi" w:cstheme="minorHAnsi"/>
        </w:rPr>
      </w:pPr>
      <w:r w:rsidRPr="0021114A">
        <w:rPr>
          <w:rFonts w:asciiTheme="minorHAnsi" w:hAnsiTheme="minorHAnsi" w:cstheme="minorHAnsi"/>
        </w:rPr>
        <w:t>When facilitating the use of Trust premises for the benefit of the community but where a fee is not charged then the same conditions will apply</w:t>
      </w:r>
    </w:p>
    <w:p w:rsidRPr="0021114A" w:rsidR="005C2C8A" w:rsidRDefault="00212A5C" w14:paraId="5577429C" w14:textId="569FBD2B">
      <w:pPr>
        <w:pStyle w:val="ListParagraph"/>
        <w:numPr>
          <w:ilvl w:val="0"/>
          <w:numId w:val="4"/>
        </w:numPr>
        <w:tabs>
          <w:tab w:val="left" w:pos="456"/>
        </w:tabs>
        <w:ind w:right="301"/>
        <w:rPr>
          <w:rFonts w:asciiTheme="minorHAnsi" w:hAnsiTheme="minorHAnsi" w:cstheme="minorHAnsi"/>
        </w:rPr>
      </w:pPr>
      <w:r w:rsidRPr="0021114A">
        <w:rPr>
          <w:rFonts w:asciiTheme="minorHAnsi" w:hAnsiTheme="minorHAnsi" w:cstheme="minorHAnsi"/>
        </w:rPr>
        <w:t>Not</w:t>
      </w:r>
      <w:r w:rsidRPr="0021114A">
        <w:rPr>
          <w:rFonts w:asciiTheme="minorHAnsi" w:hAnsiTheme="minorHAnsi" w:cstheme="minorHAnsi"/>
          <w:spacing w:val="-5"/>
        </w:rPr>
        <w:t xml:space="preserve"> </w:t>
      </w:r>
      <w:r w:rsidRPr="0021114A">
        <w:rPr>
          <w:rFonts w:asciiTheme="minorHAnsi" w:hAnsiTheme="minorHAnsi" w:cstheme="minorHAnsi"/>
        </w:rPr>
        <w:t>let</w:t>
      </w:r>
      <w:r w:rsidRPr="0021114A">
        <w:rPr>
          <w:rFonts w:asciiTheme="minorHAnsi" w:hAnsiTheme="minorHAnsi" w:cstheme="minorHAnsi"/>
          <w:spacing w:val="-4"/>
        </w:rPr>
        <w:t xml:space="preserve"> </w:t>
      </w:r>
      <w:r w:rsidRPr="0021114A">
        <w:rPr>
          <w:rFonts w:asciiTheme="minorHAnsi" w:hAnsiTheme="minorHAnsi" w:cstheme="minorHAnsi"/>
        </w:rPr>
        <w:t>any</w:t>
      </w:r>
      <w:r w:rsidRPr="0021114A">
        <w:rPr>
          <w:rFonts w:asciiTheme="minorHAnsi" w:hAnsiTheme="minorHAnsi" w:cstheme="minorHAnsi"/>
          <w:spacing w:val="1"/>
        </w:rPr>
        <w:t xml:space="preserve"> </w:t>
      </w:r>
      <w:r w:rsidRPr="0021114A">
        <w:rPr>
          <w:rFonts w:asciiTheme="minorHAnsi" w:hAnsiTheme="minorHAnsi" w:cstheme="minorHAnsi"/>
        </w:rPr>
        <w:t>hiring</w:t>
      </w:r>
      <w:r w:rsidRPr="0021114A">
        <w:rPr>
          <w:rFonts w:asciiTheme="minorHAnsi" w:hAnsiTheme="minorHAnsi" w:cstheme="minorHAnsi"/>
          <w:spacing w:val="1"/>
        </w:rPr>
        <w:t xml:space="preserve"> </w:t>
      </w:r>
      <w:r w:rsidRPr="0021114A">
        <w:rPr>
          <w:rFonts w:asciiTheme="minorHAnsi" w:hAnsiTheme="minorHAnsi" w:cstheme="minorHAnsi"/>
        </w:rPr>
        <w:t>out</w:t>
      </w:r>
      <w:r w:rsidRPr="0021114A">
        <w:rPr>
          <w:rFonts w:asciiTheme="minorHAnsi" w:hAnsiTheme="minorHAnsi" w:cstheme="minorHAnsi"/>
          <w:spacing w:val="-5"/>
        </w:rPr>
        <w:t xml:space="preserve"> </w:t>
      </w:r>
      <w:r w:rsidRPr="0021114A">
        <w:rPr>
          <w:rFonts w:asciiTheme="minorHAnsi" w:hAnsiTheme="minorHAnsi" w:cstheme="minorHAnsi"/>
        </w:rPr>
        <w:t>of</w:t>
      </w:r>
      <w:r w:rsidRPr="0021114A">
        <w:rPr>
          <w:rFonts w:asciiTheme="minorHAnsi" w:hAnsiTheme="minorHAnsi" w:cstheme="minorHAnsi"/>
          <w:spacing w:val="1"/>
        </w:rPr>
        <w:t xml:space="preserve"> </w:t>
      </w:r>
      <w:r w:rsidRPr="0021114A">
        <w:rPr>
          <w:rFonts w:asciiTheme="minorHAnsi" w:hAnsiTheme="minorHAnsi" w:cstheme="minorHAnsi"/>
        </w:rPr>
        <w:t>the</w:t>
      </w:r>
      <w:r w:rsidRPr="0021114A">
        <w:rPr>
          <w:rFonts w:asciiTheme="minorHAnsi" w:hAnsiTheme="minorHAnsi" w:cstheme="minorHAnsi"/>
          <w:spacing w:val="-5"/>
        </w:rPr>
        <w:t xml:space="preserve"> </w:t>
      </w:r>
      <w:r w:rsidRPr="0021114A">
        <w:rPr>
          <w:rFonts w:asciiTheme="minorHAnsi" w:hAnsiTheme="minorHAnsi" w:cstheme="minorHAnsi"/>
        </w:rPr>
        <w:t>premises</w:t>
      </w:r>
      <w:r w:rsidRPr="0021114A">
        <w:rPr>
          <w:rFonts w:asciiTheme="minorHAnsi" w:hAnsiTheme="minorHAnsi" w:cstheme="minorHAnsi"/>
          <w:spacing w:val="2"/>
        </w:rPr>
        <w:t xml:space="preserve"> </w:t>
      </w:r>
      <w:r w:rsidRPr="0021114A">
        <w:rPr>
          <w:rFonts w:asciiTheme="minorHAnsi" w:hAnsiTheme="minorHAnsi" w:cstheme="minorHAnsi"/>
        </w:rPr>
        <w:t>interfere</w:t>
      </w:r>
      <w:r w:rsidRPr="0021114A">
        <w:rPr>
          <w:rFonts w:asciiTheme="minorHAnsi" w:hAnsiTheme="minorHAnsi" w:cstheme="minorHAnsi"/>
          <w:spacing w:val="-5"/>
        </w:rPr>
        <w:t xml:space="preserve"> </w:t>
      </w:r>
      <w:r w:rsidRPr="0021114A">
        <w:rPr>
          <w:rFonts w:asciiTheme="minorHAnsi" w:hAnsiTheme="minorHAnsi" w:cstheme="minorHAnsi"/>
        </w:rPr>
        <w:t>with</w:t>
      </w:r>
      <w:r w:rsidRPr="0021114A">
        <w:rPr>
          <w:rFonts w:asciiTheme="minorHAnsi" w:hAnsiTheme="minorHAnsi" w:cstheme="minorHAnsi"/>
          <w:spacing w:val="-4"/>
        </w:rPr>
        <w:t xml:space="preserve"> </w:t>
      </w:r>
      <w:r w:rsidRPr="0021114A">
        <w:rPr>
          <w:rFonts w:asciiTheme="minorHAnsi" w:hAnsiTheme="minorHAnsi" w:cstheme="minorHAnsi"/>
        </w:rPr>
        <w:t>the</w:t>
      </w:r>
      <w:r w:rsidRPr="0021114A">
        <w:rPr>
          <w:rFonts w:asciiTheme="minorHAnsi" w:hAnsiTheme="minorHAnsi" w:cstheme="minorHAnsi"/>
          <w:spacing w:val="-4"/>
        </w:rPr>
        <w:t xml:space="preserve"> </w:t>
      </w:r>
      <w:r w:rsidRPr="0021114A" w:rsidR="00C326DE">
        <w:rPr>
          <w:rFonts w:asciiTheme="minorHAnsi" w:hAnsiTheme="minorHAnsi" w:cstheme="minorHAnsi"/>
        </w:rPr>
        <w:t>Trust’s</w:t>
      </w:r>
      <w:r w:rsidRPr="0021114A">
        <w:rPr>
          <w:rFonts w:asciiTheme="minorHAnsi" w:hAnsiTheme="minorHAnsi" w:cstheme="minorHAnsi"/>
          <w:spacing w:val="-4"/>
        </w:rPr>
        <w:t xml:space="preserve"> </w:t>
      </w:r>
      <w:r w:rsidRPr="0021114A">
        <w:rPr>
          <w:rFonts w:asciiTheme="minorHAnsi" w:hAnsiTheme="minorHAnsi" w:cstheme="minorHAnsi"/>
        </w:rPr>
        <w:t>primary</w:t>
      </w:r>
      <w:r w:rsidRPr="0021114A">
        <w:rPr>
          <w:rFonts w:asciiTheme="minorHAnsi" w:hAnsiTheme="minorHAnsi" w:cstheme="minorHAnsi"/>
          <w:spacing w:val="-3"/>
        </w:rPr>
        <w:t xml:space="preserve"> </w:t>
      </w:r>
      <w:r w:rsidRPr="0021114A">
        <w:rPr>
          <w:rFonts w:asciiTheme="minorHAnsi" w:hAnsiTheme="minorHAnsi" w:cstheme="minorHAnsi"/>
        </w:rPr>
        <w:t>purpose</w:t>
      </w:r>
      <w:r w:rsidRPr="0021114A">
        <w:rPr>
          <w:rFonts w:asciiTheme="minorHAnsi" w:hAnsiTheme="minorHAnsi" w:cstheme="minorHAnsi"/>
          <w:spacing w:val="-5"/>
        </w:rPr>
        <w:t xml:space="preserve"> </w:t>
      </w:r>
      <w:r w:rsidRPr="0021114A">
        <w:rPr>
          <w:rFonts w:asciiTheme="minorHAnsi" w:hAnsiTheme="minorHAnsi" w:cstheme="minorHAnsi"/>
        </w:rPr>
        <w:t>of</w:t>
      </w:r>
      <w:r w:rsidRPr="0021114A">
        <w:rPr>
          <w:rFonts w:asciiTheme="minorHAnsi" w:hAnsiTheme="minorHAnsi" w:cstheme="minorHAnsi"/>
          <w:spacing w:val="-4"/>
        </w:rPr>
        <w:t xml:space="preserve"> </w:t>
      </w:r>
      <w:r w:rsidRPr="0021114A">
        <w:rPr>
          <w:rFonts w:asciiTheme="minorHAnsi" w:hAnsiTheme="minorHAnsi" w:cstheme="minorHAnsi"/>
        </w:rPr>
        <w:t>providing</w:t>
      </w:r>
      <w:r w:rsidRPr="0021114A">
        <w:rPr>
          <w:rFonts w:asciiTheme="minorHAnsi" w:hAnsiTheme="minorHAnsi" w:cstheme="minorHAnsi"/>
          <w:spacing w:val="-4"/>
        </w:rPr>
        <w:t xml:space="preserve"> </w:t>
      </w:r>
      <w:r w:rsidRPr="0021114A">
        <w:rPr>
          <w:rFonts w:asciiTheme="minorHAnsi" w:hAnsiTheme="minorHAnsi" w:cstheme="minorHAnsi"/>
        </w:rPr>
        <w:t>education</w:t>
      </w:r>
      <w:r w:rsidRPr="0021114A">
        <w:rPr>
          <w:rFonts w:asciiTheme="minorHAnsi" w:hAnsiTheme="minorHAnsi" w:cstheme="minorHAnsi"/>
          <w:spacing w:val="-5"/>
        </w:rPr>
        <w:t xml:space="preserve"> </w:t>
      </w:r>
      <w:r w:rsidRPr="0021114A">
        <w:rPr>
          <w:rFonts w:asciiTheme="minorHAnsi" w:hAnsiTheme="minorHAnsi" w:cstheme="minorHAnsi"/>
        </w:rPr>
        <w:t>to its</w:t>
      </w:r>
      <w:r w:rsidRPr="0021114A">
        <w:rPr>
          <w:rFonts w:asciiTheme="minorHAnsi" w:hAnsiTheme="minorHAnsi" w:cstheme="minorHAnsi"/>
          <w:spacing w:val="-2"/>
        </w:rPr>
        <w:t xml:space="preserve"> </w:t>
      </w:r>
      <w:r w:rsidRPr="0021114A">
        <w:rPr>
          <w:rFonts w:asciiTheme="minorHAnsi" w:hAnsiTheme="minorHAnsi" w:cstheme="minorHAnsi"/>
        </w:rPr>
        <w:t>pupils</w:t>
      </w:r>
      <w:r w:rsidRPr="0021114A" w:rsidR="00C326DE">
        <w:rPr>
          <w:rFonts w:asciiTheme="minorHAnsi" w:hAnsiTheme="minorHAnsi" w:cstheme="minorHAnsi"/>
        </w:rPr>
        <w:t>.</w:t>
      </w:r>
    </w:p>
    <w:p w:rsidRPr="0021114A" w:rsidR="005C2C8A" w:rsidP="00A463A9" w:rsidRDefault="00212A5C" w14:paraId="5A0162CB" w14:textId="3D7CE965">
      <w:pPr>
        <w:pStyle w:val="ListParagraph"/>
        <w:numPr>
          <w:ilvl w:val="0"/>
          <w:numId w:val="4"/>
        </w:numPr>
        <w:tabs>
          <w:tab w:val="left" w:pos="456"/>
        </w:tabs>
        <w:ind w:right="1505"/>
        <w:rPr>
          <w:rFonts w:asciiTheme="minorHAnsi" w:hAnsiTheme="minorHAnsi" w:cstheme="minorHAnsi"/>
        </w:rPr>
      </w:pPr>
      <w:r w:rsidRPr="0021114A">
        <w:rPr>
          <w:rFonts w:asciiTheme="minorHAnsi" w:hAnsiTheme="minorHAnsi" w:cstheme="minorHAnsi"/>
        </w:rPr>
        <w:t>Hire</w:t>
      </w:r>
      <w:r w:rsidRPr="0021114A">
        <w:rPr>
          <w:rFonts w:asciiTheme="minorHAnsi" w:hAnsiTheme="minorHAnsi" w:cstheme="minorHAnsi"/>
          <w:spacing w:val="-5"/>
        </w:rPr>
        <w:t xml:space="preserve"> </w:t>
      </w:r>
      <w:r w:rsidRPr="0021114A">
        <w:rPr>
          <w:rFonts w:asciiTheme="minorHAnsi" w:hAnsiTheme="minorHAnsi" w:cstheme="minorHAnsi"/>
        </w:rPr>
        <w:t>out</w:t>
      </w:r>
      <w:r w:rsidRPr="0021114A">
        <w:rPr>
          <w:rFonts w:asciiTheme="minorHAnsi" w:hAnsiTheme="minorHAnsi" w:cstheme="minorHAnsi"/>
          <w:spacing w:val="-5"/>
        </w:rPr>
        <w:t xml:space="preserve"> </w:t>
      </w:r>
      <w:r w:rsidRPr="0021114A">
        <w:rPr>
          <w:rFonts w:asciiTheme="minorHAnsi" w:hAnsiTheme="minorHAnsi" w:cstheme="minorHAnsi"/>
        </w:rPr>
        <w:t>facilities</w:t>
      </w:r>
      <w:r w:rsidRPr="0021114A">
        <w:rPr>
          <w:rFonts w:asciiTheme="minorHAnsi" w:hAnsiTheme="minorHAnsi" w:cstheme="minorHAnsi"/>
          <w:spacing w:val="-4"/>
        </w:rPr>
        <w:t xml:space="preserve"> </w:t>
      </w:r>
      <w:r w:rsidRPr="0021114A">
        <w:rPr>
          <w:rFonts w:asciiTheme="minorHAnsi" w:hAnsiTheme="minorHAnsi" w:cstheme="minorHAnsi"/>
        </w:rPr>
        <w:t>in</w:t>
      </w:r>
      <w:r w:rsidRPr="0021114A">
        <w:rPr>
          <w:rFonts w:asciiTheme="minorHAnsi" w:hAnsiTheme="minorHAnsi" w:cstheme="minorHAnsi"/>
          <w:spacing w:val="-3"/>
        </w:rPr>
        <w:t xml:space="preserve"> </w:t>
      </w:r>
      <w:r w:rsidRPr="0021114A">
        <w:rPr>
          <w:rFonts w:asciiTheme="minorHAnsi" w:hAnsiTheme="minorHAnsi" w:cstheme="minorHAnsi"/>
        </w:rPr>
        <w:t>a</w:t>
      </w:r>
      <w:r w:rsidRPr="0021114A">
        <w:rPr>
          <w:rFonts w:asciiTheme="minorHAnsi" w:hAnsiTheme="minorHAnsi" w:cstheme="minorHAnsi"/>
          <w:spacing w:val="-5"/>
        </w:rPr>
        <w:t xml:space="preserve"> </w:t>
      </w:r>
      <w:r w:rsidRPr="0021114A">
        <w:rPr>
          <w:rFonts w:asciiTheme="minorHAnsi" w:hAnsiTheme="minorHAnsi" w:cstheme="minorHAnsi"/>
        </w:rPr>
        <w:t>way</w:t>
      </w:r>
      <w:r w:rsidRPr="0021114A">
        <w:rPr>
          <w:rFonts w:asciiTheme="minorHAnsi" w:hAnsiTheme="minorHAnsi" w:cstheme="minorHAnsi"/>
          <w:spacing w:val="1"/>
        </w:rPr>
        <w:t xml:space="preserve"> </w:t>
      </w:r>
      <w:r w:rsidRPr="0021114A">
        <w:rPr>
          <w:rFonts w:asciiTheme="minorHAnsi" w:hAnsiTheme="minorHAnsi" w:cstheme="minorHAnsi"/>
        </w:rPr>
        <w:t>that</w:t>
      </w:r>
      <w:r w:rsidRPr="0021114A">
        <w:rPr>
          <w:rFonts w:asciiTheme="minorHAnsi" w:hAnsiTheme="minorHAnsi" w:cstheme="minorHAnsi"/>
          <w:spacing w:val="-5"/>
        </w:rPr>
        <w:t xml:space="preserve"> </w:t>
      </w:r>
      <w:r w:rsidRPr="0021114A">
        <w:rPr>
          <w:rFonts w:asciiTheme="minorHAnsi" w:hAnsiTheme="minorHAnsi" w:cstheme="minorHAnsi"/>
        </w:rPr>
        <w:t>is</w:t>
      </w:r>
      <w:r w:rsidRPr="0021114A">
        <w:rPr>
          <w:rFonts w:asciiTheme="minorHAnsi" w:hAnsiTheme="minorHAnsi" w:cstheme="minorHAnsi"/>
          <w:spacing w:val="-3"/>
        </w:rPr>
        <w:t xml:space="preserve"> </w:t>
      </w:r>
      <w:r w:rsidRPr="0021114A">
        <w:rPr>
          <w:rFonts w:asciiTheme="minorHAnsi" w:hAnsiTheme="minorHAnsi" w:cstheme="minorHAnsi"/>
        </w:rPr>
        <w:t>safe,</w:t>
      </w:r>
      <w:r w:rsidRPr="0021114A">
        <w:rPr>
          <w:rFonts w:asciiTheme="minorHAnsi" w:hAnsiTheme="minorHAnsi" w:cstheme="minorHAnsi"/>
          <w:spacing w:val="-4"/>
        </w:rPr>
        <w:t xml:space="preserve"> </w:t>
      </w:r>
      <w:r w:rsidRPr="0021114A">
        <w:rPr>
          <w:rFonts w:asciiTheme="minorHAnsi" w:hAnsiTheme="minorHAnsi" w:cstheme="minorHAnsi"/>
        </w:rPr>
        <w:t>following</w:t>
      </w:r>
      <w:r w:rsidRPr="0021114A">
        <w:rPr>
          <w:rFonts w:asciiTheme="minorHAnsi" w:hAnsiTheme="minorHAnsi" w:cstheme="minorHAnsi"/>
          <w:spacing w:val="-5"/>
        </w:rPr>
        <w:t xml:space="preserve"> </w:t>
      </w:r>
      <w:r w:rsidRPr="0021114A">
        <w:rPr>
          <w:rFonts w:asciiTheme="minorHAnsi" w:hAnsiTheme="minorHAnsi" w:cstheme="minorHAnsi"/>
        </w:rPr>
        <w:t>government</w:t>
      </w:r>
      <w:r w:rsidRPr="0021114A">
        <w:rPr>
          <w:rFonts w:asciiTheme="minorHAnsi" w:hAnsiTheme="minorHAnsi" w:cstheme="minorHAnsi"/>
          <w:spacing w:val="-5"/>
        </w:rPr>
        <w:t xml:space="preserve"> </w:t>
      </w:r>
      <w:r w:rsidRPr="0021114A">
        <w:rPr>
          <w:rFonts w:asciiTheme="minorHAnsi" w:hAnsiTheme="minorHAnsi" w:cstheme="minorHAnsi"/>
        </w:rPr>
        <w:t>guidelines</w:t>
      </w:r>
      <w:r w:rsidRPr="0021114A">
        <w:rPr>
          <w:rFonts w:asciiTheme="minorHAnsi" w:hAnsiTheme="minorHAnsi" w:cstheme="minorHAnsi"/>
          <w:spacing w:val="-3"/>
        </w:rPr>
        <w:t xml:space="preserve"> </w:t>
      </w:r>
      <w:r w:rsidRPr="0021114A">
        <w:rPr>
          <w:rFonts w:asciiTheme="minorHAnsi" w:hAnsiTheme="minorHAnsi" w:cstheme="minorHAnsi"/>
        </w:rPr>
        <w:t>and the</w:t>
      </w:r>
      <w:r w:rsidRPr="0021114A">
        <w:rPr>
          <w:rFonts w:asciiTheme="minorHAnsi" w:hAnsiTheme="minorHAnsi" w:cstheme="minorHAnsi"/>
          <w:spacing w:val="-5"/>
        </w:rPr>
        <w:t xml:space="preserve"> </w:t>
      </w:r>
      <w:r w:rsidRPr="0021114A" w:rsidR="00C326DE">
        <w:rPr>
          <w:rFonts w:asciiTheme="minorHAnsi" w:hAnsiTheme="minorHAnsi" w:cstheme="minorHAnsi"/>
        </w:rPr>
        <w:t>Trust’s</w:t>
      </w:r>
      <w:r w:rsidRPr="0021114A">
        <w:rPr>
          <w:rFonts w:asciiTheme="minorHAnsi" w:hAnsiTheme="minorHAnsi" w:cstheme="minorHAnsi"/>
          <w:spacing w:val="-4"/>
        </w:rPr>
        <w:t xml:space="preserve"> </w:t>
      </w:r>
      <w:r w:rsidRPr="0021114A">
        <w:rPr>
          <w:rFonts w:asciiTheme="minorHAnsi" w:hAnsiTheme="minorHAnsi" w:cstheme="minorHAnsi"/>
        </w:rPr>
        <w:t>risk assessment</w:t>
      </w:r>
      <w:r w:rsidRPr="0021114A" w:rsidR="00C326DE">
        <w:rPr>
          <w:rFonts w:asciiTheme="minorHAnsi" w:hAnsiTheme="minorHAnsi" w:cstheme="minorHAnsi"/>
        </w:rPr>
        <w:t>s.</w:t>
      </w:r>
    </w:p>
    <w:p w:rsidRPr="0021114A" w:rsidR="00BE7FAB" w:rsidP="00A463A9" w:rsidRDefault="00BE7FAB" w14:paraId="49D7024A" w14:textId="6540EDEC">
      <w:pPr>
        <w:pStyle w:val="ListParagraph"/>
        <w:numPr>
          <w:ilvl w:val="0"/>
          <w:numId w:val="4"/>
        </w:numPr>
        <w:tabs>
          <w:tab w:val="left" w:pos="456"/>
        </w:tabs>
        <w:ind w:right="1505"/>
        <w:rPr>
          <w:rFonts w:asciiTheme="minorHAnsi" w:hAnsiTheme="minorHAnsi" w:cstheme="minorHAnsi"/>
        </w:rPr>
      </w:pPr>
      <w:r w:rsidRPr="0021114A">
        <w:rPr>
          <w:rFonts w:asciiTheme="minorHAnsi" w:hAnsiTheme="minorHAnsi" w:cstheme="minorHAnsi"/>
        </w:rPr>
        <w:t>Managing the hiring of premises for hirers who may sublet</w:t>
      </w:r>
    </w:p>
    <w:p w:rsidRPr="00F24A73" w:rsidR="005C2C8A" w:rsidRDefault="00212A5C" w14:paraId="0237E176" w14:textId="77777777">
      <w:pPr>
        <w:pStyle w:val="Heading1"/>
        <w:numPr>
          <w:ilvl w:val="0"/>
          <w:numId w:val="5"/>
        </w:numPr>
        <w:tabs>
          <w:tab w:val="left" w:pos="430"/>
        </w:tabs>
        <w:spacing w:before="187"/>
        <w:rPr>
          <w:rFonts w:asciiTheme="minorHAnsi" w:hAnsiTheme="minorHAnsi" w:cstheme="minorHAnsi"/>
          <w:color w:val="0070C0"/>
        </w:rPr>
      </w:pPr>
      <w:bookmarkStart w:name="2._Areas_available_for_hire" w:id="2"/>
      <w:bookmarkStart w:name="_Toc113013893" w:id="3"/>
      <w:bookmarkEnd w:id="2"/>
      <w:r w:rsidRPr="00F24A73">
        <w:rPr>
          <w:rFonts w:asciiTheme="minorHAnsi" w:hAnsiTheme="minorHAnsi" w:cstheme="minorHAnsi"/>
          <w:color w:val="0070C0"/>
        </w:rPr>
        <w:t>Areas available for</w:t>
      </w:r>
      <w:r w:rsidRPr="00F24A73">
        <w:rPr>
          <w:rFonts w:asciiTheme="minorHAnsi" w:hAnsiTheme="minorHAnsi" w:cstheme="minorHAnsi"/>
          <w:color w:val="0070C0"/>
          <w:spacing w:val="-2"/>
        </w:rPr>
        <w:t xml:space="preserve"> </w:t>
      </w:r>
      <w:r w:rsidRPr="00F24A73">
        <w:rPr>
          <w:rFonts w:asciiTheme="minorHAnsi" w:hAnsiTheme="minorHAnsi" w:cstheme="minorHAnsi"/>
          <w:color w:val="0070C0"/>
        </w:rPr>
        <w:t>hire</w:t>
      </w:r>
      <w:bookmarkEnd w:id="3"/>
    </w:p>
    <w:p w:rsidRPr="00F24A73" w:rsidR="005C2C8A" w:rsidRDefault="00212A5C" w14:paraId="34D12BEF" w14:textId="77777777">
      <w:pPr>
        <w:pStyle w:val="ListParagraph"/>
        <w:numPr>
          <w:ilvl w:val="1"/>
          <w:numId w:val="5"/>
        </w:numPr>
        <w:tabs>
          <w:tab w:val="left" w:pos="516"/>
        </w:tabs>
        <w:spacing w:before="241"/>
        <w:ind w:hanging="401"/>
        <w:rPr>
          <w:rFonts w:asciiTheme="minorHAnsi" w:hAnsiTheme="minorHAnsi" w:cstheme="minorHAnsi"/>
          <w:b/>
          <w:sz w:val="24"/>
        </w:rPr>
      </w:pPr>
      <w:r w:rsidRPr="00F24A73">
        <w:rPr>
          <w:rFonts w:asciiTheme="minorHAnsi" w:hAnsiTheme="minorHAnsi" w:cstheme="minorHAnsi"/>
          <w:b/>
          <w:color w:val="12253E"/>
          <w:sz w:val="24"/>
        </w:rPr>
        <w:t>Available</w:t>
      </w:r>
      <w:r w:rsidRPr="00F24A73">
        <w:rPr>
          <w:rFonts w:asciiTheme="minorHAnsi" w:hAnsiTheme="minorHAnsi" w:cstheme="minorHAnsi"/>
          <w:b/>
          <w:color w:val="12253E"/>
          <w:spacing w:val="-1"/>
          <w:sz w:val="24"/>
        </w:rPr>
        <w:t xml:space="preserve"> </w:t>
      </w:r>
      <w:r w:rsidRPr="00F24A73">
        <w:rPr>
          <w:rFonts w:asciiTheme="minorHAnsi" w:hAnsiTheme="minorHAnsi" w:cstheme="minorHAnsi"/>
          <w:b/>
          <w:color w:val="12253E"/>
          <w:sz w:val="24"/>
        </w:rPr>
        <w:t>areas</w:t>
      </w:r>
    </w:p>
    <w:p w:rsidRPr="00F24A73" w:rsidR="005C2C8A" w:rsidRDefault="00212A5C" w14:paraId="578F2EEA" w14:textId="4BC9D482">
      <w:pPr>
        <w:pStyle w:val="BodyText"/>
        <w:spacing w:before="122"/>
        <w:ind w:left="115"/>
        <w:rPr>
          <w:rFonts w:asciiTheme="minorHAnsi" w:hAnsiTheme="minorHAnsi" w:cstheme="minorHAnsi"/>
          <w:sz w:val="22"/>
          <w:szCs w:val="22"/>
        </w:rPr>
      </w:pPr>
      <w:r w:rsidRPr="00F24A73">
        <w:rPr>
          <w:rFonts w:asciiTheme="minorHAnsi" w:hAnsiTheme="minorHAnsi" w:cstheme="minorHAnsi"/>
          <w:sz w:val="22"/>
          <w:szCs w:val="22"/>
        </w:rPr>
        <w:t xml:space="preserve">The </w:t>
      </w:r>
      <w:r w:rsidRPr="00F24A73" w:rsidR="00C326DE">
        <w:rPr>
          <w:rFonts w:asciiTheme="minorHAnsi" w:hAnsiTheme="minorHAnsi" w:cstheme="minorHAnsi"/>
          <w:sz w:val="22"/>
          <w:szCs w:val="22"/>
        </w:rPr>
        <w:t xml:space="preserve">areas available for hire will differ from </w:t>
      </w:r>
      <w:r w:rsidRPr="00F24A73">
        <w:rPr>
          <w:rFonts w:asciiTheme="minorHAnsi" w:hAnsiTheme="minorHAnsi" w:cstheme="minorHAnsi"/>
          <w:sz w:val="22"/>
          <w:szCs w:val="22"/>
        </w:rPr>
        <w:t xml:space="preserve">school </w:t>
      </w:r>
      <w:r w:rsidRPr="00F24A73" w:rsidR="00C326DE">
        <w:rPr>
          <w:rFonts w:asciiTheme="minorHAnsi" w:hAnsiTheme="minorHAnsi" w:cstheme="minorHAnsi"/>
          <w:sz w:val="22"/>
          <w:szCs w:val="22"/>
        </w:rPr>
        <w:t xml:space="preserve">to school, depending on the facilities available. However, in general SAST will </w:t>
      </w:r>
      <w:r w:rsidRPr="00F24A73">
        <w:rPr>
          <w:rFonts w:asciiTheme="minorHAnsi" w:hAnsiTheme="minorHAnsi" w:cstheme="minorHAnsi"/>
          <w:sz w:val="22"/>
          <w:szCs w:val="22"/>
        </w:rPr>
        <w:t>permit the hire of the following areas:</w:t>
      </w:r>
    </w:p>
    <w:p w:rsidRPr="00F24A73" w:rsidR="005C2C8A" w:rsidP="00F24A73" w:rsidRDefault="00212A5C" w14:paraId="2B07B59B" w14:textId="18EA4A62">
      <w:pPr>
        <w:pStyle w:val="ListParagraph"/>
        <w:numPr>
          <w:ilvl w:val="0"/>
          <w:numId w:val="3"/>
        </w:numPr>
        <w:tabs>
          <w:tab w:val="left" w:pos="456"/>
        </w:tabs>
        <w:spacing w:before="0" w:after="60"/>
        <w:ind w:left="454" w:hanging="261"/>
        <w:rPr>
          <w:rFonts w:asciiTheme="minorHAnsi" w:hAnsiTheme="minorHAnsi" w:cstheme="minorHAnsi"/>
        </w:rPr>
      </w:pPr>
      <w:r w:rsidRPr="00F24A73">
        <w:rPr>
          <w:rFonts w:asciiTheme="minorHAnsi" w:hAnsiTheme="minorHAnsi" w:cstheme="minorHAnsi"/>
        </w:rPr>
        <w:t>Sports</w:t>
      </w:r>
      <w:r w:rsidRPr="00F24A73">
        <w:rPr>
          <w:rFonts w:asciiTheme="minorHAnsi" w:hAnsiTheme="minorHAnsi" w:cstheme="minorHAnsi"/>
          <w:spacing w:val="-2"/>
        </w:rPr>
        <w:t xml:space="preserve"> </w:t>
      </w:r>
      <w:r w:rsidRPr="00F24A73">
        <w:rPr>
          <w:rFonts w:asciiTheme="minorHAnsi" w:hAnsiTheme="minorHAnsi" w:cstheme="minorHAnsi"/>
        </w:rPr>
        <w:t>hall</w:t>
      </w:r>
      <w:r w:rsidRPr="00F24A73" w:rsidR="007A174B">
        <w:rPr>
          <w:rFonts w:asciiTheme="minorHAnsi" w:hAnsiTheme="minorHAnsi" w:cstheme="minorHAnsi"/>
        </w:rPr>
        <w:t>s</w:t>
      </w:r>
    </w:p>
    <w:p w:rsidRPr="00F24A73" w:rsidR="005C2C8A" w:rsidP="00F24A73" w:rsidRDefault="00212A5C" w14:paraId="61CEB2AE" w14:textId="70FAD81F">
      <w:pPr>
        <w:pStyle w:val="ListParagraph"/>
        <w:numPr>
          <w:ilvl w:val="0"/>
          <w:numId w:val="3"/>
        </w:numPr>
        <w:tabs>
          <w:tab w:val="left" w:pos="456"/>
        </w:tabs>
        <w:spacing w:before="0" w:after="60"/>
        <w:ind w:left="454" w:hanging="261"/>
        <w:rPr>
          <w:rFonts w:asciiTheme="minorHAnsi" w:hAnsiTheme="minorHAnsi" w:cstheme="minorHAnsi"/>
        </w:rPr>
      </w:pPr>
      <w:r w:rsidRPr="00F24A73">
        <w:rPr>
          <w:rFonts w:asciiTheme="minorHAnsi" w:hAnsiTheme="minorHAnsi" w:cstheme="minorHAnsi"/>
        </w:rPr>
        <w:t>Librar</w:t>
      </w:r>
      <w:r w:rsidRPr="00F24A73" w:rsidR="007A174B">
        <w:rPr>
          <w:rFonts w:asciiTheme="minorHAnsi" w:hAnsiTheme="minorHAnsi" w:cstheme="minorHAnsi"/>
        </w:rPr>
        <w:t>ies</w:t>
      </w:r>
    </w:p>
    <w:p w:rsidRPr="00F24A73" w:rsidR="005C2C8A" w:rsidP="00F24A73" w:rsidRDefault="00212A5C" w14:paraId="51A99FF7" w14:textId="77777777">
      <w:pPr>
        <w:pStyle w:val="ListParagraph"/>
        <w:numPr>
          <w:ilvl w:val="0"/>
          <w:numId w:val="3"/>
        </w:numPr>
        <w:tabs>
          <w:tab w:val="left" w:pos="456"/>
        </w:tabs>
        <w:spacing w:before="0" w:after="60"/>
        <w:ind w:left="454" w:hanging="261"/>
        <w:rPr>
          <w:rFonts w:asciiTheme="minorHAnsi" w:hAnsiTheme="minorHAnsi" w:cstheme="minorHAnsi"/>
        </w:rPr>
      </w:pPr>
      <w:r w:rsidRPr="00F24A73">
        <w:rPr>
          <w:rFonts w:asciiTheme="minorHAnsi" w:hAnsiTheme="minorHAnsi" w:cstheme="minorHAnsi"/>
        </w:rPr>
        <w:t>Classrooms</w:t>
      </w:r>
    </w:p>
    <w:p w:rsidRPr="00F24A73" w:rsidR="005C2C8A" w:rsidP="00F24A73" w:rsidRDefault="00212A5C" w14:paraId="736AB000" w14:textId="06C90D1E">
      <w:pPr>
        <w:pStyle w:val="ListParagraph"/>
        <w:numPr>
          <w:ilvl w:val="0"/>
          <w:numId w:val="3"/>
        </w:numPr>
        <w:tabs>
          <w:tab w:val="left" w:pos="456"/>
        </w:tabs>
        <w:spacing w:before="0" w:after="60"/>
        <w:ind w:left="454" w:hanging="261"/>
        <w:rPr>
          <w:rFonts w:asciiTheme="minorHAnsi" w:hAnsiTheme="minorHAnsi" w:cstheme="minorHAnsi"/>
        </w:rPr>
      </w:pPr>
      <w:r w:rsidRPr="00F24A73">
        <w:rPr>
          <w:rFonts w:asciiTheme="minorHAnsi" w:hAnsiTheme="minorHAnsi" w:cstheme="minorHAnsi"/>
        </w:rPr>
        <w:t>Playing</w:t>
      </w:r>
      <w:r w:rsidRPr="00F24A73">
        <w:rPr>
          <w:rFonts w:asciiTheme="minorHAnsi" w:hAnsiTheme="minorHAnsi" w:cstheme="minorHAnsi"/>
          <w:spacing w:val="-3"/>
        </w:rPr>
        <w:t xml:space="preserve"> </w:t>
      </w:r>
      <w:r w:rsidRPr="00F24A73">
        <w:rPr>
          <w:rFonts w:asciiTheme="minorHAnsi" w:hAnsiTheme="minorHAnsi" w:cstheme="minorHAnsi"/>
        </w:rPr>
        <w:t>fields</w:t>
      </w:r>
    </w:p>
    <w:p w:rsidRPr="00F24A73" w:rsidR="007A174B" w:rsidP="00F24A73" w:rsidRDefault="007A174B" w14:paraId="6A08DC89" w14:textId="76740B59">
      <w:pPr>
        <w:pStyle w:val="ListParagraph"/>
        <w:numPr>
          <w:ilvl w:val="0"/>
          <w:numId w:val="3"/>
        </w:numPr>
        <w:tabs>
          <w:tab w:val="left" w:pos="456"/>
        </w:tabs>
        <w:spacing w:before="0" w:after="60"/>
        <w:ind w:left="454" w:hanging="261"/>
        <w:rPr>
          <w:rFonts w:asciiTheme="minorHAnsi" w:hAnsiTheme="minorHAnsi" w:cstheme="minorHAnsi"/>
        </w:rPr>
      </w:pPr>
      <w:r w:rsidRPr="00F24A73">
        <w:rPr>
          <w:rFonts w:asciiTheme="minorHAnsi" w:hAnsiTheme="minorHAnsi" w:cstheme="minorHAnsi"/>
        </w:rPr>
        <w:t>Astroturf pitches</w:t>
      </w:r>
    </w:p>
    <w:p w:rsidRPr="00F24A73" w:rsidR="007A174B" w:rsidP="00F24A73" w:rsidRDefault="007A174B" w14:paraId="5CE44366" w14:textId="6FCD83C3">
      <w:pPr>
        <w:pStyle w:val="ListParagraph"/>
        <w:numPr>
          <w:ilvl w:val="0"/>
          <w:numId w:val="3"/>
        </w:numPr>
        <w:tabs>
          <w:tab w:val="left" w:pos="456"/>
        </w:tabs>
        <w:spacing w:before="0" w:after="60"/>
        <w:ind w:left="454" w:hanging="261"/>
        <w:rPr>
          <w:rFonts w:asciiTheme="minorHAnsi" w:hAnsiTheme="minorHAnsi" w:cstheme="minorHAnsi"/>
        </w:rPr>
      </w:pPr>
      <w:r w:rsidRPr="00F24A73">
        <w:rPr>
          <w:rFonts w:asciiTheme="minorHAnsi" w:hAnsiTheme="minorHAnsi" w:cstheme="minorHAnsi"/>
        </w:rPr>
        <w:t>Multi-Use Game</w:t>
      </w:r>
      <w:r w:rsidRPr="00F24A73" w:rsidR="00A6159D">
        <w:rPr>
          <w:rFonts w:asciiTheme="minorHAnsi" w:hAnsiTheme="minorHAnsi" w:cstheme="minorHAnsi"/>
        </w:rPr>
        <w:t>s</w:t>
      </w:r>
      <w:r w:rsidRPr="00F24A73">
        <w:rPr>
          <w:rFonts w:asciiTheme="minorHAnsi" w:hAnsiTheme="minorHAnsi" w:cstheme="minorHAnsi"/>
        </w:rPr>
        <w:t xml:space="preserve"> Areas</w:t>
      </w:r>
    </w:p>
    <w:p w:rsidR="007A174B" w:rsidP="00F24A73" w:rsidRDefault="007A174B" w14:paraId="76485812" w14:textId="2E1B5F34">
      <w:pPr>
        <w:pStyle w:val="ListParagraph"/>
        <w:numPr>
          <w:ilvl w:val="0"/>
          <w:numId w:val="3"/>
        </w:numPr>
        <w:tabs>
          <w:tab w:val="left" w:pos="456"/>
        </w:tabs>
        <w:spacing w:before="0" w:after="60"/>
        <w:ind w:left="454" w:hanging="261"/>
        <w:rPr>
          <w:rFonts w:asciiTheme="minorHAnsi" w:hAnsiTheme="minorHAnsi" w:cstheme="minorHAnsi"/>
        </w:rPr>
      </w:pPr>
      <w:r w:rsidRPr="00F24A73">
        <w:rPr>
          <w:rFonts w:asciiTheme="minorHAnsi" w:hAnsiTheme="minorHAnsi" w:cstheme="minorHAnsi"/>
        </w:rPr>
        <w:lastRenderedPageBreak/>
        <w:t>Drama studios / Theatres</w:t>
      </w:r>
    </w:p>
    <w:p w:rsidR="0086775F" w:rsidP="00F24A73" w:rsidRDefault="0086775F" w14:paraId="412073FC" w14:textId="7B95AEEF">
      <w:pPr>
        <w:pStyle w:val="ListParagraph"/>
        <w:numPr>
          <w:ilvl w:val="0"/>
          <w:numId w:val="3"/>
        </w:numPr>
        <w:tabs>
          <w:tab w:val="left" w:pos="456"/>
        </w:tabs>
        <w:spacing w:before="0" w:after="60"/>
        <w:ind w:left="454" w:hanging="261"/>
        <w:rPr>
          <w:rFonts w:asciiTheme="minorHAnsi" w:hAnsiTheme="minorHAnsi" w:cstheme="minorHAnsi"/>
        </w:rPr>
      </w:pPr>
      <w:r w:rsidRPr="0021114A">
        <w:rPr>
          <w:rFonts w:asciiTheme="minorHAnsi" w:hAnsiTheme="minorHAnsi" w:cstheme="minorHAnsi"/>
        </w:rPr>
        <w:t>Community spaces</w:t>
      </w:r>
    </w:p>
    <w:p w:rsidRPr="0021114A" w:rsidR="0021114A" w:rsidP="0021114A" w:rsidRDefault="0021114A" w14:paraId="584457B5" w14:textId="77777777">
      <w:pPr>
        <w:pStyle w:val="ListParagraph"/>
        <w:tabs>
          <w:tab w:val="left" w:pos="456"/>
        </w:tabs>
        <w:spacing w:before="0" w:after="60"/>
        <w:ind w:left="454" w:firstLine="0"/>
        <w:rPr>
          <w:rFonts w:asciiTheme="minorHAnsi" w:hAnsiTheme="minorHAnsi" w:cstheme="minorHAnsi"/>
        </w:rPr>
      </w:pPr>
    </w:p>
    <w:p w:rsidRPr="00F24A73" w:rsidR="005C2C8A" w:rsidRDefault="005C2C8A" w14:paraId="10AF9EFD" w14:textId="77777777">
      <w:pPr>
        <w:pStyle w:val="BodyText"/>
        <w:spacing w:before="8"/>
        <w:rPr>
          <w:rFonts w:asciiTheme="minorHAnsi" w:hAnsiTheme="minorHAnsi" w:cstheme="minorHAnsi"/>
        </w:rPr>
      </w:pPr>
    </w:p>
    <w:p w:rsidRPr="00F24A73" w:rsidR="005C2C8A" w:rsidRDefault="00212A5C" w14:paraId="3C72F839" w14:textId="77777777">
      <w:pPr>
        <w:pStyle w:val="ListParagraph"/>
        <w:numPr>
          <w:ilvl w:val="1"/>
          <w:numId w:val="5"/>
        </w:numPr>
        <w:tabs>
          <w:tab w:val="left" w:pos="516"/>
        </w:tabs>
        <w:spacing w:before="0"/>
        <w:ind w:hanging="401"/>
        <w:rPr>
          <w:rFonts w:asciiTheme="minorHAnsi" w:hAnsiTheme="minorHAnsi" w:cstheme="minorHAnsi"/>
          <w:b/>
          <w:sz w:val="24"/>
        </w:rPr>
      </w:pPr>
      <w:r w:rsidRPr="00F24A73">
        <w:rPr>
          <w:rFonts w:asciiTheme="minorHAnsi" w:hAnsiTheme="minorHAnsi" w:cstheme="minorHAnsi"/>
          <w:b/>
          <w:color w:val="12253E"/>
          <w:sz w:val="24"/>
        </w:rPr>
        <w:t>Capacity and charging</w:t>
      </w:r>
      <w:r w:rsidRPr="00F24A73">
        <w:rPr>
          <w:rFonts w:asciiTheme="minorHAnsi" w:hAnsiTheme="minorHAnsi" w:cstheme="minorHAnsi"/>
          <w:b/>
          <w:color w:val="12253E"/>
          <w:spacing w:val="-12"/>
          <w:sz w:val="24"/>
        </w:rPr>
        <w:t xml:space="preserve"> </w:t>
      </w:r>
      <w:r w:rsidRPr="00F24A73">
        <w:rPr>
          <w:rFonts w:asciiTheme="minorHAnsi" w:hAnsiTheme="minorHAnsi" w:cstheme="minorHAnsi"/>
          <w:b/>
          <w:color w:val="12253E"/>
          <w:sz w:val="24"/>
        </w:rPr>
        <w:t>rates</w:t>
      </w:r>
    </w:p>
    <w:p w:rsidR="00A463A9" w:rsidP="00A463A9" w:rsidRDefault="00212A5C" w14:paraId="71DA0F6E" w14:textId="77777777">
      <w:pPr>
        <w:pStyle w:val="BodyText"/>
        <w:spacing w:before="122"/>
        <w:ind w:left="115" w:right="375"/>
        <w:rPr>
          <w:rFonts w:asciiTheme="minorHAnsi" w:hAnsiTheme="minorHAnsi" w:cstheme="minorHAnsi"/>
          <w:sz w:val="22"/>
          <w:szCs w:val="22"/>
        </w:rPr>
      </w:pPr>
      <w:r w:rsidRPr="00F24A73">
        <w:rPr>
          <w:rFonts w:asciiTheme="minorHAnsi" w:hAnsiTheme="minorHAnsi" w:cstheme="minorHAnsi"/>
          <w:sz w:val="22"/>
          <w:szCs w:val="22"/>
        </w:rPr>
        <w:t>All capacity numbers below will be subject to the latest government guidance</w:t>
      </w:r>
      <w:r w:rsidRPr="00F24A73" w:rsidR="00F24A73">
        <w:rPr>
          <w:rFonts w:asciiTheme="minorHAnsi" w:hAnsiTheme="minorHAnsi" w:cstheme="minorHAnsi"/>
          <w:sz w:val="22"/>
          <w:szCs w:val="22"/>
        </w:rPr>
        <w:t>.</w:t>
      </w:r>
    </w:p>
    <w:p w:rsidRPr="00F24A73" w:rsidR="005C2C8A" w:rsidP="00A463A9" w:rsidRDefault="00212A5C" w14:paraId="7C83AAE4" w14:textId="7C12A1E7">
      <w:pPr>
        <w:pStyle w:val="BodyText"/>
        <w:spacing w:before="122"/>
        <w:ind w:left="115" w:right="375"/>
        <w:rPr>
          <w:rFonts w:asciiTheme="minorHAnsi" w:hAnsiTheme="minorHAnsi" w:cstheme="minorHAnsi"/>
          <w:sz w:val="22"/>
          <w:szCs w:val="22"/>
        </w:rPr>
      </w:pPr>
      <w:r w:rsidRPr="05E672A2" w:rsidR="00212A5C">
        <w:rPr>
          <w:rFonts w:ascii="Calibri" w:hAnsi="Calibri" w:cs="Calibri" w:asciiTheme="minorAscii" w:hAnsiTheme="minorAscii" w:cstheme="minorAscii"/>
          <w:sz w:val="22"/>
          <w:szCs w:val="22"/>
        </w:rPr>
        <w:t>The maximum capacity and rates for hiring each area are as follows:</w:t>
      </w:r>
    </w:p>
    <w:p w:rsidR="05E672A2" w:rsidP="05E672A2" w:rsidRDefault="05E672A2" w14:paraId="3A264E9A" w14:textId="6F7CBD16">
      <w:pPr>
        <w:pStyle w:val="BodyText"/>
        <w:spacing w:before="122"/>
        <w:ind w:left="115" w:right="375"/>
        <w:rPr>
          <w:rFonts w:ascii="Calibri" w:hAnsi="Calibri" w:cs="Calibri" w:asciiTheme="minorAscii" w:hAnsiTheme="minorAscii" w:cstheme="minorAscii"/>
          <w:sz w:val="22"/>
          <w:szCs w:val="22"/>
        </w:rPr>
      </w:pPr>
    </w:p>
    <w:p w:rsidR="05E672A2" w:rsidP="05E672A2" w:rsidRDefault="05E672A2" w14:paraId="3FCCF39F" w14:textId="330C998E">
      <w:pPr>
        <w:pStyle w:val="BodyText"/>
        <w:spacing w:before="122"/>
        <w:ind w:left="115" w:right="375"/>
        <w:rPr>
          <w:rFonts w:ascii="Calibri" w:hAnsi="Calibri" w:cs="Calibri" w:asciiTheme="minorAscii" w:hAnsiTheme="minorAscii" w:cstheme="minorAscii"/>
          <w:sz w:val="22"/>
          <w:szCs w:val="22"/>
        </w:rPr>
      </w:pPr>
    </w:p>
    <w:p w:rsidR="05E672A2" w:rsidP="05E672A2" w:rsidRDefault="05E672A2" w14:paraId="67ACE927" w14:textId="0A9732B3">
      <w:pPr>
        <w:pStyle w:val="BodyText"/>
        <w:spacing w:before="122"/>
        <w:ind w:left="115" w:right="375"/>
        <w:rPr>
          <w:rFonts w:ascii="Calibri" w:hAnsi="Calibri" w:cs="Calibri" w:asciiTheme="minorAscii" w:hAnsiTheme="minorAscii" w:cstheme="minorAscii"/>
          <w:sz w:val="22"/>
          <w:szCs w:val="22"/>
        </w:rPr>
      </w:pPr>
    </w:p>
    <w:p w:rsidR="05E672A2" w:rsidP="05E672A2" w:rsidRDefault="05E672A2" w14:paraId="1291291E" w14:textId="3A50E0DA">
      <w:pPr>
        <w:pStyle w:val="BodyText"/>
        <w:spacing w:before="122"/>
        <w:ind w:left="115" w:right="375"/>
        <w:rPr>
          <w:rFonts w:ascii="Calibri" w:hAnsi="Calibri" w:cs="Calibri" w:asciiTheme="minorAscii" w:hAnsiTheme="minorAscii" w:cstheme="minorAscii"/>
          <w:sz w:val="22"/>
          <w:szCs w:val="22"/>
        </w:rPr>
      </w:pPr>
    </w:p>
    <w:p w:rsidR="05E672A2" w:rsidP="05E672A2" w:rsidRDefault="05E672A2" w14:paraId="5E316FCD" w14:textId="3283F7EA">
      <w:pPr>
        <w:pStyle w:val="BodyText"/>
        <w:spacing w:before="122"/>
        <w:ind w:left="115" w:right="375"/>
        <w:rPr>
          <w:rFonts w:ascii="Calibri" w:hAnsi="Calibri" w:cs="Calibri" w:asciiTheme="minorAscii" w:hAnsiTheme="minorAscii" w:cstheme="minorAscii"/>
          <w:sz w:val="22"/>
          <w:szCs w:val="22"/>
        </w:rPr>
      </w:pPr>
    </w:p>
    <w:p w:rsidR="05E672A2" w:rsidP="05E672A2" w:rsidRDefault="05E672A2" w14:paraId="0DCCAAB6" w14:textId="7F5BA033">
      <w:pPr>
        <w:pStyle w:val="BodyText"/>
        <w:spacing w:before="122"/>
        <w:ind w:left="115" w:right="375"/>
        <w:rPr>
          <w:rFonts w:ascii="Calibri" w:hAnsi="Calibri" w:cs="Calibri" w:asciiTheme="minorAscii" w:hAnsiTheme="minorAscii" w:cstheme="minorAscii"/>
          <w:sz w:val="22"/>
          <w:szCs w:val="22"/>
        </w:rPr>
      </w:pPr>
    </w:p>
    <w:p w:rsidR="05E672A2" w:rsidP="05E672A2" w:rsidRDefault="05E672A2" w14:paraId="3E616B66" w14:textId="3694AAAA">
      <w:pPr>
        <w:pStyle w:val="BodyText"/>
        <w:spacing w:before="122"/>
        <w:ind w:left="115" w:right="375"/>
        <w:rPr>
          <w:rFonts w:ascii="Calibri" w:hAnsi="Calibri" w:cs="Calibri" w:asciiTheme="minorAscii" w:hAnsiTheme="minorAscii" w:cstheme="minorAscii"/>
          <w:sz w:val="22"/>
          <w:szCs w:val="22"/>
        </w:rPr>
      </w:pPr>
    </w:p>
    <w:p w:rsidR="05E672A2" w:rsidP="05E672A2" w:rsidRDefault="05E672A2" w14:paraId="0EE3BEA4" w14:textId="580300EC">
      <w:pPr>
        <w:pStyle w:val="BodyText"/>
        <w:spacing w:before="122"/>
        <w:ind w:left="115" w:right="375"/>
        <w:rPr>
          <w:rFonts w:ascii="Calibri" w:hAnsi="Calibri" w:cs="Calibri" w:asciiTheme="minorAscii" w:hAnsiTheme="minorAscii" w:cstheme="minorAscii"/>
          <w:sz w:val="22"/>
          <w:szCs w:val="22"/>
        </w:rPr>
      </w:pPr>
    </w:p>
    <w:p w:rsidR="05E672A2" w:rsidP="05E672A2" w:rsidRDefault="05E672A2" w14:paraId="4B5A6E31" w14:textId="44BAC152">
      <w:pPr>
        <w:pStyle w:val="BodyText"/>
        <w:spacing w:before="122"/>
        <w:ind w:left="115" w:right="375"/>
        <w:rPr>
          <w:rFonts w:ascii="Calibri" w:hAnsi="Calibri" w:cs="Calibri" w:asciiTheme="minorAscii" w:hAnsiTheme="minorAscii" w:cstheme="minorAscii"/>
          <w:sz w:val="22"/>
          <w:szCs w:val="22"/>
        </w:rPr>
      </w:pPr>
    </w:p>
    <w:p w:rsidR="05E672A2" w:rsidP="05E672A2" w:rsidRDefault="05E672A2" w14:paraId="2A759E15" w14:textId="4D662CAA">
      <w:pPr>
        <w:pStyle w:val="BodyText"/>
        <w:spacing w:before="122"/>
        <w:ind w:left="115" w:right="375"/>
        <w:rPr>
          <w:rFonts w:ascii="Calibri" w:hAnsi="Calibri" w:cs="Calibri" w:asciiTheme="minorAscii" w:hAnsiTheme="minorAscii" w:cstheme="minorAscii"/>
          <w:sz w:val="22"/>
          <w:szCs w:val="22"/>
        </w:rPr>
      </w:pPr>
    </w:p>
    <w:p w:rsidR="05E672A2" w:rsidP="05E672A2" w:rsidRDefault="05E672A2" w14:paraId="4996DE20" w14:textId="0AE76223">
      <w:pPr>
        <w:pStyle w:val="BodyText"/>
        <w:spacing w:before="122"/>
        <w:ind w:left="115" w:right="375"/>
        <w:rPr>
          <w:rFonts w:ascii="Calibri" w:hAnsi="Calibri" w:cs="Calibri" w:asciiTheme="minorAscii" w:hAnsiTheme="minorAscii" w:cstheme="minorAscii"/>
          <w:sz w:val="22"/>
          <w:szCs w:val="22"/>
        </w:rPr>
      </w:pPr>
    </w:p>
    <w:p w:rsidR="05E672A2" w:rsidP="05E672A2" w:rsidRDefault="05E672A2" w14:paraId="76B85FF6" w14:textId="3B071E1C">
      <w:pPr>
        <w:pStyle w:val="BodyText"/>
        <w:spacing w:before="122"/>
        <w:ind w:left="115" w:right="375"/>
        <w:rPr>
          <w:rFonts w:ascii="Calibri" w:hAnsi="Calibri" w:cs="Calibri" w:asciiTheme="minorAscii" w:hAnsiTheme="minorAscii" w:cstheme="minorAscii"/>
          <w:sz w:val="22"/>
          <w:szCs w:val="22"/>
        </w:rPr>
      </w:pPr>
    </w:p>
    <w:p w:rsidR="05E672A2" w:rsidP="05E672A2" w:rsidRDefault="05E672A2" w14:paraId="352F512B" w14:textId="062CE210">
      <w:pPr>
        <w:pStyle w:val="BodyText"/>
        <w:spacing w:before="122"/>
        <w:ind w:left="115" w:right="375"/>
        <w:rPr>
          <w:rFonts w:ascii="Calibri" w:hAnsi="Calibri" w:cs="Calibri" w:asciiTheme="minorAscii" w:hAnsiTheme="minorAscii" w:cstheme="minorAscii"/>
          <w:sz w:val="22"/>
          <w:szCs w:val="22"/>
        </w:rPr>
      </w:pPr>
    </w:p>
    <w:p w:rsidR="05E672A2" w:rsidP="05E672A2" w:rsidRDefault="05E672A2" w14:paraId="431981F8" w14:textId="01F8AB15">
      <w:pPr>
        <w:pStyle w:val="BodyText"/>
        <w:spacing w:before="122"/>
        <w:ind w:left="115" w:right="375"/>
        <w:rPr>
          <w:rFonts w:ascii="Calibri" w:hAnsi="Calibri" w:cs="Calibri" w:asciiTheme="minorAscii" w:hAnsiTheme="minorAscii" w:cstheme="minorAscii"/>
          <w:sz w:val="22"/>
          <w:szCs w:val="22"/>
        </w:rPr>
      </w:pPr>
    </w:p>
    <w:p w:rsidR="05E672A2" w:rsidP="05E672A2" w:rsidRDefault="05E672A2" w14:paraId="09B1C8C9" w14:textId="51730776">
      <w:pPr>
        <w:pStyle w:val="BodyText"/>
        <w:spacing w:before="122"/>
        <w:ind w:left="115" w:right="375"/>
        <w:rPr>
          <w:rFonts w:ascii="Calibri" w:hAnsi="Calibri" w:cs="Calibri" w:asciiTheme="minorAscii" w:hAnsiTheme="minorAscii" w:cstheme="minorAscii"/>
          <w:sz w:val="22"/>
          <w:szCs w:val="22"/>
        </w:rPr>
      </w:pPr>
    </w:p>
    <w:p w:rsidR="05E672A2" w:rsidP="05E672A2" w:rsidRDefault="05E672A2" w14:paraId="4C5FFFC6" w14:textId="502B02E7">
      <w:pPr>
        <w:pStyle w:val="BodyText"/>
        <w:spacing w:before="122"/>
        <w:ind w:left="115" w:right="375"/>
        <w:rPr>
          <w:rFonts w:ascii="Calibri" w:hAnsi="Calibri" w:cs="Calibri" w:asciiTheme="minorAscii" w:hAnsiTheme="minorAscii" w:cstheme="minorAscii"/>
          <w:sz w:val="22"/>
          <w:szCs w:val="22"/>
        </w:rPr>
      </w:pPr>
    </w:p>
    <w:p w:rsidR="05E672A2" w:rsidP="05E672A2" w:rsidRDefault="05E672A2" w14:paraId="37CD760F" w14:textId="0D75C211">
      <w:pPr>
        <w:pStyle w:val="BodyText"/>
        <w:spacing w:before="122"/>
        <w:ind w:left="115" w:right="375"/>
        <w:rPr>
          <w:rFonts w:ascii="Calibri" w:hAnsi="Calibri" w:cs="Calibri" w:asciiTheme="minorAscii" w:hAnsiTheme="minorAscii" w:cstheme="minorAscii"/>
          <w:sz w:val="22"/>
          <w:szCs w:val="22"/>
        </w:rPr>
      </w:pPr>
    </w:p>
    <w:p w:rsidR="05E672A2" w:rsidP="05E672A2" w:rsidRDefault="05E672A2" w14:paraId="4B312B5B" w14:textId="422D3BCF">
      <w:pPr>
        <w:pStyle w:val="BodyText"/>
        <w:spacing w:before="122"/>
        <w:ind w:left="115" w:right="375"/>
        <w:rPr>
          <w:rFonts w:ascii="Calibri" w:hAnsi="Calibri" w:cs="Calibri" w:asciiTheme="minorAscii" w:hAnsiTheme="minorAscii" w:cstheme="minorAscii"/>
          <w:sz w:val="22"/>
          <w:szCs w:val="22"/>
        </w:rPr>
      </w:pPr>
    </w:p>
    <w:p w:rsidR="05E672A2" w:rsidP="05E672A2" w:rsidRDefault="05E672A2" w14:paraId="01CE1A54" w14:textId="6CAE3B1B">
      <w:pPr>
        <w:pStyle w:val="BodyText"/>
        <w:spacing w:before="122"/>
        <w:ind w:left="115" w:right="375"/>
        <w:rPr>
          <w:rFonts w:ascii="Calibri" w:hAnsi="Calibri" w:cs="Calibri" w:asciiTheme="minorAscii" w:hAnsiTheme="minorAscii" w:cstheme="minorAscii"/>
          <w:sz w:val="22"/>
          <w:szCs w:val="22"/>
        </w:rPr>
      </w:pPr>
    </w:p>
    <w:p w:rsidR="05E672A2" w:rsidP="05E672A2" w:rsidRDefault="05E672A2" w14:paraId="3D2CBE77" w14:textId="5BE52D59">
      <w:pPr>
        <w:pStyle w:val="BodyText"/>
        <w:spacing w:before="122"/>
        <w:ind w:left="115" w:right="375"/>
        <w:rPr>
          <w:rFonts w:ascii="Calibri" w:hAnsi="Calibri" w:cs="Calibri" w:asciiTheme="minorAscii" w:hAnsiTheme="minorAscii" w:cstheme="minorAscii"/>
          <w:sz w:val="22"/>
          <w:szCs w:val="22"/>
        </w:rPr>
      </w:pPr>
    </w:p>
    <w:p w:rsidR="05E672A2" w:rsidP="05E672A2" w:rsidRDefault="05E672A2" w14:paraId="11EF12A6" w14:textId="4E7D5B91">
      <w:pPr>
        <w:pStyle w:val="BodyText"/>
        <w:spacing w:before="122"/>
        <w:ind w:left="115" w:right="375"/>
        <w:rPr>
          <w:rFonts w:ascii="Calibri" w:hAnsi="Calibri" w:cs="Calibri" w:asciiTheme="minorAscii" w:hAnsiTheme="minorAscii" w:cstheme="minorAscii"/>
          <w:sz w:val="22"/>
          <w:szCs w:val="22"/>
        </w:rPr>
      </w:pPr>
    </w:p>
    <w:p w:rsidR="05E672A2" w:rsidP="05E672A2" w:rsidRDefault="05E672A2" w14:paraId="74DA0CDF" w14:textId="1EE21A62">
      <w:pPr>
        <w:pStyle w:val="BodyText"/>
        <w:spacing w:before="122"/>
        <w:ind w:left="115" w:right="375"/>
        <w:rPr>
          <w:rFonts w:ascii="Calibri" w:hAnsi="Calibri" w:cs="Calibri" w:asciiTheme="minorAscii" w:hAnsiTheme="minorAscii" w:cstheme="minorAscii"/>
          <w:sz w:val="22"/>
          <w:szCs w:val="22"/>
        </w:rPr>
      </w:pPr>
    </w:p>
    <w:p w:rsidR="05E672A2" w:rsidP="05E672A2" w:rsidRDefault="05E672A2" w14:paraId="1F50038D" w14:textId="190FE646">
      <w:pPr>
        <w:pStyle w:val="BodyText"/>
        <w:spacing w:before="122"/>
        <w:ind w:left="115" w:right="375"/>
        <w:rPr>
          <w:rFonts w:ascii="Calibri" w:hAnsi="Calibri" w:cs="Calibri" w:asciiTheme="minorAscii" w:hAnsiTheme="minorAscii" w:cstheme="minorAscii"/>
          <w:sz w:val="22"/>
          <w:szCs w:val="22"/>
        </w:rPr>
      </w:pPr>
    </w:p>
    <w:p w:rsidR="05E672A2" w:rsidP="05E672A2" w:rsidRDefault="05E672A2" w14:paraId="48FC9AFC" w14:textId="5954053D">
      <w:pPr>
        <w:pStyle w:val="BodyText"/>
        <w:spacing w:before="122"/>
        <w:ind w:left="115" w:right="375"/>
        <w:rPr>
          <w:rFonts w:ascii="Calibri" w:hAnsi="Calibri" w:cs="Calibri" w:asciiTheme="minorAscii" w:hAnsiTheme="minorAscii" w:cstheme="minorAscii"/>
          <w:sz w:val="22"/>
          <w:szCs w:val="22"/>
        </w:rPr>
      </w:pPr>
    </w:p>
    <w:p w:rsidR="05E672A2" w:rsidP="05E672A2" w:rsidRDefault="05E672A2" w14:paraId="56597440" w14:textId="09A2A914">
      <w:pPr>
        <w:pStyle w:val="BodyText"/>
        <w:spacing w:before="122"/>
        <w:ind w:left="115" w:right="375"/>
        <w:rPr>
          <w:rFonts w:ascii="Calibri" w:hAnsi="Calibri" w:cs="Calibri" w:asciiTheme="minorAscii" w:hAnsiTheme="minorAscii" w:cstheme="minorAscii"/>
          <w:sz w:val="22"/>
          <w:szCs w:val="22"/>
        </w:rPr>
      </w:pPr>
    </w:p>
    <w:p w:rsidRPr="00F24A73" w:rsidR="005C2C8A" w:rsidRDefault="005C2C8A" w14:paraId="623FF652" w14:textId="77777777">
      <w:pPr>
        <w:rPr>
          <w:rFonts w:asciiTheme="minorHAnsi" w:hAnsiTheme="minorHAnsi" w:cstheme="minorHAnsi"/>
        </w:rPr>
        <w:sectPr w:rsidRPr="00F24A73" w:rsidR="005C2C8A" w:rsidSect="00953F91">
          <w:footerReference w:type="default" r:id="rId12"/>
          <w:pgSz w:w="11900" w:h="16840" w:orient="portrait"/>
          <w:pgMar w:top="1440" w:right="1440" w:bottom="1440" w:left="1440" w:header="0" w:footer="726" w:gutter="0"/>
          <w:cols w:space="720"/>
          <w:headerReference w:type="default" r:id="R02c0affca7bd4489"/>
        </w:sectPr>
      </w:pPr>
    </w:p>
    <w:tbl>
      <w:tblPr>
        <w:tblW w:w="0" w:type="auto"/>
        <w:jc w:val="center"/>
        <w:tblBorders>
          <w:top w:val="single" w:color="B8B8B8" w:sz="4" w:space="0"/>
          <w:left w:val="single" w:color="B8B8B8" w:sz="4" w:space="0"/>
          <w:bottom w:val="single" w:color="B8B8B8" w:sz="4" w:space="0"/>
          <w:right w:val="single" w:color="B8B8B8" w:sz="4" w:space="0"/>
          <w:insideH w:val="single" w:color="B8B8B8" w:sz="4" w:space="0"/>
          <w:insideV w:val="single" w:color="B8B8B8" w:sz="4" w:space="0"/>
        </w:tblBorders>
        <w:tblLayout w:type="fixed"/>
        <w:tblCellMar>
          <w:left w:w="0" w:type="dxa"/>
          <w:right w:w="0" w:type="dxa"/>
        </w:tblCellMar>
        <w:tblLook w:val="01E0" w:firstRow="1" w:lastRow="1" w:firstColumn="1" w:lastColumn="1" w:noHBand="0" w:noVBand="0"/>
      </w:tblPr>
      <w:tblGrid>
        <w:gridCol w:w="3087"/>
        <w:gridCol w:w="3317"/>
        <w:gridCol w:w="3228"/>
      </w:tblGrid>
      <w:tr w:rsidRPr="00F24A73" w:rsidR="005C2C8A" w:rsidTr="05E672A2" w14:paraId="2D17AC30" w14:textId="77777777">
        <w:trPr>
          <w:trHeight w:val="345"/>
        </w:trPr>
        <w:tc>
          <w:tcPr>
            <w:tcW w:w="3087" w:type="dxa"/>
            <w:shd w:val="clear" w:color="auto" w:fill="D7DFDE"/>
            <w:tcMar/>
          </w:tcPr>
          <w:p w:rsidRPr="00F24A73" w:rsidR="005C2C8A" w:rsidP="05E672A2" w:rsidRDefault="00212A5C" w14:paraId="4AD98D9E" w14:textId="57BF6B74">
            <w:pPr>
              <w:pStyle w:val="TableParagraph"/>
              <w:spacing w:before="62"/>
              <w:ind w:left="0"/>
              <w:rPr>
                <w:rFonts w:ascii="Calibri" w:hAnsi="Calibri" w:cs="Calibri" w:asciiTheme="minorAscii" w:hAnsiTheme="minorAscii" w:cstheme="minorAscii"/>
                <w:sz w:val="28"/>
                <w:szCs w:val="28"/>
              </w:rPr>
            </w:pPr>
            <w:r w:rsidRPr="05E672A2" w:rsidR="00212A5C">
              <w:rPr>
                <w:rFonts w:ascii="Calibri" w:hAnsi="Calibri" w:cs="Calibri" w:asciiTheme="minorAscii" w:hAnsiTheme="minorAscii" w:cstheme="minorAscii"/>
                <w:sz w:val="28"/>
                <w:szCs w:val="28"/>
              </w:rPr>
              <w:t>A</w:t>
            </w:r>
            <w:r w:rsidRPr="05E672A2" w:rsidR="00F24A73">
              <w:rPr>
                <w:rFonts w:ascii="Calibri" w:hAnsi="Calibri" w:cs="Calibri" w:asciiTheme="minorAscii" w:hAnsiTheme="minorAscii" w:cstheme="minorAscii"/>
                <w:sz w:val="28"/>
                <w:szCs w:val="28"/>
              </w:rPr>
              <w:t>rea</w:t>
            </w:r>
          </w:p>
        </w:tc>
        <w:tc>
          <w:tcPr>
            <w:tcW w:w="3317" w:type="dxa"/>
            <w:shd w:val="clear" w:color="auto" w:fill="D7DFDE"/>
            <w:tcMar/>
          </w:tcPr>
          <w:p w:rsidRPr="00F24A73" w:rsidR="005C2C8A" w:rsidRDefault="00F24A73" w14:paraId="171ABA79" w14:textId="1F15CCE7">
            <w:pPr>
              <w:pStyle w:val="TableParagraph"/>
              <w:spacing w:before="62"/>
              <w:ind w:left="109"/>
              <w:rPr>
                <w:rFonts w:asciiTheme="minorHAnsi" w:hAnsiTheme="minorHAnsi" w:cstheme="minorHAnsi"/>
                <w:sz w:val="28"/>
                <w:szCs w:val="28"/>
              </w:rPr>
            </w:pPr>
            <w:r w:rsidRPr="00F24A73">
              <w:rPr>
                <w:rFonts w:asciiTheme="minorHAnsi" w:hAnsiTheme="minorHAnsi" w:cstheme="minorHAnsi"/>
                <w:sz w:val="28"/>
                <w:szCs w:val="28"/>
              </w:rPr>
              <w:t>Capacity</w:t>
            </w:r>
          </w:p>
        </w:tc>
        <w:tc>
          <w:tcPr>
            <w:tcW w:w="3228" w:type="dxa"/>
            <w:shd w:val="clear" w:color="auto" w:fill="D7DFDE"/>
            <w:tcMar/>
          </w:tcPr>
          <w:p w:rsidRPr="00F24A73" w:rsidR="005C2C8A" w:rsidRDefault="00F24A73" w14:paraId="77705FC9" w14:textId="2094D022">
            <w:pPr>
              <w:pStyle w:val="TableParagraph"/>
              <w:spacing w:before="62"/>
              <w:ind w:left="108"/>
              <w:rPr>
                <w:rFonts w:asciiTheme="minorHAnsi" w:hAnsiTheme="minorHAnsi" w:cstheme="minorHAnsi"/>
                <w:sz w:val="28"/>
                <w:szCs w:val="28"/>
              </w:rPr>
            </w:pPr>
            <w:r w:rsidRPr="00F24A73">
              <w:rPr>
                <w:rFonts w:asciiTheme="minorHAnsi" w:hAnsiTheme="minorHAnsi" w:cstheme="minorHAnsi"/>
                <w:sz w:val="28"/>
                <w:szCs w:val="28"/>
              </w:rPr>
              <w:t>Cost</w:t>
            </w:r>
          </w:p>
        </w:tc>
      </w:tr>
      <w:tr w:rsidRPr="00F24A73" w:rsidR="005C2C8A" w:rsidTr="05E672A2" w14:paraId="2014A0B3" w14:textId="77777777">
        <w:trPr>
          <w:trHeight w:val="1095"/>
        </w:trPr>
        <w:tc>
          <w:tcPr>
            <w:tcW w:w="3087" w:type="dxa"/>
            <w:tcMar/>
          </w:tcPr>
          <w:p w:rsidRPr="00F24A73" w:rsidR="005C2C8A" w:rsidP="45AA11F6" w:rsidRDefault="00212A5C" w14:paraId="0035852F" w14:textId="6ECAA994">
            <w:pPr>
              <w:pStyle w:val="TableParagraph"/>
              <w:spacing w:before="62"/>
              <w:ind w:left="110"/>
              <w:rPr>
                <w:rFonts w:ascii="Calibri" w:hAnsi="Calibri" w:cs="Calibri" w:asciiTheme="minorAscii" w:hAnsiTheme="minorAscii" w:cstheme="minorAscii"/>
              </w:rPr>
            </w:pPr>
            <w:r w:rsidRPr="05E672A2" w:rsidR="6CD16608">
              <w:rPr>
                <w:rFonts w:ascii="Calibri" w:hAnsi="Calibri" w:cs="Calibri" w:asciiTheme="minorAscii" w:hAnsiTheme="minorAscii" w:cstheme="minorAscii"/>
              </w:rPr>
              <w:t>H</w:t>
            </w:r>
            <w:r w:rsidRPr="05E672A2" w:rsidR="00212A5C">
              <w:rPr>
                <w:rFonts w:ascii="Calibri" w:hAnsi="Calibri" w:cs="Calibri" w:asciiTheme="minorAscii" w:hAnsiTheme="minorAscii" w:cstheme="minorAscii"/>
              </w:rPr>
              <w:t>all</w:t>
            </w:r>
          </w:p>
        </w:tc>
        <w:tc>
          <w:tcPr>
            <w:tcW w:w="3317" w:type="dxa"/>
            <w:tcMar/>
          </w:tcPr>
          <w:p w:rsidRPr="00F24A73" w:rsidR="005C2C8A" w:rsidP="45AA11F6" w:rsidRDefault="00212A5C" w14:paraId="20430417" w14:textId="77777777">
            <w:pPr>
              <w:pStyle w:val="TableParagraph"/>
              <w:spacing w:before="62"/>
              <w:ind w:left="109" w:right="127"/>
              <w:rPr>
                <w:rFonts w:ascii="Calibri" w:hAnsi="Calibri" w:cs="Calibri" w:asciiTheme="minorAscii" w:hAnsiTheme="minorAscii" w:cstheme="minorAscii"/>
              </w:rPr>
            </w:pPr>
            <w:r w:rsidRPr="45AA11F6" w:rsidR="533ECBDA">
              <w:rPr>
                <w:rFonts w:ascii="Calibri" w:hAnsi="Calibri" w:cs="Calibri" w:asciiTheme="minorAscii" w:hAnsiTheme="minorAscii" w:cstheme="minorAscii"/>
                <w:shd w:val="clear" w:color="auto" w:fill="FFFF00"/>
              </w:rPr>
              <w:t xml:space="preserve">Audience capacity of 80 (seated) </w:t>
            </w:r>
          </w:p>
        </w:tc>
        <w:tc>
          <w:tcPr>
            <w:tcW w:w="3228" w:type="dxa"/>
            <w:tcMar/>
          </w:tcPr>
          <w:p w:rsidRPr="00F24A73" w:rsidR="005C2C8A" w:rsidP="12C55D83" w:rsidRDefault="00212A5C" w14:paraId="460099AF" w14:textId="77777777">
            <w:pPr>
              <w:pStyle w:val="TableParagraph"/>
              <w:spacing w:before="62"/>
              <w:ind w:left="108" w:right="185"/>
              <w:rPr>
                <w:rFonts w:ascii="Calibri" w:hAnsi="Calibri" w:cs="Calibri" w:asciiTheme="minorAscii" w:hAnsiTheme="minorAscii" w:cstheme="minorAscii"/>
              </w:rPr>
            </w:pPr>
            <w:r w:rsidRPr="12C55D83" w:rsidR="533ECBDA">
              <w:rPr>
                <w:rFonts w:ascii="Calibri" w:hAnsi="Calibri" w:cs="Calibri" w:asciiTheme="minorAscii" w:hAnsiTheme="minorAscii" w:cstheme="minorAscii"/>
                <w:shd w:val="clear" w:color="auto" w:fill="FFFF00"/>
              </w:rPr>
              <w:t xml:space="preserve">£25 per hour </w:t>
            </w:r>
          </w:p>
        </w:tc>
      </w:tr>
      <w:tr w:rsidRPr="00F24A73" w:rsidR="005C2C8A" w:rsidTr="05E672A2" w14:paraId="1EA169A8" w14:textId="77777777">
        <w:trPr>
          <w:trHeight w:val="1095"/>
        </w:trPr>
        <w:tc>
          <w:tcPr>
            <w:tcW w:w="3087" w:type="dxa"/>
            <w:tcMar/>
          </w:tcPr>
          <w:p w:rsidRPr="00F24A73" w:rsidR="005C2C8A" w:rsidP="05E672A2" w:rsidRDefault="00212A5C" w14:paraId="7D10CBC5" w14:textId="77777777">
            <w:pPr>
              <w:pStyle w:val="TableParagraph"/>
              <w:spacing w:before="58"/>
              <w:ind w:left="110"/>
              <w:rPr>
                <w:rFonts w:ascii="Calibri" w:hAnsi="Calibri" w:cs="Calibri" w:asciiTheme="minorAscii" w:hAnsiTheme="minorAscii" w:cstheme="minorAscii"/>
              </w:rPr>
            </w:pPr>
            <w:r w:rsidRPr="05E672A2" w:rsidR="00212A5C">
              <w:rPr>
                <w:rFonts w:ascii="Calibri" w:hAnsi="Calibri" w:cs="Calibri" w:asciiTheme="minorAscii" w:hAnsiTheme="minorAscii" w:cstheme="minorAscii"/>
              </w:rPr>
              <w:t>Classrooms</w:t>
            </w:r>
          </w:p>
        </w:tc>
        <w:tc>
          <w:tcPr>
            <w:tcW w:w="3317" w:type="dxa"/>
            <w:tcMar/>
          </w:tcPr>
          <w:p w:rsidRPr="00F24A73" w:rsidR="005C2C8A" w:rsidP="12C55D83" w:rsidRDefault="00212A5C" w14:paraId="08664AB1" w14:textId="77777777">
            <w:pPr>
              <w:pStyle w:val="TableParagraph"/>
              <w:spacing w:before="58"/>
              <w:ind w:left="109" w:right="127"/>
              <w:rPr>
                <w:rFonts w:ascii="Calibri" w:hAnsi="Calibri" w:cs="Calibri" w:asciiTheme="minorAscii" w:hAnsiTheme="minorAscii" w:cstheme="minorAscii"/>
              </w:rPr>
            </w:pPr>
            <w:r w:rsidRPr="12C55D83" w:rsidR="196BCECB">
              <w:rPr>
                <w:rFonts w:ascii="Calibri" w:hAnsi="Calibri" w:cs="Calibri" w:asciiTheme="minorAscii" w:hAnsiTheme="minorAscii" w:cstheme="minorAscii"/>
                <w:shd w:val="clear" w:color="auto" w:fill="FFFF00"/>
              </w:rPr>
              <w:t xml:space="preserve">Seated capacity of 30 </w:t>
            </w:r>
          </w:p>
        </w:tc>
        <w:tc>
          <w:tcPr>
            <w:tcW w:w="3228" w:type="dxa"/>
            <w:tcMar/>
          </w:tcPr>
          <w:p w:rsidRPr="00F24A73" w:rsidR="005C2C8A" w:rsidP="05E672A2" w:rsidRDefault="00212A5C" w14:paraId="574C212C" w14:textId="77777777">
            <w:pPr>
              <w:pStyle w:val="TableParagraph"/>
              <w:spacing w:before="58"/>
              <w:ind w:left="108" w:right="185"/>
              <w:rPr>
                <w:rFonts w:ascii="Calibri" w:hAnsi="Calibri" w:cs="Calibri" w:asciiTheme="minorAscii" w:hAnsiTheme="minorAscii" w:cstheme="minorAscii"/>
              </w:rPr>
            </w:pPr>
            <w:r w:rsidRPr="05E672A2" w:rsidR="196BCECB">
              <w:rPr>
                <w:rFonts w:ascii="Calibri" w:hAnsi="Calibri" w:cs="Calibri" w:asciiTheme="minorAscii" w:hAnsiTheme="minorAscii" w:cstheme="minorAscii"/>
                <w:shd w:val="clear" w:color="auto" w:fill="FFFF00"/>
              </w:rPr>
              <w:t xml:space="preserve">£10 per hour </w:t>
            </w:r>
          </w:p>
        </w:tc>
      </w:tr>
      <w:tr w:rsidRPr="00F24A73" w:rsidR="005C2C8A" w:rsidTr="05E672A2" w14:paraId="583CA17F" w14:textId="77777777">
        <w:trPr>
          <w:trHeight w:val="1090"/>
        </w:trPr>
        <w:tc>
          <w:tcPr>
            <w:tcW w:w="3087" w:type="dxa"/>
            <w:tcMar/>
          </w:tcPr>
          <w:p w:rsidRPr="00F24A73" w:rsidR="005C2C8A" w:rsidP="05E672A2" w:rsidRDefault="00484DE4" w14:paraId="315F0F40" w14:textId="46FA5E2B">
            <w:pPr>
              <w:pStyle w:val="TableParagraph"/>
              <w:spacing w:before="57"/>
              <w:ind w:left="110"/>
              <w:rPr>
                <w:rFonts w:ascii="Calibri" w:hAnsi="Calibri" w:cs="Calibri" w:asciiTheme="minorAscii" w:hAnsiTheme="minorAscii" w:cstheme="minorAscii"/>
              </w:rPr>
            </w:pPr>
            <w:r w:rsidRPr="05E672A2" w:rsidR="00484DE4">
              <w:rPr>
                <w:rFonts w:ascii="Calibri" w:hAnsi="Calibri" w:cs="Calibri" w:asciiTheme="minorAscii" w:hAnsiTheme="minorAscii" w:cstheme="minorAscii"/>
              </w:rPr>
              <w:t>Playing fields</w:t>
            </w:r>
          </w:p>
        </w:tc>
        <w:tc>
          <w:tcPr>
            <w:tcW w:w="3317" w:type="dxa"/>
            <w:tcMar/>
          </w:tcPr>
          <w:p w:rsidRPr="00F24A73" w:rsidR="005C2C8A" w:rsidP="05E672A2" w:rsidRDefault="00484DE4" w14:paraId="26D8CD17" w14:textId="6DF4D015">
            <w:pPr>
              <w:pStyle w:val="TableParagraph"/>
              <w:spacing w:before="57"/>
              <w:ind w:left="109" w:right="127"/>
              <w:rPr>
                <w:rFonts w:ascii="Calibri" w:hAnsi="Calibri" w:cs="Calibri" w:asciiTheme="minorAscii" w:hAnsiTheme="minorAscii" w:cstheme="minorAscii"/>
              </w:rPr>
            </w:pPr>
            <w:r w:rsidRPr="05E672A2" w:rsidR="41E22C7E">
              <w:rPr>
                <w:rFonts w:ascii="Calibri" w:hAnsi="Calibri" w:cs="Calibri" w:asciiTheme="minorAscii" w:hAnsiTheme="minorAscii" w:cstheme="minorAscii"/>
                <w:shd w:val="clear" w:color="auto" w:fill="FFFF00"/>
              </w:rPr>
              <w:t>Dependent on group size</w:t>
            </w:r>
          </w:p>
        </w:tc>
        <w:tc>
          <w:tcPr>
            <w:tcW w:w="3228" w:type="dxa"/>
            <w:tcMar/>
          </w:tcPr>
          <w:p w:rsidRPr="00F24A73" w:rsidR="005C2C8A" w:rsidP="05E672A2" w:rsidRDefault="00212A5C" w14:paraId="66409FBA" w14:textId="77777777">
            <w:pPr>
              <w:pStyle w:val="TableParagraph"/>
              <w:spacing w:before="57"/>
              <w:ind w:left="108" w:right="185"/>
              <w:rPr>
                <w:rFonts w:ascii="Calibri" w:hAnsi="Calibri" w:cs="Calibri" w:asciiTheme="minorAscii" w:hAnsiTheme="minorAscii" w:cstheme="minorAscii"/>
              </w:rPr>
            </w:pPr>
            <w:r w:rsidRPr="05E672A2" w:rsidR="41E22C7E">
              <w:rPr>
                <w:rFonts w:ascii="Calibri" w:hAnsi="Calibri" w:cs="Calibri" w:asciiTheme="minorAscii" w:hAnsiTheme="minorAscii" w:cstheme="minorAscii"/>
                <w:shd w:val="clear" w:color="auto" w:fill="FFFF00"/>
              </w:rPr>
              <w:t xml:space="preserve">£25 per hour </w:t>
            </w:r>
          </w:p>
        </w:tc>
      </w:tr>
      <w:tr w:rsidRPr="00F24A73" w:rsidR="00484DE4" w:rsidTr="05E672A2" w14:paraId="6839BBD9" w14:textId="77777777">
        <w:trPr>
          <w:trHeight w:val="1090"/>
        </w:trPr>
        <w:tc>
          <w:tcPr>
            <w:tcW w:w="3087" w:type="dxa"/>
            <w:tcMar/>
          </w:tcPr>
          <w:p w:rsidRPr="00F24A73" w:rsidR="00484DE4" w:rsidP="05E672A2" w:rsidRDefault="00484DE4" w14:paraId="6BFE615B" w14:textId="290DC234">
            <w:pPr>
              <w:pStyle w:val="TableParagraph"/>
              <w:spacing w:before="57"/>
              <w:ind w:left="110"/>
              <w:rPr>
                <w:rFonts w:ascii="Calibri" w:hAnsi="Calibri" w:cs="Calibri" w:asciiTheme="minorAscii" w:hAnsiTheme="minorAscii" w:cstheme="minorAscii"/>
              </w:rPr>
            </w:pPr>
            <w:r w:rsidRPr="05E672A2" w:rsidR="00484DE4">
              <w:rPr>
                <w:rFonts w:ascii="Calibri" w:hAnsi="Calibri" w:cs="Calibri" w:asciiTheme="minorAscii" w:hAnsiTheme="minorAscii" w:cstheme="minorAscii"/>
              </w:rPr>
              <w:t>Multi-Use Games Areas</w:t>
            </w:r>
            <w:r w:rsidRPr="05E672A2" w:rsidR="5BB7FD5F">
              <w:rPr>
                <w:rFonts w:ascii="Calibri" w:hAnsi="Calibri" w:cs="Calibri" w:asciiTheme="minorAscii" w:hAnsiTheme="minorAscii" w:cstheme="minorAscii"/>
              </w:rPr>
              <w:t xml:space="preserve"> (playground) </w:t>
            </w:r>
          </w:p>
        </w:tc>
        <w:tc>
          <w:tcPr>
            <w:tcW w:w="3317" w:type="dxa"/>
            <w:tcMar/>
          </w:tcPr>
          <w:p w:rsidRPr="00F24A73" w:rsidR="00484DE4" w:rsidP="05E672A2" w:rsidRDefault="00484DE4" w14:paraId="18E9DDDE" w14:textId="2B0BF8FB">
            <w:pPr>
              <w:pStyle w:val="TableParagraph"/>
              <w:spacing w:before="57"/>
              <w:ind w:left="109" w:right="127"/>
              <w:rPr>
                <w:rFonts w:ascii="Calibri" w:hAnsi="Calibri" w:cs="Calibri" w:asciiTheme="minorAscii" w:hAnsiTheme="minorAscii" w:cstheme="minorAscii"/>
                <w:shd w:val="clear" w:color="auto" w:fill="FFFF00"/>
              </w:rPr>
            </w:pPr>
            <w:r w:rsidRPr="05E672A2" w:rsidR="5BB7FD5F">
              <w:rPr>
                <w:rFonts w:ascii="Calibri" w:hAnsi="Calibri" w:cs="Calibri" w:asciiTheme="minorAscii" w:hAnsiTheme="minorAscii" w:cstheme="minorAscii"/>
                <w:shd w:val="clear" w:color="auto" w:fill="FFFF00"/>
              </w:rPr>
              <w:t xml:space="preserve">30 children on playground </w:t>
            </w:r>
          </w:p>
        </w:tc>
        <w:tc>
          <w:tcPr>
            <w:tcW w:w="3228" w:type="dxa"/>
            <w:tcMar/>
          </w:tcPr>
          <w:p w:rsidRPr="00F24A73" w:rsidR="00484DE4" w:rsidP="05E672A2" w:rsidRDefault="00484DE4" w14:paraId="5EF14039" w14:textId="67481311">
            <w:pPr>
              <w:pStyle w:val="TableParagraph"/>
              <w:spacing w:before="57"/>
              <w:ind w:left="108" w:right="185"/>
              <w:rPr>
                <w:rFonts w:ascii="Calibri" w:hAnsi="Calibri" w:cs="Calibri" w:asciiTheme="minorAscii" w:hAnsiTheme="minorAscii" w:cstheme="minorAscii"/>
                <w:shd w:val="clear" w:color="auto" w:fill="FFFF00"/>
              </w:rPr>
            </w:pPr>
            <w:r w:rsidRPr="05E672A2" w:rsidR="5BB7FD5F">
              <w:rPr>
                <w:rFonts w:ascii="Calibri" w:hAnsi="Calibri" w:cs="Calibri" w:asciiTheme="minorAscii" w:hAnsiTheme="minorAscii" w:cstheme="minorAscii"/>
                <w:shd w:val="clear" w:color="auto" w:fill="FFFF00"/>
              </w:rPr>
              <w:t xml:space="preserve">£10 per hour </w:t>
            </w:r>
          </w:p>
        </w:tc>
      </w:tr>
    </w:tbl>
    <w:p w:rsidRPr="00F24A73" w:rsidR="005C2C8A" w:rsidRDefault="00207AB0" w14:paraId="3A7D0AF5" w14:textId="2F3A75EF">
      <w:pPr>
        <w:pStyle w:val="Heading1"/>
        <w:numPr>
          <w:ilvl w:val="0"/>
          <w:numId w:val="5"/>
        </w:numPr>
        <w:tabs>
          <w:tab w:val="left" w:pos="430"/>
        </w:tabs>
        <w:spacing w:before="91"/>
        <w:rPr>
          <w:rFonts w:asciiTheme="minorHAnsi" w:hAnsiTheme="minorHAnsi" w:cstheme="minorHAnsi"/>
          <w:color w:val="0070C0"/>
        </w:rPr>
      </w:pPr>
      <w:bookmarkStart w:name="_Toc113013894" w:id="4"/>
      <w:r>
        <w:rPr>
          <w:rFonts w:asciiTheme="minorHAnsi" w:hAnsiTheme="minorHAnsi" w:cstheme="minorHAnsi"/>
          <w:noProof/>
          <w:color w:val="0070C0"/>
        </w:rPr>
        <mc:AlternateContent>
          <mc:Choice Requires="wps">
            <w:drawing>
              <wp:anchor distT="0" distB="0" distL="114300" distR="114300" simplePos="0" relativeHeight="487333376" behindDoc="1" locked="0" layoutInCell="1" allowOverlap="1" wp14:anchorId="136B2E20" wp14:editId="40B9B3FB">
                <wp:simplePos x="0" y="0"/>
                <wp:positionH relativeFrom="page">
                  <wp:posOffset>2785745</wp:posOffset>
                </wp:positionH>
                <wp:positionV relativeFrom="paragraph">
                  <wp:posOffset>-1093470</wp:posOffset>
                </wp:positionV>
                <wp:extent cx="577850" cy="146050"/>
                <wp:effectExtent l="0" t="0" r="0" b="0"/>
                <wp:wrapNone/>
                <wp:docPr id="116425168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7850" cy="146050"/>
                        </a:xfrm>
                        <a:prstGeom prst="rect">
                          <a:avLst/>
                        </a:prstGeom>
                        <a:solidFill>
                          <a:srgbClr val="FFFF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style="position:absolute;margin-left:219.35pt;margin-top:-86.1pt;width:45.5pt;height:11.5pt;z-index:-159831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color="yellow" stroked="f" w14:anchorId="1DB7ED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RDvi5AEAALQDAAAOAAAAZHJzL2Uyb0RvYy54bWysU9uO2yAQfa/Uf0C8N7ajZLO14qxWWaWq&#10;tL1I234AxthGxQwdSJz06zvgJBu1b1X9gBhm5jDncLx+OA6GHRR6DbbixSznTFkJjbZdxb9/2727&#10;58wHYRthwKqKn5TnD5u3b9ajK9UcejCNQkYg1pejq3gfgiuzzMteDcLPwClLyRZwEIFC7LIGxUjo&#10;g8nmeX6XjYCNQ5DKezp9mpJ8k/DbVsnwpW29CsxUnGYLacW01nHNNmtRdihcr+V5DPEPUwxCW7r0&#10;CvUkgmB71H9BDVoieGjDTMKQQdtqqRIHYlPkf7B56YVTiQuJ491VJv//YOXnw4v7inF0755B/vDM&#10;wrYXtlOPiDD2SjR0XRGFykbny2tDDDy1snr8BA09rdgHSBocWxwiILFjxyT16Sq1OgYm6XC5Wt0v&#10;6UEkpYrFXU77eIMoL80OffigYGBxU3Gkl0zg4vDsw1R6KUnDg9HNThuTAuzqrUF2EPTqO/ryC7q/&#10;LTM2FluIbRNiPEksI7HoIV/W0JyIJMJkHbI6bXrAX5yNZJuK+597gYoz89GSUO+LxSL6LAWL5WpO&#10;Ad5m6tuMsJKgKh44m7bbMHlz71B3Pd1UJNIWHkncVifir1OdhyVrJOnONo7eu41T1evPtvkNAAD/&#10;/wMAUEsDBBQABgAIAAAAIQCELIrH4QAAAA0BAAAPAAAAZHJzL2Rvd25yZXYueG1sTI9NT8MwDIbv&#10;SPyHyEjctrRhZVtpOvEhEMcxEHDMGtMWGqc02Vb+Pd4Jjn796PXjYjW6TuxxCK0nDek0AYFUedtS&#10;reHl+X6yABGiIWs6T6jhBwOsytOTwuTWH+gJ95tYCy6hkBsNTYx9LmWoGnQmTH2PxLsPPzgTeRxq&#10;aQdz4HLXSZUkl9KZlvhCY3q8bbD62uychvf12+tN49Y4Zll4+H50dz5NPrU+Pxuvr0BEHOMfDEd9&#10;VoeSnbZ+RzaITsPsYjFnVMMknSsFgpFMLTnaHqPZUoEsC/n/i/IXAAD//wMAUEsBAi0AFAAGAAgA&#10;AAAhALaDOJL+AAAA4QEAABMAAAAAAAAAAAAAAAAAAAAAAFtDb250ZW50X1R5cGVzXS54bWxQSwEC&#10;LQAUAAYACAAAACEAOP0h/9YAAACUAQAACwAAAAAAAAAAAAAAAAAvAQAAX3JlbHMvLnJlbHNQSwEC&#10;LQAUAAYACAAAACEAKkQ74uQBAAC0AwAADgAAAAAAAAAAAAAAAAAuAgAAZHJzL2Uyb0RvYy54bWxQ&#10;SwECLQAUAAYACAAAACEAhCyKx+EAAAANAQAADwAAAAAAAAAAAAAAAAA+BAAAZHJzL2Rvd25yZXYu&#10;eG1sUEsFBgAAAAAEAAQA8wAAAEwFAAAAAA==&#10;">
                <w10:wrap anchorx="page"/>
              </v:rect>
            </w:pict>
          </mc:Fallback>
        </mc:AlternateContent>
      </w:r>
      <w:r>
        <w:rPr>
          <w:rFonts w:asciiTheme="minorHAnsi" w:hAnsiTheme="minorHAnsi" w:cstheme="minorHAnsi"/>
          <w:noProof/>
          <w:color w:val="0070C0"/>
        </w:rPr>
        <mc:AlternateContent>
          <mc:Choice Requires="wps">
            <w:drawing>
              <wp:anchor distT="0" distB="0" distL="114300" distR="114300" simplePos="0" relativeHeight="487333888" behindDoc="1" locked="0" layoutInCell="1" allowOverlap="1" wp14:anchorId="11D52D3D" wp14:editId="76D84C47">
                <wp:simplePos x="0" y="0"/>
                <wp:positionH relativeFrom="page">
                  <wp:posOffset>2785745</wp:posOffset>
                </wp:positionH>
                <wp:positionV relativeFrom="paragraph">
                  <wp:posOffset>-391795</wp:posOffset>
                </wp:positionV>
                <wp:extent cx="577850" cy="146050"/>
                <wp:effectExtent l="0" t="0" r="0" b="0"/>
                <wp:wrapNone/>
                <wp:docPr id="721670715"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7850" cy="146050"/>
                        </a:xfrm>
                        <a:prstGeom prst="rect">
                          <a:avLst/>
                        </a:prstGeom>
                        <a:solidFill>
                          <a:srgbClr val="FFFF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style="position:absolute;margin-left:219.35pt;margin-top:-30.85pt;width:45.5pt;height:11.5pt;z-index:-159825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color="yellow" stroked="f" w14:anchorId="56B986A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RDvi5AEAALQDAAAOAAAAZHJzL2Uyb0RvYy54bWysU9uO2yAQfa/Uf0C8N7ajZLO14qxWWaWq&#10;tL1I234AxthGxQwdSJz06zvgJBu1b1X9gBhm5jDncLx+OA6GHRR6DbbixSznTFkJjbZdxb9/2727&#10;58wHYRthwKqKn5TnD5u3b9ajK9UcejCNQkYg1pejq3gfgiuzzMteDcLPwClLyRZwEIFC7LIGxUjo&#10;g8nmeX6XjYCNQ5DKezp9mpJ8k/DbVsnwpW29CsxUnGYLacW01nHNNmtRdihcr+V5DPEPUwxCW7r0&#10;CvUkgmB71H9BDVoieGjDTMKQQdtqqRIHYlPkf7B56YVTiQuJ491VJv//YOXnw4v7inF0755B/vDM&#10;wrYXtlOPiDD2SjR0XRGFykbny2tDDDy1snr8BA09rdgHSBocWxwiILFjxyT16Sq1OgYm6XC5Wt0v&#10;6UEkpYrFXU77eIMoL80OffigYGBxU3Gkl0zg4vDsw1R6KUnDg9HNThuTAuzqrUF2EPTqO/ryC7q/&#10;LTM2FluIbRNiPEksI7HoIV/W0JyIJMJkHbI6bXrAX5yNZJuK+597gYoz89GSUO+LxSL6LAWL5WpO&#10;Ad5m6tuMsJKgKh44m7bbMHlz71B3Pd1UJNIWHkncVifir1OdhyVrJOnONo7eu41T1evPtvkNAAD/&#10;/wMAUEsDBBQABgAIAAAAIQC1X2qL3wAAAAsBAAAPAAAAZHJzL2Rvd25yZXYueG1sTI9BT8MwDIXv&#10;SPyHyEjctrSDjq00nQYIxHEMxDhmjWnKGqc02Vb+Pd4Jbs9+T8+fi8XgWnHAPjSeFKTjBARS5U1D&#10;tYK318fRDESImoxuPaGCHwywKM/PCp0bf6QXPKxjLbiEQq4V2Bi7XMpQWXQ6jH2HxN6n752OPPa1&#10;NL0+crlr5SRJptLphviC1R3eW6x2671T8LHavN9Zt8Ihy8LT97N78GnypdTlxbC8BRFxiH9hOOEz&#10;OpTMtPV7MkG0Cq6vZjccVTCapiw4kU3mLLa8OVmyLOT/H8pfAAAA//8DAFBLAQItABQABgAIAAAA&#10;IQC2gziS/gAAAOEBAAATAAAAAAAAAAAAAAAAAAAAAABbQ29udGVudF9UeXBlc10ueG1sUEsBAi0A&#10;FAAGAAgAAAAhADj9If/WAAAAlAEAAAsAAAAAAAAAAAAAAAAALwEAAF9yZWxzLy5yZWxzUEsBAi0A&#10;FAAGAAgAAAAhACpEO+LkAQAAtAMAAA4AAAAAAAAAAAAAAAAALgIAAGRycy9lMm9Eb2MueG1sUEsB&#10;Ai0AFAAGAAgAAAAhALVfaovfAAAACwEAAA8AAAAAAAAAAAAAAAAAPgQAAGRycy9kb3ducmV2Lnht&#10;bFBLBQYAAAAABAAEAPMAAABKBQAAAAA=&#10;">
                <w10:wrap anchorx="page"/>
              </v:rect>
            </w:pict>
          </mc:Fallback>
        </mc:AlternateContent>
      </w:r>
      <w:bookmarkStart w:name="3._Charging_rates_and_principles" w:id="5"/>
      <w:bookmarkEnd w:id="5"/>
      <w:r w:rsidRPr="00F24A73" w:rsidR="00212A5C">
        <w:rPr>
          <w:rFonts w:asciiTheme="minorHAnsi" w:hAnsiTheme="minorHAnsi" w:cstheme="minorHAnsi"/>
          <w:color w:val="0070C0"/>
        </w:rPr>
        <w:t>Charging rates and</w:t>
      </w:r>
      <w:r w:rsidRPr="00F24A73" w:rsidR="00212A5C">
        <w:rPr>
          <w:rFonts w:asciiTheme="minorHAnsi" w:hAnsiTheme="minorHAnsi" w:cstheme="minorHAnsi"/>
          <w:color w:val="0070C0"/>
          <w:spacing w:val="-1"/>
        </w:rPr>
        <w:t xml:space="preserve"> </w:t>
      </w:r>
      <w:r w:rsidRPr="00F24A73" w:rsidR="00212A5C">
        <w:rPr>
          <w:rFonts w:asciiTheme="minorHAnsi" w:hAnsiTheme="minorHAnsi" w:cstheme="minorHAnsi"/>
          <w:color w:val="0070C0"/>
        </w:rPr>
        <w:t>principles</w:t>
      </w:r>
      <w:bookmarkEnd w:id="4"/>
    </w:p>
    <w:p w:rsidRPr="00F24A73" w:rsidR="005C2C8A" w:rsidRDefault="00212A5C" w14:paraId="6A1A25F4" w14:textId="77777777">
      <w:pPr>
        <w:pStyle w:val="ListParagraph"/>
        <w:numPr>
          <w:ilvl w:val="1"/>
          <w:numId w:val="5"/>
        </w:numPr>
        <w:tabs>
          <w:tab w:val="left" w:pos="516"/>
        </w:tabs>
        <w:spacing w:before="241"/>
        <w:ind w:hanging="401"/>
        <w:rPr>
          <w:rFonts w:asciiTheme="minorHAnsi" w:hAnsiTheme="minorHAnsi" w:cstheme="minorHAnsi"/>
          <w:b/>
          <w:sz w:val="24"/>
        </w:rPr>
      </w:pPr>
      <w:r w:rsidRPr="00F24A73">
        <w:rPr>
          <w:rFonts w:asciiTheme="minorHAnsi" w:hAnsiTheme="minorHAnsi" w:cstheme="minorHAnsi"/>
          <w:b/>
          <w:color w:val="12253E"/>
          <w:sz w:val="24"/>
        </w:rPr>
        <w:t>Rates</w:t>
      </w:r>
    </w:p>
    <w:p w:rsidRPr="00F24A73" w:rsidR="005C2C8A" w:rsidRDefault="00212A5C" w14:paraId="082EF063" w14:textId="60215A23">
      <w:pPr>
        <w:pStyle w:val="BodyText"/>
        <w:spacing w:before="121"/>
        <w:ind w:left="115" w:right="193"/>
        <w:rPr>
          <w:rFonts w:asciiTheme="minorHAnsi" w:hAnsiTheme="minorHAnsi" w:cstheme="minorHAnsi"/>
          <w:sz w:val="22"/>
          <w:szCs w:val="22"/>
        </w:rPr>
      </w:pPr>
      <w:r w:rsidRPr="00F24A73">
        <w:rPr>
          <w:rFonts w:asciiTheme="minorHAnsi" w:hAnsiTheme="minorHAnsi" w:cstheme="minorHAnsi"/>
          <w:sz w:val="22"/>
          <w:szCs w:val="22"/>
        </w:rPr>
        <w:t>The rates for hiring out different areas are listed in the table in the section above. We may decide that certain organisations or activities can use the premises for a reduced rate, if it supports the core aims of the school.</w:t>
      </w:r>
    </w:p>
    <w:p w:rsidRPr="00F24A73" w:rsidR="005C2C8A" w:rsidRDefault="007C68BB" w14:paraId="312B16F2" w14:textId="7DE607FA">
      <w:pPr>
        <w:pStyle w:val="BodyText"/>
        <w:spacing w:before="120"/>
        <w:ind w:left="115"/>
        <w:rPr>
          <w:rFonts w:asciiTheme="minorHAnsi" w:hAnsiTheme="minorHAnsi" w:cstheme="minorHAnsi"/>
          <w:sz w:val="22"/>
          <w:szCs w:val="22"/>
        </w:rPr>
      </w:pPr>
      <w:r w:rsidRPr="00F24A73">
        <w:rPr>
          <w:rFonts w:asciiTheme="minorHAnsi" w:hAnsiTheme="minorHAnsi" w:cstheme="minorHAnsi"/>
          <w:sz w:val="22"/>
          <w:szCs w:val="22"/>
        </w:rPr>
        <w:t>SAST</w:t>
      </w:r>
      <w:r w:rsidRPr="00F24A73" w:rsidR="00212A5C">
        <w:rPr>
          <w:rFonts w:asciiTheme="minorHAnsi" w:hAnsiTheme="minorHAnsi" w:cstheme="minorHAnsi"/>
          <w:sz w:val="22"/>
          <w:szCs w:val="22"/>
        </w:rPr>
        <w:t xml:space="preserve"> may decide to impose an additional cleaning fee on top of the hiring rates</w:t>
      </w:r>
      <w:r w:rsidRPr="00F24A73">
        <w:rPr>
          <w:rFonts w:asciiTheme="minorHAnsi" w:hAnsiTheme="minorHAnsi" w:cstheme="minorHAnsi"/>
          <w:sz w:val="22"/>
          <w:szCs w:val="22"/>
        </w:rPr>
        <w:t>, depending on the type of activity that is taking place.</w:t>
      </w:r>
    </w:p>
    <w:p w:rsidRPr="00F24A73" w:rsidR="005C2C8A" w:rsidRDefault="005C2C8A" w14:paraId="5D1C0593" w14:textId="77777777">
      <w:pPr>
        <w:pStyle w:val="BodyText"/>
        <w:spacing w:before="7"/>
        <w:rPr>
          <w:rFonts w:asciiTheme="minorHAnsi" w:hAnsiTheme="minorHAnsi" w:cstheme="minorHAnsi"/>
        </w:rPr>
      </w:pPr>
    </w:p>
    <w:p w:rsidRPr="00F24A73" w:rsidR="005C2C8A" w:rsidRDefault="00212A5C" w14:paraId="170EB312" w14:textId="77777777">
      <w:pPr>
        <w:pStyle w:val="ListParagraph"/>
        <w:numPr>
          <w:ilvl w:val="1"/>
          <w:numId w:val="5"/>
        </w:numPr>
        <w:tabs>
          <w:tab w:val="left" w:pos="516"/>
        </w:tabs>
        <w:spacing w:before="0"/>
        <w:ind w:hanging="401"/>
        <w:rPr>
          <w:rFonts w:asciiTheme="minorHAnsi" w:hAnsiTheme="minorHAnsi" w:cstheme="minorHAnsi"/>
          <w:b/>
          <w:sz w:val="24"/>
        </w:rPr>
      </w:pPr>
      <w:r w:rsidRPr="00F24A73">
        <w:rPr>
          <w:rFonts w:asciiTheme="minorHAnsi" w:hAnsiTheme="minorHAnsi" w:cstheme="minorHAnsi"/>
          <w:b/>
          <w:color w:val="12253E"/>
          <w:sz w:val="24"/>
        </w:rPr>
        <w:t>Cancellations</w:t>
      </w:r>
    </w:p>
    <w:p w:rsidRPr="00F24A73" w:rsidR="005C2C8A" w:rsidRDefault="007C68BB" w14:paraId="393ED25A" w14:textId="1E1E15CD">
      <w:pPr>
        <w:pStyle w:val="BodyText"/>
        <w:spacing w:before="121"/>
        <w:ind w:left="115" w:right="352"/>
        <w:rPr>
          <w:rFonts w:asciiTheme="minorHAnsi" w:hAnsiTheme="minorHAnsi" w:cstheme="minorHAnsi"/>
          <w:sz w:val="22"/>
          <w:szCs w:val="22"/>
        </w:rPr>
      </w:pPr>
      <w:r w:rsidRPr="00F24A73">
        <w:rPr>
          <w:rFonts w:asciiTheme="minorHAnsi" w:hAnsiTheme="minorHAnsi" w:cstheme="minorHAnsi"/>
          <w:sz w:val="22"/>
          <w:szCs w:val="22"/>
        </w:rPr>
        <w:t>SAST</w:t>
      </w:r>
      <w:r w:rsidRPr="00F24A73" w:rsidR="00212A5C">
        <w:rPr>
          <w:rFonts w:asciiTheme="minorHAnsi" w:hAnsiTheme="minorHAnsi" w:cstheme="minorHAnsi"/>
          <w:sz w:val="22"/>
          <w:szCs w:val="22"/>
        </w:rPr>
        <w:t xml:space="preserve"> reserve</w:t>
      </w:r>
      <w:r w:rsidRPr="00F24A73">
        <w:rPr>
          <w:rFonts w:asciiTheme="minorHAnsi" w:hAnsiTheme="minorHAnsi" w:cstheme="minorHAnsi"/>
          <w:sz w:val="22"/>
          <w:szCs w:val="22"/>
        </w:rPr>
        <w:t>s</w:t>
      </w:r>
      <w:r w:rsidRPr="00F24A73" w:rsidR="00212A5C">
        <w:rPr>
          <w:rFonts w:asciiTheme="minorHAnsi" w:hAnsiTheme="minorHAnsi" w:cstheme="minorHAnsi"/>
          <w:sz w:val="22"/>
          <w:szCs w:val="22"/>
        </w:rPr>
        <w:t xml:space="preserve"> the right to cancel any agreed hiring with a minimum of </w:t>
      </w:r>
      <w:r w:rsidRPr="00F24A73" w:rsidR="00066112">
        <w:rPr>
          <w:rFonts w:asciiTheme="minorHAnsi" w:hAnsiTheme="minorHAnsi" w:cstheme="minorHAnsi"/>
          <w:sz w:val="22"/>
          <w:szCs w:val="22"/>
        </w:rPr>
        <w:t>7</w:t>
      </w:r>
      <w:r w:rsidRPr="00F24A73" w:rsidR="00212A5C">
        <w:rPr>
          <w:rFonts w:asciiTheme="minorHAnsi" w:hAnsiTheme="minorHAnsi" w:cstheme="minorHAnsi"/>
          <w:sz w:val="22"/>
          <w:szCs w:val="22"/>
        </w:rPr>
        <w:t xml:space="preserve"> days’ notice. </w:t>
      </w:r>
    </w:p>
    <w:p w:rsidRPr="00F24A73" w:rsidR="005C2C8A" w:rsidRDefault="00212A5C" w14:paraId="3A18990B" w14:textId="77777777">
      <w:pPr>
        <w:pStyle w:val="BodyText"/>
        <w:spacing w:before="120"/>
        <w:ind w:left="115" w:right="375"/>
        <w:rPr>
          <w:rFonts w:asciiTheme="minorHAnsi" w:hAnsiTheme="minorHAnsi" w:cstheme="minorHAnsi"/>
          <w:sz w:val="22"/>
          <w:szCs w:val="22"/>
        </w:rPr>
      </w:pPr>
      <w:r w:rsidRPr="00F24A73">
        <w:rPr>
          <w:rFonts w:asciiTheme="minorHAnsi" w:hAnsiTheme="minorHAnsi" w:cstheme="minorHAnsi"/>
          <w:sz w:val="22"/>
          <w:szCs w:val="22"/>
        </w:rPr>
        <w:t xml:space="preserve">A full refund will be issued if we do cancel a hire. The school shall not be liable for any indirect </w:t>
      </w:r>
      <w:r w:rsidRPr="00F24A73">
        <w:rPr>
          <w:rFonts w:asciiTheme="minorHAnsi" w:hAnsiTheme="minorHAnsi" w:cstheme="minorHAnsi"/>
          <w:sz w:val="22"/>
          <w:szCs w:val="22"/>
        </w:rPr>
        <w:lastRenderedPageBreak/>
        <w:t>or consequential losses, including (without limitation) any loss of profits, loss of business or the loss of any revenue arising out of the cancellation of any hire.</w:t>
      </w:r>
    </w:p>
    <w:p w:rsidRPr="00F24A73" w:rsidR="005C2C8A" w:rsidRDefault="00212A5C" w14:paraId="5CB4065F" w14:textId="7C56E9CF">
      <w:pPr>
        <w:pStyle w:val="BodyText"/>
        <w:spacing w:before="120"/>
        <w:ind w:left="115" w:right="193"/>
        <w:rPr>
          <w:rFonts w:asciiTheme="minorHAnsi" w:hAnsiTheme="minorHAnsi" w:cstheme="minorHAnsi"/>
          <w:sz w:val="22"/>
          <w:szCs w:val="22"/>
        </w:rPr>
      </w:pPr>
      <w:r w:rsidRPr="00F24A73">
        <w:rPr>
          <w:rFonts w:asciiTheme="minorHAnsi" w:hAnsiTheme="minorHAnsi" w:cstheme="minorHAnsi"/>
          <w:sz w:val="22"/>
          <w:szCs w:val="22"/>
        </w:rPr>
        <w:t xml:space="preserve">The hirer of the premises can cancel any hire with a minimum of </w:t>
      </w:r>
      <w:r w:rsidRPr="00F24A73" w:rsidR="00066112">
        <w:rPr>
          <w:rFonts w:asciiTheme="minorHAnsi" w:hAnsiTheme="minorHAnsi" w:cstheme="minorHAnsi"/>
          <w:sz w:val="22"/>
          <w:szCs w:val="22"/>
        </w:rPr>
        <w:t>7</w:t>
      </w:r>
      <w:r w:rsidRPr="00F24A73">
        <w:rPr>
          <w:rFonts w:asciiTheme="minorHAnsi" w:hAnsiTheme="minorHAnsi" w:cstheme="minorHAnsi"/>
          <w:sz w:val="22"/>
          <w:szCs w:val="22"/>
        </w:rPr>
        <w:t xml:space="preserve"> days’ notice. If less notice than this is given, the licensee shall not be entitled to a refund. </w:t>
      </w:r>
    </w:p>
    <w:p w:rsidR="005C2C8A" w:rsidRDefault="005C2C8A" w14:paraId="2D4CFA53" w14:textId="77777777">
      <w:pPr>
        <w:rPr>
          <w:rFonts w:asciiTheme="minorHAnsi" w:hAnsiTheme="minorHAnsi" w:cstheme="minorHAnsi"/>
        </w:rPr>
      </w:pPr>
    </w:p>
    <w:p w:rsidRPr="00F24A73" w:rsidR="005C2C8A" w:rsidRDefault="00212A5C" w14:paraId="292F1200" w14:textId="77777777">
      <w:pPr>
        <w:pStyle w:val="ListParagraph"/>
        <w:numPr>
          <w:ilvl w:val="1"/>
          <w:numId w:val="5"/>
        </w:numPr>
        <w:tabs>
          <w:tab w:val="left" w:pos="516"/>
        </w:tabs>
        <w:spacing w:before="75"/>
        <w:ind w:hanging="401"/>
        <w:rPr>
          <w:rFonts w:asciiTheme="minorHAnsi" w:hAnsiTheme="minorHAnsi" w:cstheme="minorHAnsi"/>
          <w:b/>
          <w:sz w:val="24"/>
        </w:rPr>
      </w:pPr>
      <w:r w:rsidRPr="00F24A73">
        <w:rPr>
          <w:rFonts w:asciiTheme="minorHAnsi" w:hAnsiTheme="minorHAnsi" w:cstheme="minorHAnsi"/>
          <w:b/>
          <w:color w:val="12253E"/>
          <w:sz w:val="24"/>
        </w:rPr>
        <w:t>Review</w:t>
      </w:r>
    </w:p>
    <w:p w:rsidR="001060DA" w:rsidRDefault="001060DA" w14:paraId="389B66B7" w14:textId="22826973">
      <w:pPr>
        <w:pStyle w:val="BodyText"/>
        <w:spacing w:before="127"/>
        <w:ind w:left="115" w:right="897"/>
        <w:rPr>
          <w:rFonts w:asciiTheme="minorHAnsi" w:hAnsiTheme="minorHAnsi" w:cstheme="minorHAnsi"/>
          <w:sz w:val="22"/>
          <w:szCs w:val="22"/>
        </w:rPr>
      </w:pPr>
      <w:r>
        <w:rPr>
          <w:rFonts w:asciiTheme="minorHAnsi" w:hAnsiTheme="minorHAnsi" w:cstheme="minorHAnsi"/>
          <w:sz w:val="22"/>
          <w:szCs w:val="22"/>
        </w:rPr>
        <w:t>Regular or repeated hires will be reviewed regularly</w:t>
      </w:r>
      <w:r w:rsidR="00BE7FAB">
        <w:rPr>
          <w:rFonts w:asciiTheme="minorHAnsi" w:hAnsiTheme="minorHAnsi" w:cstheme="minorHAnsi"/>
          <w:sz w:val="22"/>
          <w:szCs w:val="22"/>
        </w:rPr>
        <w:t xml:space="preserve"> </w:t>
      </w:r>
      <w:r w:rsidRPr="0021114A" w:rsidR="00BE7FAB">
        <w:rPr>
          <w:rFonts w:asciiTheme="minorHAnsi" w:hAnsiTheme="minorHAnsi" w:cstheme="minorHAnsi"/>
          <w:sz w:val="22"/>
          <w:szCs w:val="22"/>
        </w:rPr>
        <w:t>at least annually</w:t>
      </w:r>
      <w:r w:rsidRPr="0021114A">
        <w:rPr>
          <w:rFonts w:asciiTheme="minorHAnsi" w:hAnsiTheme="minorHAnsi" w:cstheme="minorHAnsi"/>
          <w:sz w:val="22"/>
          <w:szCs w:val="22"/>
        </w:rPr>
        <w:t xml:space="preserve">, </w:t>
      </w:r>
      <w:r>
        <w:rPr>
          <w:rFonts w:asciiTheme="minorHAnsi" w:hAnsiTheme="minorHAnsi" w:cstheme="minorHAnsi"/>
          <w:sz w:val="22"/>
          <w:szCs w:val="22"/>
        </w:rPr>
        <w:t xml:space="preserve">hire charges may change due to market </w:t>
      </w:r>
      <w:r w:rsidR="00FD2570">
        <w:rPr>
          <w:rFonts w:asciiTheme="minorHAnsi" w:hAnsiTheme="minorHAnsi" w:cstheme="minorHAnsi"/>
          <w:sz w:val="22"/>
          <w:szCs w:val="22"/>
        </w:rPr>
        <w:t>pressures, such as utility cost increases.</w:t>
      </w:r>
    </w:p>
    <w:p w:rsidRPr="00F24A73" w:rsidR="005C2C8A" w:rsidP="6F244DD3" w:rsidRDefault="00212A5C" w14:paraId="0DD25CA7" w14:textId="5242C9CA">
      <w:pPr>
        <w:pStyle w:val="BodyText"/>
        <w:spacing w:before="127"/>
        <w:ind w:left="115" w:right="897"/>
        <w:rPr>
          <w:rFonts w:asciiTheme="minorHAnsi" w:hAnsiTheme="minorHAnsi" w:cstheme="minorBidi"/>
          <w:sz w:val="22"/>
          <w:szCs w:val="22"/>
        </w:rPr>
      </w:pPr>
      <w:r w:rsidRPr="6F244DD3">
        <w:rPr>
          <w:rFonts w:asciiTheme="minorHAnsi" w:hAnsiTheme="minorHAnsi" w:cstheme="minorBidi"/>
          <w:sz w:val="22"/>
          <w:szCs w:val="22"/>
        </w:rPr>
        <w:t>The revenue raised from hiring out will be r</w:t>
      </w:r>
      <w:r w:rsidRPr="6F244DD3" w:rsidR="002C7EF8">
        <w:rPr>
          <w:rFonts w:asciiTheme="minorHAnsi" w:hAnsiTheme="minorHAnsi" w:cstheme="minorBidi"/>
          <w:sz w:val="22"/>
          <w:szCs w:val="22"/>
        </w:rPr>
        <w:t xml:space="preserve">einvested </w:t>
      </w:r>
      <w:r w:rsidRPr="6F244DD3" w:rsidR="004F2319">
        <w:rPr>
          <w:rFonts w:asciiTheme="minorHAnsi" w:hAnsiTheme="minorHAnsi" w:cstheme="minorBidi"/>
          <w:sz w:val="22"/>
          <w:szCs w:val="22"/>
        </w:rPr>
        <w:t xml:space="preserve">for the benefit of </w:t>
      </w:r>
      <w:r w:rsidRPr="6F244DD3" w:rsidR="003A4993">
        <w:rPr>
          <w:rFonts w:asciiTheme="minorHAnsi" w:hAnsiTheme="minorHAnsi" w:cstheme="minorBidi"/>
          <w:sz w:val="22"/>
          <w:szCs w:val="22"/>
        </w:rPr>
        <w:t>the pupils and SAST</w:t>
      </w:r>
      <w:r w:rsidRPr="6F244DD3" w:rsidR="7F3A71E4">
        <w:rPr>
          <w:rFonts w:asciiTheme="minorHAnsi" w:hAnsiTheme="minorHAnsi" w:cstheme="minorBidi"/>
          <w:sz w:val="22"/>
          <w:szCs w:val="22"/>
        </w:rPr>
        <w:t xml:space="preserve"> Head of Finance</w:t>
      </w:r>
      <w:r w:rsidRPr="6F244DD3" w:rsidR="003A4993">
        <w:rPr>
          <w:rFonts w:asciiTheme="minorHAnsi" w:hAnsiTheme="minorHAnsi" w:cstheme="minorBidi"/>
          <w:sz w:val="22"/>
          <w:szCs w:val="22"/>
        </w:rPr>
        <w:t xml:space="preserve"> will take all appropriate measures to ensure that best value is achieved.</w:t>
      </w:r>
    </w:p>
    <w:p w:rsidR="005C2C8A" w:rsidRDefault="005C2C8A" w14:paraId="5A3918B1" w14:textId="77777777">
      <w:pPr>
        <w:pStyle w:val="BodyText"/>
        <w:rPr>
          <w:rFonts w:asciiTheme="minorHAnsi" w:hAnsiTheme="minorHAnsi" w:cstheme="minorHAnsi"/>
          <w:sz w:val="22"/>
        </w:rPr>
      </w:pPr>
    </w:p>
    <w:p w:rsidRPr="00F24A73" w:rsidR="0021114A" w:rsidRDefault="0021114A" w14:paraId="3F3FC877" w14:textId="77777777">
      <w:pPr>
        <w:pStyle w:val="BodyText"/>
        <w:rPr>
          <w:rFonts w:asciiTheme="minorHAnsi" w:hAnsiTheme="minorHAnsi" w:cstheme="minorHAnsi"/>
          <w:sz w:val="22"/>
        </w:rPr>
      </w:pPr>
    </w:p>
    <w:p w:rsidRPr="00F24A73" w:rsidR="005C2C8A" w:rsidRDefault="005C2C8A" w14:paraId="5B753253" w14:textId="77777777">
      <w:pPr>
        <w:pStyle w:val="BodyText"/>
        <w:spacing w:before="8"/>
        <w:rPr>
          <w:rFonts w:asciiTheme="minorHAnsi" w:hAnsiTheme="minorHAnsi" w:cstheme="minorHAnsi"/>
          <w:sz w:val="19"/>
        </w:rPr>
      </w:pPr>
    </w:p>
    <w:p w:rsidRPr="00F24A73" w:rsidR="005C2C8A" w:rsidRDefault="00212A5C" w14:paraId="3A189197" w14:textId="77777777">
      <w:pPr>
        <w:pStyle w:val="Heading1"/>
        <w:numPr>
          <w:ilvl w:val="0"/>
          <w:numId w:val="5"/>
        </w:numPr>
        <w:tabs>
          <w:tab w:val="left" w:pos="430"/>
        </w:tabs>
        <w:spacing w:before="1"/>
        <w:rPr>
          <w:rFonts w:asciiTheme="minorHAnsi" w:hAnsiTheme="minorHAnsi" w:cstheme="minorHAnsi"/>
          <w:color w:val="0070C0"/>
        </w:rPr>
      </w:pPr>
      <w:bookmarkStart w:name="4._Application_process" w:id="6"/>
      <w:bookmarkStart w:name="_Toc113013895" w:id="7"/>
      <w:bookmarkEnd w:id="6"/>
      <w:r w:rsidRPr="00F24A73">
        <w:rPr>
          <w:rFonts w:asciiTheme="minorHAnsi" w:hAnsiTheme="minorHAnsi" w:cstheme="minorHAnsi"/>
          <w:color w:val="0070C0"/>
        </w:rPr>
        <w:t>Application</w:t>
      </w:r>
      <w:r w:rsidRPr="00F24A73">
        <w:rPr>
          <w:rFonts w:asciiTheme="minorHAnsi" w:hAnsiTheme="minorHAnsi" w:cstheme="minorHAnsi"/>
          <w:color w:val="0070C0"/>
          <w:spacing w:val="-1"/>
        </w:rPr>
        <w:t xml:space="preserve"> </w:t>
      </w:r>
      <w:r w:rsidRPr="00F24A73">
        <w:rPr>
          <w:rFonts w:asciiTheme="minorHAnsi" w:hAnsiTheme="minorHAnsi" w:cstheme="minorHAnsi"/>
          <w:color w:val="0070C0"/>
        </w:rPr>
        <w:t>process</w:t>
      </w:r>
      <w:bookmarkEnd w:id="7"/>
    </w:p>
    <w:p w:rsidRPr="00F24A73" w:rsidR="005C2C8A" w:rsidRDefault="00212A5C" w14:paraId="5B9615DC" w14:textId="1EA4E457">
      <w:pPr>
        <w:pStyle w:val="BodyText"/>
        <w:spacing w:before="118"/>
        <w:ind w:left="115" w:right="375"/>
        <w:rPr>
          <w:rFonts w:asciiTheme="minorHAnsi" w:hAnsiTheme="minorHAnsi" w:cstheme="minorHAnsi"/>
          <w:sz w:val="22"/>
          <w:szCs w:val="22"/>
        </w:rPr>
      </w:pPr>
      <w:r w:rsidRPr="00F24A73">
        <w:rPr>
          <w:rFonts w:asciiTheme="minorHAnsi" w:hAnsiTheme="minorHAnsi" w:cstheme="minorHAnsi"/>
          <w:sz w:val="22"/>
          <w:szCs w:val="22"/>
        </w:rPr>
        <w:t xml:space="preserve">Those wishing to hire the premises should fill out the hire request form, which you can find in appendix 1 of this </w:t>
      </w:r>
      <w:r w:rsidRPr="00F24A73" w:rsidR="003A4993">
        <w:rPr>
          <w:rFonts w:asciiTheme="minorHAnsi" w:hAnsiTheme="minorHAnsi" w:cstheme="minorHAnsi"/>
          <w:sz w:val="22"/>
          <w:szCs w:val="22"/>
        </w:rPr>
        <w:t>policy, and</w:t>
      </w:r>
      <w:r w:rsidRPr="00F24A73">
        <w:rPr>
          <w:rFonts w:asciiTheme="minorHAnsi" w:hAnsiTheme="minorHAnsi" w:cstheme="minorHAnsi"/>
          <w:sz w:val="22"/>
          <w:szCs w:val="22"/>
        </w:rPr>
        <w:t xml:space="preserve"> read the terms and conditions of hire set out in section 5.</w:t>
      </w:r>
    </w:p>
    <w:p w:rsidRPr="00F24A73" w:rsidR="005C2C8A" w:rsidRDefault="00212A5C" w14:paraId="27D1881E" w14:textId="7D0CC80D">
      <w:pPr>
        <w:pStyle w:val="BodyText"/>
        <w:spacing w:before="120"/>
        <w:ind w:left="115" w:right="564"/>
        <w:rPr>
          <w:rFonts w:asciiTheme="minorHAnsi" w:hAnsiTheme="minorHAnsi" w:cstheme="minorHAnsi"/>
          <w:sz w:val="22"/>
          <w:szCs w:val="22"/>
        </w:rPr>
      </w:pPr>
      <w:r w:rsidRPr="00F24A73">
        <w:rPr>
          <w:rFonts w:asciiTheme="minorHAnsi" w:hAnsiTheme="minorHAnsi" w:cstheme="minorHAnsi"/>
          <w:sz w:val="22"/>
          <w:szCs w:val="22"/>
        </w:rPr>
        <w:t>The hirer should fill out and sign the hire request form and submit it to the school office</w:t>
      </w:r>
      <w:r w:rsidR="00E05CE0">
        <w:rPr>
          <w:rFonts w:asciiTheme="minorHAnsi" w:hAnsiTheme="minorHAnsi" w:cstheme="minorHAnsi"/>
          <w:sz w:val="22"/>
          <w:szCs w:val="22"/>
        </w:rPr>
        <w:t xml:space="preserve">, with all </w:t>
      </w:r>
      <w:r w:rsidR="007E15EA">
        <w:rPr>
          <w:rFonts w:asciiTheme="minorHAnsi" w:hAnsiTheme="minorHAnsi" w:cstheme="minorHAnsi"/>
          <w:sz w:val="22"/>
          <w:szCs w:val="22"/>
        </w:rPr>
        <w:t>supplementary</w:t>
      </w:r>
      <w:r w:rsidR="00E05CE0">
        <w:rPr>
          <w:rFonts w:asciiTheme="minorHAnsi" w:hAnsiTheme="minorHAnsi" w:cstheme="minorHAnsi"/>
          <w:sz w:val="22"/>
          <w:szCs w:val="22"/>
        </w:rPr>
        <w:t xml:space="preserve"> documentation</w:t>
      </w:r>
      <w:r w:rsidR="007E15EA">
        <w:rPr>
          <w:rFonts w:asciiTheme="minorHAnsi" w:hAnsiTheme="minorHAnsi" w:cstheme="minorHAnsi"/>
          <w:sz w:val="22"/>
          <w:szCs w:val="22"/>
        </w:rPr>
        <w:t xml:space="preserve"> provided</w:t>
      </w:r>
      <w:r w:rsidRPr="00F24A73">
        <w:rPr>
          <w:rFonts w:asciiTheme="minorHAnsi" w:hAnsiTheme="minorHAnsi" w:cstheme="minorHAnsi"/>
          <w:sz w:val="22"/>
          <w:szCs w:val="22"/>
        </w:rPr>
        <w:t>. Approval of request</w:t>
      </w:r>
      <w:r w:rsidR="001355C4">
        <w:rPr>
          <w:rFonts w:asciiTheme="minorHAnsi" w:hAnsiTheme="minorHAnsi" w:cstheme="minorHAnsi"/>
          <w:sz w:val="22"/>
          <w:szCs w:val="22"/>
        </w:rPr>
        <w:t>s under £5000.00 per annum</w:t>
      </w:r>
      <w:r w:rsidRPr="00F24A73">
        <w:rPr>
          <w:rFonts w:asciiTheme="minorHAnsi" w:hAnsiTheme="minorHAnsi" w:cstheme="minorHAnsi"/>
          <w:sz w:val="22"/>
          <w:szCs w:val="22"/>
        </w:rPr>
        <w:t xml:space="preserve"> will be determined by </w:t>
      </w:r>
      <w:r w:rsidRPr="00CC4AEF" w:rsidR="00F15878">
        <w:rPr>
          <w:rFonts w:asciiTheme="minorHAnsi" w:hAnsiTheme="minorHAnsi" w:cstheme="minorHAnsi"/>
          <w:sz w:val="22"/>
          <w:szCs w:val="22"/>
        </w:rPr>
        <w:t xml:space="preserve">the SAST </w:t>
      </w:r>
      <w:r w:rsidR="001355C4">
        <w:rPr>
          <w:rFonts w:asciiTheme="minorHAnsi" w:hAnsiTheme="minorHAnsi" w:cstheme="minorHAnsi"/>
          <w:sz w:val="22"/>
          <w:szCs w:val="22"/>
        </w:rPr>
        <w:t xml:space="preserve">school, approval of requests over £5000.00 </w:t>
      </w:r>
      <w:r w:rsidR="00E05CE0">
        <w:rPr>
          <w:rFonts w:asciiTheme="minorHAnsi" w:hAnsiTheme="minorHAnsi" w:cstheme="minorHAnsi"/>
          <w:sz w:val="22"/>
          <w:szCs w:val="22"/>
        </w:rPr>
        <w:t>per annum will be determined by the SAST CFOO</w:t>
      </w:r>
      <w:r w:rsidR="00CC4AEF">
        <w:rPr>
          <w:rFonts w:asciiTheme="minorHAnsi" w:hAnsiTheme="minorHAnsi" w:cstheme="minorHAnsi"/>
          <w:sz w:val="22"/>
          <w:szCs w:val="22"/>
        </w:rPr>
        <w:t>.</w:t>
      </w:r>
    </w:p>
    <w:p w:rsidRPr="00BE7FAB" w:rsidR="005C2C8A" w:rsidRDefault="00212A5C" w14:paraId="2C5FAFA8" w14:textId="0D71F636">
      <w:pPr>
        <w:pStyle w:val="BodyText"/>
        <w:spacing w:before="120"/>
        <w:ind w:left="115" w:right="552"/>
        <w:rPr>
          <w:rFonts w:asciiTheme="minorHAnsi" w:hAnsiTheme="minorHAnsi" w:cstheme="minorHAnsi"/>
          <w:color w:val="FF0000"/>
          <w:sz w:val="22"/>
          <w:szCs w:val="22"/>
        </w:rPr>
      </w:pPr>
      <w:r w:rsidRPr="00F24A73">
        <w:rPr>
          <w:rFonts w:asciiTheme="minorHAnsi" w:hAnsiTheme="minorHAnsi" w:cstheme="minorHAnsi"/>
          <w:sz w:val="22"/>
          <w:szCs w:val="22"/>
        </w:rPr>
        <w:t xml:space="preserve">If the request is approved, we will contact the hirer with details of how to submit payment and make arrangements for the date and time in question. </w:t>
      </w:r>
      <w:r w:rsidRPr="00F24A73" w:rsidR="00713F47">
        <w:rPr>
          <w:rFonts w:asciiTheme="minorHAnsi" w:hAnsiTheme="minorHAnsi" w:cstheme="minorHAnsi"/>
          <w:sz w:val="22"/>
          <w:szCs w:val="22"/>
        </w:rPr>
        <w:t xml:space="preserve">All </w:t>
      </w:r>
      <w:r w:rsidRPr="00F24A73" w:rsidR="00413B2D">
        <w:rPr>
          <w:rFonts w:asciiTheme="minorHAnsi" w:hAnsiTheme="minorHAnsi" w:cstheme="minorHAnsi"/>
          <w:sz w:val="22"/>
          <w:szCs w:val="22"/>
        </w:rPr>
        <w:t xml:space="preserve">bookings will require a deposit paid in advance, and all funds should be paid to the Trust electronically. </w:t>
      </w:r>
      <w:r w:rsidRPr="00F24A73">
        <w:rPr>
          <w:rFonts w:asciiTheme="minorHAnsi" w:hAnsiTheme="minorHAnsi" w:cstheme="minorHAnsi"/>
          <w:sz w:val="22"/>
          <w:szCs w:val="22"/>
        </w:rPr>
        <w:t xml:space="preserve">We will also send on details of the emergency evacuation </w:t>
      </w:r>
      <w:r w:rsidRPr="0021114A">
        <w:rPr>
          <w:rFonts w:asciiTheme="minorHAnsi" w:hAnsiTheme="minorHAnsi" w:cstheme="minorHAnsi"/>
          <w:sz w:val="22"/>
          <w:szCs w:val="22"/>
        </w:rPr>
        <w:t>procedures</w:t>
      </w:r>
      <w:r w:rsidRPr="0021114A" w:rsidR="00BE7FAB">
        <w:rPr>
          <w:rFonts w:asciiTheme="minorHAnsi" w:hAnsiTheme="minorHAnsi" w:cstheme="minorHAnsi"/>
          <w:sz w:val="22"/>
          <w:szCs w:val="22"/>
        </w:rPr>
        <w:t xml:space="preserve">, lockdown </w:t>
      </w:r>
      <w:r w:rsidRPr="0021114A" w:rsidR="0021114A">
        <w:rPr>
          <w:rFonts w:asciiTheme="minorHAnsi" w:hAnsiTheme="minorHAnsi" w:cstheme="minorHAnsi"/>
          <w:sz w:val="22"/>
          <w:szCs w:val="22"/>
        </w:rPr>
        <w:t>procedures</w:t>
      </w:r>
      <w:r w:rsidRPr="0021114A" w:rsidR="00BE7FAB">
        <w:rPr>
          <w:rFonts w:asciiTheme="minorHAnsi" w:hAnsiTheme="minorHAnsi" w:cstheme="minorHAnsi"/>
          <w:sz w:val="22"/>
          <w:szCs w:val="22"/>
        </w:rPr>
        <w:t xml:space="preserve"> (when hiring during school hours)</w:t>
      </w:r>
      <w:r w:rsidRPr="0021114A">
        <w:rPr>
          <w:rFonts w:asciiTheme="minorHAnsi" w:hAnsiTheme="minorHAnsi" w:cstheme="minorHAnsi"/>
          <w:sz w:val="22"/>
          <w:szCs w:val="22"/>
        </w:rPr>
        <w:t xml:space="preserve"> and other relevant health and safety documents. The hirer will also need to provide proof of its public liability insurance</w:t>
      </w:r>
      <w:r w:rsidRPr="0021114A" w:rsidR="00BE7FAB">
        <w:rPr>
          <w:rFonts w:asciiTheme="minorHAnsi" w:hAnsiTheme="minorHAnsi" w:cstheme="minorHAnsi"/>
          <w:sz w:val="22"/>
          <w:szCs w:val="22"/>
        </w:rPr>
        <w:t xml:space="preserve"> and safeguarding requirements</w:t>
      </w:r>
    </w:p>
    <w:p w:rsidRPr="00F24A73" w:rsidR="005C2C8A" w:rsidP="00413B2D" w:rsidRDefault="00212A5C" w14:paraId="4A6F3923" w14:textId="7C7CCC32">
      <w:pPr>
        <w:pStyle w:val="BodyText"/>
        <w:spacing w:before="121"/>
        <w:ind w:left="115" w:right="193"/>
        <w:rPr>
          <w:rFonts w:asciiTheme="minorHAnsi" w:hAnsiTheme="minorHAnsi" w:cstheme="minorHAnsi"/>
          <w:sz w:val="22"/>
          <w:szCs w:val="22"/>
        </w:rPr>
      </w:pPr>
      <w:r w:rsidRPr="00F24A73">
        <w:rPr>
          <w:rFonts w:asciiTheme="minorHAnsi" w:hAnsiTheme="minorHAnsi" w:cstheme="minorHAnsi"/>
          <w:sz w:val="22"/>
          <w:szCs w:val="22"/>
        </w:rPr>
        <w:t xml:space="preserve">We reserve the right to decline any applications at our absolute discretion, in particular where the organisation does not uphold the values of the </w:t>
      </w:r>
      <w:r w:rsidRPr="00F24A73" w:rsidR="00713F47">
        <w:rPr>
          <w:rFonts w:asciiTheme="minorHAnsi" w:hAnsiTheme="minorHAnsi" w:cstheme="minorHAnsi"/>
          <w:sz w:val="22"/>
          <w:szCs w:val="22"/>
        </w:rPr>
        <w:t>Trust</w:t>
      </w:r>
      <w:r w:rsidRPr="00F24A73">
        <w:rPr>
          <w:rFonts w:asciiTheme="minorHAnsi" w:hAnsiTheme="minorHAnsi" w:cstheme="minorHAnsi"/>
          <w:sz w:val="22"/>
          <w:szCs w:val="22"/>
        </w:rPr>
        <w:t>, reputational damage may occur, or the activity does not adhere to the latest government safety advice.</w:t>
      </w:r>
    </w:p>
    <w:p w:rsidRPr="00F24A73" w:rsidR="00413B2D" w:rsidP="00953F91" w:rsidRDefault="00953F91" w14:paraId="5AB28B28" w14:textId="2AAD6BDD">
      <w:pPr>
        <w:pStyle w:val="BodyText"/>
        <w:tabs>
          <w:tab w:val="left" w:pos="1620"/>
        </w:tabs>
        <w:spacing w:before="121"/>
        <w:ind w:left="115" w:right="193"/>
        <w:rPr>
          <w:rFonts w:asciiTheme="minorHAnsi" w:hAnsiTheme="minorHAnsi" w:cstheme="minorHAnsi"/>
        </w:rPr>
      </w:pPr>
      <w:r w:rsidRPr="00F24A73">
        <w:rPr>
          <w:rFonts w:asciiTheme="minorHAnsi" w:hAnsiTheme="minorHAnsi" w:cstheme="minorHAnsi"/>
        </w:rPr>
        <w:tab/>
      </w:r>
    </w:p>
    <w:p w:rsidRPr="00F24A73" w:rsidR="005C2C8A" w:rsidRDefault="005C2C8A" w14:paraId="27EFC3BD" w14:textId="77777777">
      <w:pPr>
        <w:pStyle w:val="BodyText"/>
        <w:spacing w:before="9"/>
        <w:rPr>
          <w:rFonts w:asciiTheme="minorHAnsi" w:hAnsiTheme="minorHAnsi" w:cstheme="minorHAnsi"/>
          <w:sz w:val="19"/>
        </w:rPr>
      </w:pPr>
    </w:p>
    <w:p w:rsidRPr="00F24A73" w:rsidR="005C2C8A" w:rsidRDefault="00212A5C" w14:paraId="34350333" w14:textId="77777777">
      <w:pPr>
        <w:pStyle w:val="Heading1"/>
        <w:numPr>
          <w:ilvl w:val="0"/>
          <w:numId w:val="5"/>
        </w:numPr>
        <w:tabs>
          <w:tab w:val="left" w:pos="426"/>
        </w:tabs>
        <w:ind w:left="425" w:hanging="311"/>
        <w:rPr>
          <w:rFonts w:asciiTheme="minorHAnsi" w:hAnsiTheme="minorHAnsi" w:cstheme="minorHAnsi"/>
          <w:color w:val="0070C0"/>
        </w:rPr>
      </w:pPr>
      <w:bookmarkStart w:name="5._Terms_and_conditions_of_hire" w:id="8"/>
      <w:bookmarkStart w:name="_Toc113013896" w:id="9"/>
      <w:bookmarkEnd w:id="8"/>
      <w:r w:rsidRPr="00F24A73">
        <w:rPr>
          <w:rFonts w:asciiTheme="minorHAnsi" w:hAnsiTheme="minorHAnsi" w:cstheme="minorHAnsi"/>
          <w:color w:val="0070C0"/>
        </w:rPr>
        <w:t>Terms and conditions of</w:t>
      </w:r>
      <w:r w:rsidRPr="00F24A73">
        <w:rPr>
          <w:rFonts w:asciiTheme="minorHAnsi" w:hAnsiTheme="minorHAnsi" w:cstheme="minorHAnsi"/>
          <w:color w:val="0070C0"/>
          <w:spacing w:val="-1"/>
        </w:rPr>
        <w:t xml:space="preserve"> </w:t>
      </w:r>
      <w:r w:rsidRPr="00F24A73">
        <w:rPr>
          <w:rFonts w:asciiTheme="minorHAnsi" w:hAnsiTheme="minorHAnsi" w:cstheme="minorHAnsi"/>
          <w:color w:val="0070C0"/>
        </w:rPr>
        <w:t>hire</w:t>
      </w:r>
      <w:bookmarkEnd w:id="9"/>
    </w:p>
    <w:p w:rsidRPr="00F24A73" w:rsidR="005C2C8A" w:rsidRDefault="00212A5C" w14:paraId="70C897B0" w14:textId="77777777">
      <w:pPr>
        <w:pStyle w:val="BodyText"/>
        <w:spacing w:before="118"/>
        <w:ind w:left="115" w:right="375"/>
        <w:rPr>
          <w:rFonts w:asciiTheme="minorHAnsi" w:hAnsiTheme="minorHAnsi" w:cstheme="minorHAnsi"/>
          <w:sz w:val="22"/>
          <w:szCs w:val="22"/>
        </w:rPr>
      </w:pPr>
      <w:r w:rsidRPr="00F24A73">
        <w:rPr>
          <w:rFonts w:asciiTheme="minorHAnsi" w:hAnsiTheme="minorHAnsi" w:cstheme="minorHAnsi"/>
          <w:sz w:val="22"/>
          <w:szCs w:val="22"/>
        </w:rPr>
        <w:t>The following terms and conditions must be adhered to in the hiring of the school premises. Any breach of these terms will result in cancellation of future hires without refund.</w:t>
      </w:r>
    </w:p>
    <w:p w:rsidRPr="00F24A73" w:rsidR="005C2C8A" w:rsidRDefault="00212A5C" w14:paraId="1B410C5E" w14:textId="77777777">
      <w:pPr>
        <w:pStyle w:val="ListParagraph"/>
        <w:numPr>
          <w:ilvl w:val="0"/>
          <w:numId w:val="2"/>
        </w:numPr>
        <w:tabs>
          <w:tab w:val="left" w:pos="836"/>
        </w:tabs>
        <w:spacing w:before="121"/>
        <w:rPr>
          <w:rFonts w:asciiTheme="minorHAnsi" w:hAnsiTheme="minorHAnsi" w:cstheme="minorHAnsi"/>
        </w:rPr>
      </w:pPr>
      <w:r w:rsidRPr="00F24A73">
        <w:rPr>
          <w:rFonts w:asciiTheme="minorHAnsi" w:hAnsiTheme="minorHAnsi" w:cstheme="minorHAnsi"/>
        </w:rPr>
        <w:t>“Hirer” means the person or entity identified in the relevant hire request form.</w:t>
      </w:r>
    </w:p>
    <w:p w:rsidRPr="00F24A73" w:rsidR="005C2C8A" w:rsidRDefault="00212A5C" w14:paraId="29842C98" w14:textId="0AD87CEC">
      <w:pPr>
        <w:pStyle w:val="ListParagraph"/>
        <w:numPr>
          <w:ilvl w:val="0"/>
          <w:numId w:val="2"/>
        </w:numPr>
        <w:tabs>
          <w:tab w:val="left" w:pos="836"/>
        </w:tabs>
        <w:ind w:right="359"/>
        <w:rPr>
          <w:rFonts w:asciiTheme="minorHAnsi" w:hAnsiTheme="minorHAnsi" w:cstheme="minorHAnsi"/>
        </w:rPr>
      </w:pPr>
      <w:r w:rsidRPr="00F24A73">
        <w:rPr>
          <w:rFonts w:asciiTheme="minorHAnsi" w:hAnsiTheme="minorHAnsi" w:cstheme="minorHAnsi"/>
        </w:rPr>
        <w:t xml:space="preserve">The hirer shall pay the full amount as stipulated by the </w:t>
      </w:r>
      <w:r w:rsidRPr="00F24A73" w:rsidR="00413B2D">
        <w:rPr>
          <w:rFonts w:asciiTheme="minorHAnsi" w:hAnsiTheme="minorHAnsi" w:cstheme="minorHAnsi"/>
        </w:rPr>
        <w:t>Trust and</w:t>
      </w:r>
      <w:r w:rsidRPr="00F24A73">
        <w:rPr>
          <w:rFonts w:asciiTheme="minorHAnsi" w:hAnsiTheme="minorHAnsi" w:cstheme="minorHAnsi"/>
        </w:rPr>
        <w:t xml:space="preserve"> shall not be entitled to set off any amount</w:t>
      </w:r>
      <w:r w:rsidRPr="00F24A73">
        <w:rPr>
          <w:rFonts w:asciiTheme="minorHAnsi" w:hAnsiTheme="minorHAnsi" w:cstheme="minorHAnsi"/>
          <w:spacing w:val="1"/>
        </w:rPr>
        <w:t xml:space="preserve"> </w:t>
      </w:r>
      <w:r w:rsidRPr="00F24A73">
        <w:rPr>
          <w:rFonts w:asciiTheme="minorHAnsi" w:hAnsiTheme="minorHAnsi" w:cstheme="minorHAnsi"/>
        </w:rPr>
        <w:t>owing</w:t>
      </w:r>
      <w:r w:rsidRPr="00F24A73">
        <w:rPr>
          <w:rFonts w:asciiTheme="minorHAnsi" w:hAnsiTheme="minorHAnsi" w:cstheme="minorHAnsi"/>
          <w:spacing w:val="-4"/>
        </w:rPr>
        <w:t xml:space="preserve"> </w:t>
      </w:r>
      <w:r w:rsidRPr="00F24A73">
        <w:rPr>
          <w:rFonts w:asciiTheme="minorHAnsi" w:hAnsiTheme="minorHAnsi" w:cstheme="minorHAnsi"/>
        </w:rPr>
        <w:t>to</w:t>
      </w:r>
      <w:r w:rsidRPr="00F24A73">
        <w:rPr>
          <w:rFonts w:asciiTheme="minorHAnsi" w:hAnsiTheme="minorHAnsi" w:cstheme="minorHAnsi"/>
          <w:spacing w:val="-4"/>
        </w:rPr>
        <w:t xml:space="preserve"> </w:t>
      </w:r>
      <w:r w:rsidRPr="00F24A73">
        <w:rPr>
          <w:rFonts w:asciiTheme="minorHAnsi" w:hAnsiTheme="minorHAnsi" w:cstheme="minorHAnsi"/>
        </w:rPr>
        <w:t>the</w:t>
      </w:r>
      <w:r w:rsidRPr="00F24A73">
        <w:rPr>
          <w:rFonts w:asciiTheme="minorHAnsi" w:hAnsiTheme="minorHAnsi" w:cstheme="minorHAnsi"/>
          <w:spacing w:val="-4"/>
        </w:rPr>
        <w:t xml:space="preserve"> </w:t>
      </w:r>
      <w:r w:rsidRPr="00F24A73">
        <w:rPr>
          <w:rFonts w:asciiTheme="minorHAnsi" w:hAnsiTheme="minorHAnsi" w:cstheme="minorHAnsi"/>
        </w:rPr>
        <w:t>school</w:t>
      </w:r>
      <w:r w:rsidRPr="00F24A73">
        <w:rPr>
          <w:rFonts w:asciiTheme="minorHAnsi" w:hAnsiTheme="minorHAnsi" w:cstheme="minorHAnsi"/>
          <w:spacing w:val="-3"/>
        </w:rPr>
        <w:t xml:space="preserve"> </w:t>
      </w:r>
      <w:r w:rsidRPr="00F24A73">
        <w:rPr>
          <w:rFonts w:asciiTheme="minorHAnsi" w:hAnsiTheme="minorHAnsi" w:cstheme="minorHAnsi"/>
        </w:rPr>
        <w:t>against</w:t>
      </w:r>
      <w:r w:rsidRPr="00F24A73">
        <w:rPr>
          <w:rFonts w:asciiTheme="minorHAnsi" w:hAnsiTheme="minorHAnsi" w:cstheme="minorHAnsi"/>
          <w:spacing w:val="-3"/>
        </w:rPr>
        <w:t xml:space="preserve"> </w:t>
      </w:r>
      <w:r w:rsidRPr="00F24A73">
        <w:rPr>
          <w:rFonts w:asciiTheme="minorHAnsi" w:hAnsiTheme="minorHAnsi" w:cstheme="minorHAnsi"/>
        </w:rPr>
        <w:t>any</w:t>
      </w:r>
      <w:r w:rsidRPr="00F24A73">
        <w:rPr>
          <w:rFonts w:asciiTheme="minorHAnsi" w:hAnsiTheme="minorHAnsi" w:cstheme="minorHAnsi"/>
          <w:spacing w:val="-3"/>
        </w:rPr>
        <w:t xml:space="preserve"> </w:t>
      </w:r>
      <w:r w:rsidRPr="00F24A73">
        <w:rPr>
          <w:rFonts w:asciiTheme="minorHAnsi" w:hAnsiTheme="minorHAnsi" w:cstheme="minorHAnsi"/>
        </w:rPr>
        <w:t>liability,</w:t>
      </w:r>
      <w:r w:rsidRPr="00F24A73">
        <w:rPr>
          <w:rFonts w:asciiTheme="minorHAnsi" w:hAnsiTheme="minorHAnsi" w:cstheme="minorHAnsi"/>
          <w:spacing w:val="-3"/>
        </w:rPr>
        <w:t xml:space="preserve"> </w:t>
      </w:r>
      <w:r w:rsidRPr="00F24A73">
        <w:rPr>
          <w:rFonts w:asciiTheme="minorHAnsi" w:hAnsiTheme="minorHAnsi" w:cstheme="minorHAnsi"/>
        </w:rPr>
        <w:t>whether past</w:t>
      </w:r>
      <w:r w:rsidRPr="00F24A73">
        <w:rPr>
          <w:rFonts w:asciiTheme="minorHAnsi" w:hAnsiTheme="minorHAnsi" w:cstheme="minorHAnsi"/>
          <w:spacing w:val="-4"/>
        </w:rPr>
        <w:t xml:space="preserve"> </w:t>
      </w:r>
      <w:r w:rsidRPr="00F24A73">
        <w:rPr>
          <w:rFonts w:asciiTheme="minorHAnsi" w:hAnsiTheme="minorHAnsi" w:cstheme="minorHAnsi"/>
        </w:rPr>
        <w:t>or future,</w:t>
      </w:r>
      <w:r w:rsidRPr="00F24A73">
        <w:rPr>
          <w:rFonts w:asciiTheme="minorHAnsi" w:hAnsiTheme="minorHAnsi" w:cstheme="minorHAnsi"/>
          <w:spacing w:val="-4"/>
        </w:rPr>
        <w:t xml:space="preserve"> </w:t>
      </w:r>
      <w:r w:rsidRPr="00F24A73">
        <w:rPr>
          <w:rFonts w:asciiTheme="minorHAnsi" w:hAnsiTheme="minorHAnsi" w:cstheme="minorHAnsi"/>
        </w:rPr>
        <w:t>of</w:t>
      </w:r>
      <w:r w:rsidRPr="00F24A73">
        <w:rPr>
          <w:rFonts w:asciiTheme="minorHAnsi" w:hAnsiTheme="minorHAnsi" w:cstheme="minorHAnsi"/>
          <w:spacing w:val="-4"/>
        </w:rPr>
        <w:t xml:space="preserve"> </w:t>
      </w:r>
      <w:r w:rsidRPr="00F24A73">
        <w:rPr>
          <w:rFonts w:asciiTheme="minorHAnsi" w:hAnsiTheme="minorHAnsi" w:cstheme="minorHAnsi"/>
        </w:rPr>
        <w:t>the</w:t>
      </w:r>
      <w:r w:rsidRPr="00F24A73">
        <w:rPr>
          <w:rFonts w:asciiTheme="minorHAnsi" w:hAnsiTheme="minorHAnsi" w:cstheme="minorHAnsi"/>
          <w:spacing w:val="-4"/>
        </w:rPr>
        <w:t xml:space="preserve"> </w:t>
      </w:r>
      <w:r w:rsidRPr="00F24A73">
        <w:rPr>
          <w:rFonts w:asciiTheme="minorHAnsi" w:hAnsiTheme="minorHAnsi" w:cstheme="minorHAnsi"/>
        </w:rPr>
        <w:t>school</w:t>
      </w:r>
      <w:r w:rsidRPr="00F24A73">
        <w:rPr>
          <w:rFonts w:asciiTheme="minorHAnsi" w:hAnsiTheme="minorHAnsi" w:cstheme="minorHAnsi"/>
          <w:spacing w:val="-3"/>
        </w:rPr>
        <w:t xml:space="preserve"> </w:t>
      </w:r>
      <w:r w:rsidRPr="00F24A73">
        <w:rPr>
          <w:rFonts w:asciiTheme="minorHAnsi" w:hAnsiTheme="minorHAnsi" w:cstheme="minorHAnsi"/>
        </w:rPr>
        <w:t>to</w:t>
      </w:r>
      <w:r w:rsidRPr="00F24A73">
        <w:rPr>
          <w:rFonts w:asciiTheme="minorHAnsi" w:hAnsiTheme="minorHAnsi" w:cstheme="minorHAnsi"/>
          <w:spacing w:val="-4"/>
        </w:rPr>
        <w:t xml:space="preserve"> </w:t>
      </w:r>
      <w:r w:rsidRPr="00F24A73">
        <w:rPr>
          <w:rFonts w:asciiTheme="minorHAnsi" w:hAnsiTheme="minorHAnsi" w:cstheme="minorHAnsi"/>
        </w:rPr>
        <w:t>the</w:t>
      </w:r>
      <w:r w:rsidRPr="00F24A73">
        <w:rPr>
          <w:rFonts w:asciiTheme="minorHAnsi" w:hAnsiTheme="minorHAnsi" w:cstheme="minorHAnsi"/>
          <w:spacing w:val="-4"/>
        </w:rPr>
        <w:t xml:space="preserve"> </w:t>
      </w:r>
      <w:r w:rsidRPr="00F24A73">
        <w:rPr>
          <w:rFonts w:asciiTheme="minorHAnsi" w:hAnsiTheme="minorHAnsi" w:cstheme="minorHAnsi"/>
        </w:rPr>
        <w:t>licensee.</w:t>
      </w:r>
    </w:p>
    <w:p w:rsidRPr="00F24A73" w:rsidR="005C2C8A" w:rsidP="05E672A2" w:rsidRDefault="00212A5C" w14:paraId="4EAF90C5" w14:textId="0D6115F7">
      <w:pPr>
        <w:pStyle w:val="ListParagraph"/>
        <w:numPr>
          <w:ilvl w:val="0"/>
          <w:numId w:val="2"/>
        </w:numPr>
        <w:tabs>
          <w:tab w:val="left" w:pos="836"/>
        </w:tabs>
        <w:ind w:right="529"/>
        <w:rPr>
          <w:rFonts w:ascii="Calibri" w:hAnsi="Calibri" w:cs="Calibri" w:asciiTheme="minorAscii" w:hAnsiTheme="minorAscii" w:cstheme="minorAscii"/>
        </w:rPr>
      </w:pPr>
      <w:r w:rsidRPr="05E672A2" w:rsidR="00212A5C">
        <w:rPr>
          <w:rFonts w:ascii="Calibri" w:hAnsi="Calibri" w:cs="Calibri" w:asciiTheme="minorAscii" w:hAnsiTheme="minorAscii" w:cstheme="minorAscii"/>
        </w:rPr>
        <w:t xml:space="preserve">The hirer shall occupy the part(s) of the premises agreed upon as a non-exclusive </w:t>
      </w:r>
      <w:r w:rsidRPr="05E672A2" w:rsidR="02DDA268">
        <w:rPr>
          <w:rFonts w:ascii="Calibri" w:hAnsi="Calibri" w:cs="Calibri" w:asciiTheme="minorAscii" w:hAnsiTheme="minorAscii" w:cstheme="minorAscii"/>
        </w:rPr>
        <w:t>licensee</w:t>
      </w:r>
      <w:r w:rsidRPr="05E672A2" w:rsidR="00413B2D">
        <w:rPr>
          <w:rFonts w:ascii="Calibri" w:hAnsi="Calibri" w:cs="Calibri" w:asciiTheme="minorAscii" w:hAnsiTheme="minorAscii" w:cstheme="minorAscii"/>
        </w:rPr>
        <w:t>,</w:t>
      </w:r>
      <w:r w:rsidRPr="05E672A2" w:rsidR="00212A5C">
        <w:rPr>
          <w:rFonts w:ascii="Calibri" w:hAnsi="Calibri" w:cs="Calibri" w:asciiTheme="minorAscii" w:hAnsiTheme="minorAscii" w:cstheme="minorAscii"/>
        </w:rPr>
        <w:t xml:space="preserve"> </w:t>
      </w:r>
      <w:r w:rsidRPr="05E672A2" w:rsidR="5B6B0BE0">
        <w:rPr>
          <w:rFonts w:ascii="Calibri" w:hAnsi="Calibri" w:cs="Calibri" w:asciiTheme="minorAscii" w:hAnsiTheme="minorAscii" w:cstheme="minorAscii"/>
        </w:rPr>
        <w:t xml:space="preserve">and no</w:t>
      </w:r>
      <w:r w:rsidRPr="05E672A2" w:rsidR="00212A5C">
        <w:rPr>
          <w:rFonts w:ascii="Calibri" w:hAnsi="Calibri" w:cs="Calibri" w:asciiTheme="minorAscii" w:hAnsiTheme="minorAscii" w:cstheme="minorAscii"/>
        </w:rPr>
        <w:t xml:space="preserve"> relationship of landlord and tenant is created between the hirer and the </w:t>
      </w:r>
      <w:r w:rsidRPr="05E672A2" w:rsidR="00413B2D">
        <w:rPr>
          <w:rFonts w:ascii="Calibri" w:hAnsi="Calibri" w:cs="Calibri" w:asciiTheme="minorAscii" w:hAnsiTheme="minorAscii" w:cstheme="minorAscii"/>
        </w:rPr>
        <w:t>Trust</w:t>
      </w:r>
      <w:r w:rsidRPr="05E672A2" w:rsidR="00212A5C">
        <w:rPr>
          <w:rFonts w:ascii="Calibri" w:hAnsi="Calibri" w:cs="Calibri" w:asciiTheme="minorAscii" w:hAnsiTheme="minorAscii" w:cstheme="minorAscii"/>
        </w:rPr>
        <w:t xml:space="preserve"> by this</w:t>
      </w:r>
      <w:r w:rsidRPr="05E672A2" w:rsidR="00212A5C">
        <w:rPr>
          <w:rFonts w:ascii="Calibri" w:hAnsi="Calibri" w:cs="Calibri" w:asciiTheme="minorAscii" w:hAnsiTheme="minorAscii" w:cstheme="minorAscii"/>
          <w:spacing w:val="-28"/>
        </w:rPr>
        <w:t xml:space="preserve"> </w:t>
      </w:r>
      <w:r w:rsidRPr="05E672A2" w:rsidR="00212A5C">
        <w:rPr>
          <w:rFonts w:ascii="Calibri" w:hAnsi="Calibri" w:cs="Calibri" w:asciiTheme="minorAscii" w:hAnsiTheme="minorAscii" w:cstheme="minorAscii"/>
        </w:rPr>
        <w:t>licence.</w:t>
      </w:r>
    </w:p>
    <w:p w:rsidRPr="00F24A73" w:rsidR="005C2C8A" w:rsidRDefault="00212A5C" w14:paraId="4051AF55" w14:textId="28C4090D">
      <w:pPr>
        <w:pStyle w:val="ListParagraph"/>
        <w:numPr>
          <w:ilvl w:val="0"/>
          <w:numId w:val="2"/>
        </w:numPr>
        <w:tabs>
          <w:tab w:val="left" w:pos="836"/>
        </w:tabs>
        <w:rPr>
          <w:rFonts w:asciiTheme="minorHAnsi" w:hAnsiTheme="minorHAnsi" w:cstheme="minorHAnsi"/>
        </w:rPr>
      </w:pPr>
      <w:r w:rsidRPr="00F24A73">
        <w:rPr>
          <w:rFonts w:asciiTheme="minorHAnsi" w:hAnsiTheme="minorHAnsi" w:cstheme="minorHAnsi"/>
        </w:rPr>
        <w:t>The hirer shall not sub-licence any of the premises under the</w:t>
      </w:r>
      <w:r w:rsidRPr="00F24A73">
        <w:rPr>
          <w:rFonts w:asciiTheme="minorHAnsi" w:hAnsiTheme="minorHAnsi" w:cstheme="minorHAnsi"/>
          <w:spacing w:val="-9"/>
        </w:rPr>
        <w:t xml:space="preserve"> </w:t>
      </w:r>
      <w:r w:rsidRPr="00F24A73">
        <w:rPr>
          <w:rFonts w:asciiTheme="minorHAnsi" w:hAnsiTheme="minorHAnsi" w:cstheme="minorHAnsi"/>
        </w:rPr>
        <w:t>licence</w:t>
      </w:r>
      <w:r w:rsidR="00BE7FAB">
        <w:rPr>
          <w:rFonts w:asciiTheme="minorHAnsi" w:hAnsiTheme="minorHAnsi" w:cstheme="minorHAnsi"/>
        </w:rPr>
        <w:t xml:space="preserve"> </w:t>
      </w:r>
      <w:r w:rsidRPr="0021114A" w:rsidR="00BE7FAB">
        <w:rPr>
          <w:rFonts w:asciiTheme="minorHAnsi" w:hAnsiTheme="minorHAnsi" w:cstheme="minorHAnsi"/>
        </w:rPr>
        <w:t>without the express permission of SAST</w:t>
      </w:r>
      <w:r w:rsidRPr="0021114A" w:rsidR="00B9451B">
        <w:rPr>
          <w:rFonts w:asciiTheme="minorHAnsi" w:hAnsiTheme="minorHAnsi" w:cstheme="minorHAnsi"/>
        </w:rPr>
        <w:t xml:space="preserve">, Head of Finance. </w:t>
      </w:r>
    </w:p>
    <w:p w:rsidRPr="00F24A73" w:rsidR="005C2C8A" w:rsidRDefault="00212A5C" w14:paraId="18C01A96" w14:textId="77777777">
      <w:pPr>
        <w:pStyle w:val="ListParagraph"/>
        <w:numPr>
          <w:ilvl w:val="0"/>
          <w:numId w:val="2"/>
        </w:numPr>
        <w:tabs>
          <w:tab w:val="left" w:pos="836"/>
        </w:tabs>
        <w:ind w:right="215"/>
        <w:rPr>
          <w:rFonts w:asciiTheme="minorHAnsi" w:hAnsiTheme="minorHAnsi" w:cstheme="minorHAnsi"/>
        </w:rPr>
      </w:pPr>
      <w:r w:rsidRPr="00F24A73">
        <w:rPr>
          <w:rFonts w:asciiTheme="minorHAnsi" w:hAnsiTheme="minorHAnsi" w:cstheme="minorHAnsi"/>
        </w:rPr>
        <w:t>The</w:t>
      </w:r>
      <w:r w:rsidRPr="00F24A73">
        <w:rPr>
          <w:rFonts w:asciiTheme="minorHAnsi" w:hAnsiTheme="minorHAnsi" w:cstheme="minorHAnsi"/>
          <w:spacing w:val="-4"/>
        </w:rPr>
        <w:t xml:space="preserve"> </w:t>
      </w:r>
      <w:r w:rsidRPr="00F24A73">
        <w:rPr>
          <w:rFonts w:asciiTheme="minorHAnsi" w:hAnsiTheme="minorHAnsi" w:cstheme="minorHAnsi"/>
        </w:rPr>
        <w:t>hirer</w:t>
      </w:r>
      <w:r w:rsidRPr="00F24A73">
        <w:rPr>
          <w:rFonts w:asciiTheme="minorHAnsi" w:hAnsiTheme="minorHAnsi" w:cstheme="minorHAnsi"/>
          <w:spacing w:val="-4"/>
        </w:rPr>
        <w:t xml:space="preserve"> </w:t>
      </w:r>
      <w:r w:rsidRPr="00F24A73">
        <w:rPr>
          <w:rFonts w:asciiTheme="minorHAnsi" w:hAnsiTheme="minorHAnsi" w:cstheme="minorHAnsi"/>
        </w:rPr>
        <w:t>shall</w:t>
      </w:r>
      <w:r w:rsidRPr="00F24A73">
        <w:rPr>
          <w:rFonts w:asciiTheme="minorHAnsi" w:hAnsiTheme="minorHAnsi" w:cstheme="minorHAnsi"/>
          <w:spacing w:val="-2"/>
        </w:rPr>
        <w:t xml:space="preserve"> </w:t>
      </w:r>
      <w:r w:rsidRPr="00F24A73">
        <w:rPr>
          <w:rFonts w:asciiTheme="minorHAnsi" w:hAnsiTheme="minorHAnsi" w:cstheme="minorHAnsi"/>
        </w:rPr>
        <w:t>not</w:t>
      </w:r>
      <w:r w:rsidRPr="00F24A73">
        <w:rPr>
          <w:rFonts w:asciiTheme="minorHAnsi" w:hAnsiTheme="minorHAnsi" w:cstheme="minorHAnsi"/>
          <w:spacing w:val="1"/>
        </w:rPr>
        <w:t xml:space="preserve"> </w:t>
      </w:r>
      <w:r w:rsidRPr="00F24A73">
        <w:rPr>
          <w:rFonts w:asciiTheme="minorHAnsi" w:hAnsiTheme="minorHAnsi" w:cstheme="minorHAnsi"/>
        </w:rPr>
        <w:t>use</w:t>
      </w:r>
      <w:r w:rsidRPr="00F24A73">
        <w:rPr>
          <w:rFonts w:asciiTheme="minorHAnsi" w:hAnsiTheme="minorHAnsi" w:cstheme="minorHAnsi"/>
          <w:spacing w:val="-4"/>
        </w:rPr>
        <w:t xml:space="preserve"> </w:t>
      </w:r>
      <w:r w:rsidRPr="00F24A73">
        <w:rPr>
          <w:rFonts w:asciiTheme="minorHAnsi" w:hAnsiTheme="minorHAnsi" w:cstheme="minorHAnsi"/>
        </w:rPr>
        <w:t>the</w:t>
      </w:r>
      <w:r w:rsidRPr="00F24A73">
        <w:rPr>
          <w:rFonts w:asciiTheme="minorHAnsi" w:hAnsiTheme="minorHAnsi" w:cstheme="minorHAnsi"/>
          <w:spacing w:val="1"/>
        </w:rPr>
        <w:t xml:space="preserve"> </w:t>
      </w:r>
      <w:r w:rsidRPr="00F24A73">
        <w:rPr>
          <w:rFonts w:asciiTheme="minorHAnsi" w:hAnsiTheme="minorHAnsi" w:cstheme="minorHAnsi"/>
        </w:rPr>
        <w:t>premises</w:t>
      </w:r>
      <w:r w:rsidRPr="00F24A73">
        <w:rPr>
          <w:rFonts w:asciiTheme="minorHAnsi" w:hAnsiTheme="minorHAnsi" w:cstheme="minorHAnsi"/>
          <w:spacing w:val="-3"/>
        </w:rPr>
        <w:t xml:space="preserve"> </w:t>
      </w:r>
      <w:r w:rsidRPr="00F24A73">
        <w:rPr>
          <w:rFonts w:asciiTheme="minorHAnsi" w:hAnsiTheme="minorHAnsi" w:cstheme="minorHAnsi"/>
        </w:rPr>
        <w:t>for</w:t>
      </w:r>
      <w:r w:rsidRPr="00F24A73">
        <w:rPr>
          <w:rFonts w:asciiTheme="minorHAnsi" w:hAnsiTheme="minorHAnsi" w:cstheme="minorHAnsi"/>
          <w:spacing w:val="-4"/>
        </w:rPr>
        <w:t xml:space="preserve"> </w:t>
      </w:r>
      <w:r w:rsidRPr="00F24A73">
        <w:rPr>
          <w:rFonts w:asciiTheme="minorHAnsi" w:hAnsiTheme="minorHAnsi" w:cstheme="minorHAnsi"/>
        </w:rPr>
        <w:t>any</w:t>
      </w:r>
      <w:r w:rsidRPr="00F24A73">
        <w:rPr>
          <w:rFonts w:asciiTheme="minorHAnsi" w:hAnsiTheme="minorHAnsi" w:cstheme="minorHAnsi"/>
          <w:spacing w:val="2"/>
        </w:rPr>
        <w:t xml:space="preserve"> </w:t>
      </w:r>
      <w:r w:rsidRPr="00F24A73">
        <w:rPr>
          <w:rFonts w:asciiTheme="minorHAnsi" w:hAnsiTheme="minorHAnsi" w:cstheme="minorHAnsi"/>
        </w:rPr>
        <w:t>purpose</w:t>
      </w:r>
      <w:r w:rsidRPr="00F24A73">
        <w:rPr>
          <w:rFonts w:asciiTheme="minorHAnsi" w:hAnsiTheme="minorHAnsi" w:cstheme="minorHAnsi"/>
          <w:spacing w:val="-4"/>
        </w:rPr>
        <w:t xml:space="preserve"> </w:t>
      </w:r>
      <w:r w:rsidRPr="00F24A73">
        <w:rPr>
          <w:rFonts w:asciiTheme="minorHAnsi" w:hAnsiTheme="minorHAnsi" w:cstheme="minorHAnsi"/>
        </w:rPr>
        <w:t>other</w:t>
      </w:r>
      <w:r w:rsidRPr="00F24A73">
        <w:rPr>
          <w:rFonts w:asciiTheme="minorHAnsi" w:hAnsiTheme="minorHAnsi" w:cstheme="minorHAnsi"/>
          <w:spacing w:val="-4"/>
        </w:rPr>
        <w:t xml:space="preserve"> </w:t>
      </w:r>
      <w:r w:rsidRPr="00F24A73">
        <w:rPr>
          <w:rFonts w:asciiTheme="minorHAnsi" w:hAnsiTheme="minorHAnsi" w:cstheme="minorHAnsi"/>
        </w:rPr>
        <w:t>than</w:t>
      </w:r>
      <w:r w:rsidRPr="00F24A73">
        <w:rPr>
          <w:rFonts w:asciiTheme="minorHAnsi" w:hAnsiTheme="minorHAnsi" w:cstheme="minorHAnsi"/>
          <w:spacing w:val="1"/>
        </w:rPr>
        <w:t xml:space="preserve"> </w:t>
      </w:r>
      <w:r w:rsidRPr="00F24A73">
        <w:rPr>
          <w:rFonts w:asciiTheme="minorHAnsi" w:hAnsiTheme="minorHAnsi" w:cstheme="minorHAnsi"/>
        </w:rPr>
        <w:t>that</w:t>
      </w:r>
      <w:r w:rsidRPr="00F24A73">
        <w:rPr>
          <w:rFonts w:asciiTheme="minorHAnsi" w:hAnsiTheme="minorHAnsi" w:cstheme="minorHAnsi"/>
          <w:spacing w:val="-4"/>
        </w:rPr>
        <w:t xml:space="preserve"> </w:t>
      </w:r>
      <w:r w:rsidRPr="00F24A73">
        <w:rPr>
          <w:rFonts w:asciiTheme="minorHAnsi" w:hAnsiTheme="minorHAnsi" w:cstheme="minorHAnsi"/>
        </w:rPr>
        <w:t>agreed</w:t>
      </w:r>
      <w:r w:rsidRPr="00F24A73">
        <w:rPr>
          <w:rFonts w:asciiTheme="minorHAnsi" w:hAnsiTheme="minorHAnsi" w:cstheme="minorHAnsi"/>
          <w:spacing w:val="-4"/>
        </w:rPr>
        <w:t xml:space="preserve"> </w:t>
      </w:r>
      <w:r w:rsidRPr="00F24A73">
        <w:rPr>
          <w:rFonts w:asciiTheme="minorHAnsi" w:hAnsiTheme="minorHAnsi" w:cstheme="minorHAnsi"/>
        </w:rPr>
        <w:t>upon</w:t>
      </w:r>
      <w:r w:rsidRPr="00F24A73">
        <w:rPr>
          <w:rFonts w:asciiTheme="minorHAnsi" w:hAnsiTheme="minorHAnsi" w:cstheme="minorHAnsi"/>
          <w:spacing w:val="-4"/>
        </w:rPr>
        <w:t xml:space="preserve"> </w:t>
      </w:r>
      <w:r w:rsidRPr="00F24A73">
        <w:rPr>
          <w:rFonts w:asciiTheme="minorHAnsi" w:hAnsiTheme="minorHAnsi" w:cstheme="minorHAnsi"/>
        </w:rPr>
        <w:t>in</w:t>
      </w:r>
      <w:r w:rsidRPr="00F24A73">
        <w:rPr>
          <w:rFonts w:asciiTheme="minorHAnsi" w:hAnsiTheme="minorHAnsi" w:cstheme="minorHAnsi"/>
          <w:spacing w:val="-4"/>
        </w:rPr>
        <w:t xml:space="preserve"> </w:t>
      </w:r>
      <w:r w:rsidRPr="00F24A73">
        <w:rPr>
          <w:rFonts w:asciiTheme="minorHAnsi" w:hAnsiTheme="minorHAnsi" w:cstheme="minorHAnsi"/>
        </w:rPr>
        <w:t>the</w:t>
      </w:r>
      <w:r w:rsidRPr="00F24A73">
        <w:rPr>
          <w:rFonts w:asciiTheme="minorHAnsi" w:hAnsiTheme="minorHAnsi" w:cstheme="minorHAnsi"/>
          <w:spacing w:val="-4"/>
        </w:rPr>
        <w:t xml:space="preserve"> </w:t>
      </w:r>
      <w:r w:rsidRPr="00F24A73">
        <w:rPr>
          <w:rFonts w:asciiTheme="minorHAnsi" w:hAnsiTheme="minorHAnsi" w:cstheme="minorHAnsi"/>
        </w:rPr>
        <w:lastRenderedPageBreak/>
        <w:t>licence,</w:t>
      </w:r>
      <w:r w:rsidRPr="00F24A73">
        <w:rPr>
          <w:rFonts w:asciiTheme="minorHAnsi" w:hAnsiTheme="minorHAnsi" w:cstheme="minorHAnsi"/>
          <w:spacing w:val="-4"/>
        </w:rPr>
        <w:t xml:space="preserve"> </w:t>
      </w:r>
      <w:r w:rsidRPr="00F24A73">
        <w:rPr>
          <w:rFonts w:asciiTheme="minorHAnsi" w:hAnsiTheme="minorHAnsi" w:cstheme="minorHAnsi"/>
        </w:rPr>
        <w:t>as</w:t>
      </w:r>
      <w:r w:rsidRPr="00F24A73">
        <w:rPr>
          <w:rFonts w:asciiTheme="minorHAnsi" w:hAnsiTheme="minorHAnsi" w:cstheme="minorHAnsi"/>
          <w:spacing w:val="-3"/>
        </w:rPr>
        <w:t xml:space="preserve"> </w:t>
      </w:r>
      <w:r w:rsidRPr="00F24A73">
        <w:rPr>
          <w:rFonts w:asciiTheme="minorHAnsi" w:hAnsiTheme="minorHAnsi" w:cstheme="minorHAnsi"/>
        </w:rPr>
        <w:t>set out in the hire request</w:t>
      </w:r>
      <w:r w:rsidRPr="00F24A73">
        <w:rPr>
          <w:rFonts w:asciiTheme="minorHAnsi" w:hAnsiTheme="minorHAnsi" w:cstheme="minorHAnsi"/>
          <w:spacing w:val="-4"/>
        </w:rPr>
        <w:t xml:space="preserve"> </w:t>
      </w:r>
      <w:r w:rsidRPr="00F24A73">
        <w:rPr>
          <w:rFonts w:asciiTheme="minorHAnsi" w:hAnsiTheme="minorHAnsi" w:cstheme="minorHAnsi"/>
        </w:rPr>
        <w:t>form.</w:t>
      </w:r>
    </w:p>
    <w:p w:rsidRPr="00F24A73" w:rsidR="005C2C8A" w:rsidRDefault="00212A5C" w14:paraId="1CC8A3A4" w14:textId="77777777">
      <w:pPr>
        <w:pStyle w:val="ListParagraph"/>
        <w:numPr>
          <w:ilvl w:val="0"/>
          <w:numId w:val="2"/>
        </w:numPr>
        <w:tabs>
          <w:tab w:val="left" w:pos="836"/>
        </w:tabs>
        <w:spacing w:before="121"/>
        <w:ind w:right="578"/>
        <w:rPr>
          <w:rFonts w:asciiTheme="minorHAnsi" w:hAnsiTheme="minorHAnsi" w:cstheme="minorHAnsi"/>
        </w:rPr>
      </w:pPr>
      <w:r w:rsidRPr="00F24A73">
        <w:rPr>
          <w:rFonts w:asciiTheme="minorHAnsi" w:hAnsiTheme="minorHAnsi" w:cstheme="minorHAnsi"/>
        </w:rPr>
        <w:t>Any</w:t>
      </w:r>
      <w:r w:rsidRPr="00F24A73">
        <w:rPr>
          <w:rFonts w:asciiTheme="minorHAnsi" w:hAnsiTheme="minorHAnsi" w:cstheme="minorHAnsi"/>
          <w:spacing w:val="-4"/>
        </w:rPr>
        <w:t xml:space="preserve"> </w:t>
      </w:r>
      <w:r w:rsidRPr="00F24A73">
        <w:rPr>
          <w:rFonts w:asciiTheme="minorHAnsi" w:hAnsiTheme="minorHAnsi" w:cstheme="minorHAnsi"/>
        </w:rPr>
        <w:t>additional</w:t>
      </w:r>
      <w:r w:rsidRPr="00F24A73">
        <w:rPr>
          <w:rFonts w:asciiTheme="minorHAnsi" w:hAnsiTheme="minorHAnsi" w:cstheme="minorHAnsi"/>
          <w:spacing w:val="1"/>
        </w:rPr>
        <w:t xml:space="preserve"> </w:t>
      </w:r>
      <w:r w:rsidRPr="00F24A73">
        <w:rPr>
          <w:rFonts w:asciiTheme="minorHAnsi" w:hAnsiTheme="minorHAnsi" w:cstheme="minorHAnsi"/>
        </w:rPr>
        <w:t>uses</w:t>
      </w:r>
      <w:r w:rsidRPr="00F24A73">
        <w:rPr>
          <w:rFonts w:asciiTheme="minorHAnsi" w:hAnsiTheme="minorHAnsi" w:cstheme="minorHAnsi"/>
          <w:spacing w:val="-4"/>
        </w:rPr>
        <w:t xml:space="preserve"> </w:t>
      </w:r>
      <w:r w:rsidRPr="00F24A73">
        <w:rPr>
          <w:rFonts w:asciiTheme="minorHAnsi" w:hAnsiTheme="minorHAnsi" w:cstheme="minorHAnsi"/>
        </w:rPr>
        <w:t>of the</w:t>
      </w:r>
      <w:r w:rsidRPr="00F24A73">
        <w:rPr>
          <w:rFonts w:asciiTheme="minorHAnsi" w:hAnsiTheme="minorHAnsi" w:cstheme="minorHAnsi"/>
          <w:spacing w:val="-5"/>
        </w:rPr>
        <w:t xml:space="preserve"> </w:t>
      </w:r>
      <w:r w:rsidRPr="00F24A73">
        <w:rPr>
          <w:rFonts w:asciiTheme="minorHAnsi" w:hAnsiTheme="minorHAnsi" w:cstheme="minorHAnsi"/>
        </w:rPr>
        <w:t>premises</w:t>
      </w:r>
      <w:r w:rsidRPr="00F24A73">
        <w:rPr>
          <w:rFonts w:asciiTheme="minorHAnsi" w:hAnsiTheme="minorHAnsi" w:cstheme="minorHAnsi"/>
          <w:spacing w:val="1"/>
        </w:rPr>
        <w:t xml:space="preserve"> </w:t>
      </w:r>
      <w:r w:rsidRPr="00F24A73">
        <w:rPr>
          <w:rFonts w:asciiTheme="minorHAnsi" w:hAnsiTheme="minorHAnsi" w:cstheme="minorHAnsi"/>
        </w:rPr>
        <w:t>not agreed</w:t>
      </w:r>
      <w:r w:rsidRPr="00F24A73">
        <w:rPr>
          <w:rFonts w:asciiTheme="minorHAnsi" w:hAnsiTheme="minorHAnsi" w:cstheme="minorHAnsi"/>
          <w:spacing w:val="-5"/>
        </w:rPr>
        <w:t xml:space="preserve"> </w:t>
      </w:r>
      <w:r w:rsidRPr="00F24A73">
        <w:rPr>
          <w:rFonts w:asciiTheme="minorHAnsi" w:hAnsiTheme="minorHAnsi" w:cstheme="minorHAnsi"/>
        </w:rPr>
        <w:t>in</w:t>
      </w:r>
      <w:r w:rsidRPr="00F24A73">
        <w:rPr>
          <w:rFonts w:asciiTheme="minorHAnsi" w:hAnsiTheme="minorHAnsi" w:cstheme="minorHAnsi"/>
          <w:spacing w:val="-4"/>
        </w:rPr>
        <w:t xml:space="preserve"> </w:t>
      </w:r>
      <w:r w:rsidRPr="00F24A73">
        <w:rPr>
          <w:rFonts w:asciiTheme="minorHAnsi" w:hAnsiTheme="minorHAnsi" w:cstheme="minorHAnsi"/>
        </w:rPr>
        <w:t>writing by</w:t>
      </w:r>
      <w:r w:rsidRPr="00F24A73">
        <w:rPr>
          <w:rFonts w:asciiTheme="minorHAnsi" w:hAnsiTheme="minorHAnsi" w:cstheme="minorHAnsi"/>
          <w:spacing w:val="-4"/>
        </w:rPr>
        <w:t xml:space="preserve"> </w:t>
      </w:r>
      <w:r w:rsidRPr="00F24A73">
        <w:rPr>
          <w:rFonts w:asciiTheme="minorHAnsi" w:hAnsiTheme="minorHAnsi" w:cstheme="minorHAnsi"/>
        </w:rPr>
        <w:t>the</w:t>
      </w:r>
      <w:r w:rsidRPr="00F24A73">
        <w:rPr>
          <w:rFonts w:asciiTheme="minorHAnsi" w:hAnsiTheme="minorHAnsi" w:cstheme="minorHAnsi"/>
          <w:spacing w:val="-5"/>
        </w:rPr>
        <w:t xml:space="preserve"> </w:t>
      </w:r>
      <w:r w:rsidRPr="00F24A73">
        <w:rPr>
          <w:rFonts w:asciiTheme="minorHAnsi" w:hAnsiTheme="minorHAnsi" w:cstheme="minorHAnsi"/>
        </w:rPr>
        <w:t>school</w:t>
      </w:r>
      <w:r w:rsidRPr="00F24A73">
        <w:rPr>
          <w:rFonts w:asciiTheme="minorHAnsi" w:hAnsiTheme="minorHAnsi" w:cstheme="minorHAnsi"/>
          <w:spacing w:val="-3"/>
        </w:rPr>
        <w:t xml:space="preserve"> </w:t>
      </w:r>
      <w:r w:rsidRPr="00F24A73">
        <w:rPr>
          <w:rFonts w:asciiTheme="minorHAnsi" w:hAnsiTheme="minorHAnsi" w:cstheme="minorHAnsi"/>
        </w:rPr>
        <w:t>will</w:t>
      </w:r>
      <w:r w:rsidRPr="00F24A73">
        <w:rPr>
          <w:rFonts w:asciiTheme="minorHAnsi" w:hAnsiTheme="minorHAnsi" w:cstheme="minorHAnsi"/>
          <w:spacing w:val="-3"/>
        </w:rPr>
        <w:t xml:space="preserve"> </w:t>
      </w:r>
      <w:r w:rsidRPr="00F24A73">
        <w:rPr>
          <w:rFonts w:asciiTheme="minorHAnsi" w:hAnsiTheme="minorHAnsi" w:cstheme="minorHAnsi"/>
        </w:rPr>
        <w:t>result</w:t>
      </w:r>
      <w:r w:rsidRPr="00F24A73">
        <w:rPr>
          <w:rFonts w:asciiTheme="minorHAnsi" w:hAnsiTheme="minorHAnsi" w:cstheme="minorHAnsi"/>
          <w:spacing w:val="-3"/>
        </w:rPr>
        <w:t xml:space="preserve"> </w:t>
      </w:r>
      <w:r w:rsidRPr="00F24A73">
        <w:rPr>
          <w:rFonts w:asciiTheme="minorHAnsi" w:hAnsiTheme="minorHAnsi" w:cstheme="minorHAnsi"/>
          <w:spacing w:val="2"/>
        </w:rPr>
        <w:t>in</w:t>
      </w:r>
      <w:r w:rsidRPr="00F24A73">
        <w:rPr>
          <w:rFonts w:asciiTheme="minorHAnsi" w:hAnsiTheme="minorHAnsi" w:cstheme="minorHAnsi"/>
          <w:spacing w:val="-5"/>
        </w:rPr>
        <w:t xml:space="preserve"> </w:t>
      </w:r>
      <w:r w:rsidRPr="00F24A73">
        <w:rPr>
          <w:rFonts w:asciiTheme="minorHAnsi" w:hAnsiTheme="minorHAnsi" w:cstheme="minorHAnsi"/>
        </w:rPr>
        <w:t>the</w:t>
      </w:r>
      <w:r w:rsidRPr="00F24A73">
        <w:rPr>
          <w:rFonts w:asciiTheme="minorHAnsi" w:hAnsiTheme="minorHAnsi" w:cstheme="minorHAnsi"/>
          <w:spacing w:val="-5"/>
        </w:rPr>
        <w:t xml:space="preserve"> </w:t>
      </w:r>
      <w:r w:rsidRPr="00F24A73">
        <w:rPr>
          <w:rFonts w:asciiTheme="minorHAnsi" w:hAnsiTheme="minorHAnsi" w:cstheme="minorHAnsi"/>
        </w:rPr>
        <w:t>immediate termination of the</w:t>
      </w:r>
      <w:r w:rsidRPr="00F24A73">
        <w:rPr>
          <w:rFonts w:asciiTheme="minorHAnsi" w:hAnsiTheme="minorHAnsi" w:cstheme="minorHAnsi"/>
          <w:spacing w:val="-2"/>
        </w:rPr>
        <w:t xml:space="preserve"> </w:t>
      </w:r>
      <w:r w:rsidRPr="00F24A73">
        <w:rPr>
          <w:rFonts w:asciiTheme="minorHAnsi" w:hAnsiTheme="minorHAnsi" w:cstheme="minorHAnsi"/>
        </w:rPr>
        <w:t>licence.</w:t>
      </w:r>
    </w:p>
    <w:p w:rsidRPr="00F24A73" w:rsidR="005C2C8A" w:rsidRDefault="00212A5C" w14:paraId="583A986D" w14:textId="5BEC1FCB">
      <w:pPr>
        <w:pStyle w:val="ListParagraph"/>
        <w:numPr>
          <w:ilvl w:val="0"/>
          <w:numId w:val="2"/>
        </w:numPr>
        <w:tabs>
          <w:tab w:val="left" w:pos="836"/>
        </w:tabs>
        <w:ind w:right="589"/>
        <w:rPr>
          <w:rFonts w:asciiTheme="minorHAnsi" w:hAnsiTheme="minorHAnsi" w:cstheme="minorHAnsi"/>
        </w:rPr>
      </w:pPr>
      <w:r w:rsidRPr="00F24A73">
        <w:rPr>
          <w:rFonts w:asciiTheme="minorHAnsi" w:hAnsiTheme="minorHAnsi" w:cstheme="minorHAnsi"/>
        </w:rPr>
        <w:t>The</w:t>
      </w:r>
      <w:r w:rsidRPr="00F24A73">
        <w:rPr>
          <w:rFonts w:asciiTheme="minorHAnsi" w:hAnsiTheme="minorHAnsi" w:cstheme="minorHAnsi"/>
          <w:spacing w:val="-5"/>
        </w:rPr>
        <w:t xml:space="preserve"> </w:t>
      </w:r>
      <w:r w:rsidRPr="00F24A73" w:rsidR="00244420">
        <w:rPr>
          <w:rFonts w:asciiTheme="minorHAnsi" w:hAnsiTheme="minorHAnsi" w:cstheme="minorHAnsi"/>
        </w:rPr>
        <w:t>Trust</w:t>
      </w:r>
      <w:r w:rsidRPr="00F24A73">
        <w:rPr>
          <w:rFonts w:asciiTheme="minorHAnsi" w:hAnsiTheme="minorHAnsi" w:cstheme="minorHAnsi"/>
          <w:spacing w:val="-2"/>
        </w:rPr>
        <w:t xml:space="preserve"> </w:t>
      </w:r>
      <w:r w:rsidRPr="00F24A73">
        <w:rPr>
          <w:rFonts w:asciiTheme="minorHAnsi" w:hAnsiTheme="minorHAnsi" w:cstheme="minorHAnsi"/>
        </w:rPr>
        <w:t>shall</w:t>
      </w:r>
      <w:r w:rsidRPr="00F24A73">
        <w:rPr>
          <w:rFonts w:asciiTheme="minorHAnsi" w:hAnsiTheme="minorHAnsi" w:cstheme="minorHAnsi"/>
          <w:spacing w:val="-1"/>
        </w:rPr>
        <w:t xml:space="preserve"> </w:t>
      </w:r>
      <w:r w:rsidRPr="00F24A73">
        <w:rPr>
          <w:rFonts w:asciiTheme="minorHAnsi" w:hAnsiTheme="minorHAnsi" w:cstheme="minorHAnsi"/>
        </w:rPr>
        <w:t>retain</w:t>
      </w:r>
      <w:r w:rsidRPr="00F24A73">
        <w:rPr>
          <w:rFonts w:asciiTheme="minorHAnsi" w:hAnsiTheme="minorHAnsi" w:cstheme="minorHAnsi"/>
          <w:spacing w:val="-3"/>
        </w:rPr>
        <w:t xml:space="preserve"> </w:t>
      </w:r>
      <w:r w:rsidRPr="00F24A73">
        <w:rPr>
          <w:rFonts w:asciiTheme="minorHAnsi" w:hAnsiTheme="minorHAnsi" w:cstheme="minorHAnsi"/>
        </w:rPr>
        <w:t>control,</w:t>
      </w:r>
      <w:r w:rsidRPr="00F24A73">
        <w:rPr>
          <w:rFonts w:asciiTheme="minorHAnsi" w:hAnsiTheme="minorHAnsi" w:cstheme="minorHAnsi"/>
          <w:spacing w:val="-4"/>
        </w:rPr>
        <w:t xml:space="preserve"> </w:t>
      </w:r>
      <w:r w:rsidRPr="00F24A73">
        <w:rPr>
          <w:rFonts w:asciiTheme="minorHAnsi" w:hAnsiTheme="minorHAnsi" w:cstheme="minorHAnsi"/>
        </w:rPr>
        <w:t>possession</w:t>
      </w:r>
      <w:r w:rsidRPr="00F24A73">
        <w:rPr>
          <w:rFonts w:asciiTheme="minorHAnsi" w:hAnsiTheme="minorHAnsi" w:cstheme="minorHAnsi"/>
          <w:spacing w:val="-4"/>
        </w:rPr>
        <w:t xml:space="preserve"> </w:t>
      </w:r>
      <w:r w:rsidRPr="00F24A73">
        <w:rPr>
          <w:rFonts w:asciiTheme="minorHAnsi" w:hAnsiTheme="minorHAnsi" w:cstheme="minorHAnsi"/>
        </w:rPr>
        <w:t>and</w:t>
      </w:r>
      <w:r w:rsidRPr="00F24A73">
        <w:rPr>
          <w:rFonts w:asciiTheme="minorHAnsi" w:hAnsiTheme="minorHAnsi" w:cstheme="minorHAnsi"/>
          <w:spacing w:val="-4"/>
        </w:rPr>
        <w:t xml:space="preserve"> </w:t>
      </w:r>
      <w:r w:rsidRPr="00F24A73">
        <w:rPr>
          <w:rFonts w:asciiTheme="minorHAnsi" w:hAnsiTheme="minorHAnsi" w:cstheme="minorHAnsi"/>
        </w:rPr>
        <w:t>management</w:t>
      </w:r>
      <w:r w:rsidRPr="00F24A73">
        <w:rPr>
          <w:rFonts w:asciiTheme="minorHAnsi" w:hAnsiTheme="minorHAnsi" w:cstheme="minorHAnsi"/>
          <w:spacing w:val="-4"/>
        </w:rPr>
        <w:t xml:space="preserve"> </w:t>
      </w:r>
      <w:r w:rsidRPr="00F24A73">
        <w:rPr>
          <w:rFonts w:asciiTheme="minorHAnsi" w:hAnsiTheme="minorHAnsi" w:cstheme="minorHAnsi"/>
        </w:rPr>
        <w:t>of</w:t>
      </w:r>
      <w:r w:rsidRPr="00F24A73">
        <w:rPr>
          <w:rFonts w:asciiTheme="minorHAnsi" w:hAnsiTheme="minorHAnsi" w:cstheme="minorHAnsi"/>
          <w:spacing w:val="-4"/>
        </w:rPr>
        <w:t xml:space="preserve"> </w:t>
      </w:r>
      <w:r w:rsidRPr="00F24A73">
        <w:rPr>
          <w:rFonts w:asciiTheme="minorHAnsi" w:hAnsiTheme="minorHAnsi" w:cstheme="minorHAnsi"/>
        </w:rPr>
        <w:t>the</w:t>
      </w:r>
      <w:r w:rsidRPr="00F24A73">
        <w:rPr>
          <w:rFonts w:asciiTheme="minorHAnsi" w:hAnsiTheme="minorHAnsi" w:cstheme="minorHAnsi"/>
          <w:spacing w:val="-5"/>
        </w:rPr>
        <w:t xml:space="preserve"> </w:t>
      </w:r>
      <w:r w:rsidRPr="00F24A73">
        <w:rPr>
          <w:rFonts w:asciiTheme="minorHAnsi" w:hAnsiTheme="minorHAnsi" w:cstheme="minorHAnsi"/>
        </w:rPr>
        <w:t>premises</w:t>
      </w:r>
      <w:r w:rsidRPr="00F24A73">
        <w:rPr>
          <w:rFonts w:asciiTheme="minorHAnsi" w:hAnsiTheme="minorHAnsi" w:cstheme="minorHAnsi"/>
          <w:spacing w:val="2"/>
        </w:rPr>
        <w:t xml:space="preserve"> </w:t>
      </w:r>
      <w:r w:rsidRPr="00F24A73">
        <w:rPr>
          <w:rFonts w:asciiTheme="minorHAnsi" w:hAnsiTheme="minorHAnsi" w:cstheme="minorHAnsi"/>
        </w:rPr>
        <w:t>and</w:t>
      </w:r>
      <w:r w:rsidRPr="00F24A73">
        <w:rPr>
          <w:rFonts w:asciiTheme="minorHAnsi" w:hAnsiTheme="minorHAnsi" w:cstheme="minorHAnsi"/>
          <w:spacing w:val="-4"/>
        </w:rPr>
        <w:t xml:space="preserve"> </w:t>
      </w:r>
      <w:r w:rsidRPr="00F24A73">
        <w:rPr>
          <w:rFonts w:asciiTheme="minorHAnsi" w:hAnsiTheme="minorHAnsi" w:cstheme="minorHAnsi"/>
        </w:rPr>
        <w:t>the</w:t>
      </w:r>
      <w:r w:rsidRPr="00F24A73">
        <w:rPr>
          <w:rFonts w:asciiTheme="minorHAnsi" w:hAnsiTheme="minorHAnsi" w:cstheme="minorHAnsi"/>
          <w:spacing w:val="-4"/>
        </w:rPr>
        <w:t xml:space="preserve"> </w:t>
      </w:r>
      <w:r w:rsidRPr="00F24A73">
        <w:rPr>
          <w:rFonts w:asciiTheme="minorHAnsi" w:hAnsiTheme="minorHAnsi" w:cstheme="minorHAnsi"/>
        </w:rPr>
        <w:t>hirer</w:t>
      </w:r>
      <w:r w:rsidRPr="00F24A73">
        <w:rPr>
          <w:rFonts w:asciiTheme="minorHAnsi" w:hAnsiTheme="minorHAnsi" w:cstheme="minorHAnsi"/>
          <w:spacing w:val="-5"/>
        </w:rPr>
        <w:t xml:space="preserve"> </w:t>
      </w:r>
      <w:r w:rsidRPr="00F24A73">
        <w:rPr>
          <w:rFonts w:asciiTheme="minorHAnsi" w:hAnsiTheme="minorHAnsi" w:cstheme="minorHAnsi"/>
        </w:rPr>
        <w:t>has</w:t>
      </w:r>
      <w:r w:rsidRPr="00F24A73">
        <w:rPr>
          <w:rFonts w:asciiTheme="minorHAnsi" w:hAnsiTheme="minorHAnsi" w:cstheme="minorHAnsi"/>
          <w:spacing w:val="2"/>
        </w:rPr>
        <w:t xml:space="preserve"> </w:t>
      </w:r>
      <w:r w:rsidRPr="00F24A73">
        <w:rPr>
          <w:rFonts w:asciiTheme="minorHAnsi" w:hAnsiTheme="minorHAnsi" w:cstheme="minorHAnsi"/>
        </w:rPr>
        <w:t>no right to exclude the school from the</w:t>
      </w:r>
      <w:r w:rsidRPr="00F24A73">
        <w:rPr>
          <w:rFonts w:asciiTheme="minorHAnsi" w:hAnsiTheme="minorHAnsi" w:cstheme="minorHAnsi"/>
          <w:spacing w:val="-10"/>
        </w:rPr>
        <w:t xml:space="preserve"> </w:t>
      </w:r>
      <w:r w:rsidRPr="00F24A73">
        <w:rPr>
          <w:rFonts w:asciiTheme="minorHAnsi" w:hAnsiTheme="minorHAnsi" w:cstheme="minorHAnsi"/>
        </w:rPr>
        <w:t>premises.</w:t>
      </w:r>
    </w:p>
    <w:p w:rsidRPr="00F24A73" w:rsidR="00244420" w:rsidP="00244420" w:rsidRDefault="00212A5C" w14:paraId="160FE747" w14:textId="77777777">
      <w:pPr>
        <w:pStyle w:val="ListParagraph"/>
        <w:numPr>
          <w:ilvl w:val="0"/>
          <w:numId w:val="2"/>
        </w:numPr>
        <w:tabs>
          <w:tab w:val="left" w:pos="836"/>
        </w:tabs>
        <w:spacing w:before="78"/>
        <w:ind w:right="389"/>
        <w:rPr>
          <w:rFonts w:asciiTheme="minorHAnsi" w:hAnsiTheme="minorHAnsi" w:cstheme="minorHAnsi"/>
        </w:rPr>
      </w:pPr>
      <w:r w:rsidRPr="00F24A73">
        <w:rPr>
          <w:rFonts w:asciiTheme="minorHAnsi" w:hAnsiTheme="minorHAnsi" w:cstheme="minorHAnsi"/>
        </w:rPr>
        <w:t>The</w:t>
      </w:r>
      <w:r w:rsidRPr="00F24A73">
        <w:rPr>
          <w:rFonts w:asciiTheme="minorHAnsi" w:hAnsiTheme="minorHAnsi" w:cstheme="minorHAnsi"/>
          <w:spacing w:val="-5"/>
        </w:rPr>
        <w:t xml:space="preserve"> </w:t>
      </w:r>
      <w:r w:rsidRPr="00F24A73">
        <w:rPr>
          <w:rFonts w:asciiTheme="minorHAnsi" w:hAnsiTheme="minorHAnsi" w:cstheme="minorHAnsi"/>
        </w:rPr>
        <w:t>hirer</w:t>
      </w:r>
      <w:r w:rsidRPr="00F24A73">
        <w:rPr>
          <w:rFonts w:asciiTheme="minorHAnsi" w:hAnsiTheme="minorHAnsi" w:cstheme="minorHAnsi"/>
          <w:spacing w:val="-4"/>
        </w:rPr>
        <w:t xml:space="preserve"> </w:t>
      </w:r>
      <w:r w:rsidRPr="00F24A73">
        <w:rPr>
          <w:rFonts w:asciiTheme="minorHAnsi" w:hAnsiTheme="minorHAnsi" w:cstheme="minorHAnsi"/>
        </w:rPr>
        <w:t>shall</w:t>
      </w:r>
      <w:r w:rsidRPr="00F24A73">
        <w:rPr>
          <w:rFonts w:asciiTheme="minorHAnsi" w:hAnsiTheme="minorHAnsi" w:cstheme="minorHAnsi"/>
          <w:spacing w:val="-1"/>
        </w:rPr>
        <w:t xml:space="preserve"> </w:t>
      </w:r>
      <w:r w:rsidRPr="00F24A73">
        <w:rPr>
          <w:rFonts w:asciiTheme="minorHAnsi" w:hAnsiTheme="minorHAnsi" w:cstheme="minorHAnsi"/>
        </w:rPr>
        <w:t>be</w:t>
      </w:r>
      <w:r w:rsidRPr="00F24A73">
        <w:rPr>
          <w:rFonts w:asciiTheme="minorHAnsi" w:hAnsiTheme="minorHAnsi" w:cstheme="minorHAnsi"/>
          <w:spacing w:val="-4"/>
        </w:rPr>
        <w:t xml:space="preserve"> </w:t>
      </w:r>
      <w:r w:rsidRPr="00F24A73">
        <w:rPr>
          <w:rFonts w:asciiTheme="minorHAnsi" w:hAnsiTheme="minorHAnsi" w:cstheme="minorHAnsi"/>
        </w:rPr>
        <w:t>responsible</w:t>
      </w:r>
      <w:r w:rsidRPr="00F24A73">
        <w:rPr>
          <w:rFonts w:asciiTheme="minorHAnsi" w:hAnsiTheme="minorHAnsi" w:cstheme="minorHAnsi"/>
          <w:spacing w:val="-4"/>
        </w:rPr>
        <w:t xml:space="preserve"> </w:t>
      </w:r>
      <w:r w:rsidRPr="00F24A73">
        <w:rPr>
          <w:rFonts w:asciiTheme="minorHAnsi" w:hAnsiTheme="minorHAnsi" w:cstheme="minorHAnsi"/>
        </w:rPr>
        <w:t>for</w:t>
      </w:r>
      <w:r w:rsidRPr="00F24A73">
        <w:rPr>
          <w:rFonts w:asciiTheme="minorHAnsi" w:hAnsiTheme="minorHAnsi" w:cstheme="minorHAnsi"/>
          <w:spacing w:val="-4"/>
        </w:rPr>
        <w:t xml:space="preserve"> </w:t>
      </w:r>
      <w:r w:rsidRPr="00F24A73">
        <w:rPr>
          <w:rFonts w:asciiTheme="minorHAnsi" w:hAnsiTheme="minorHAnsi" w:cstheme="minorHAnsi"/>
        </w:rPr>
        <w:t>all</w:t>
      </w:r>
      <w:r w:rsidRPr="00F24A73">
        <w:rPr>
          <w:rFonts w:asciiTheme="minorHAnsi" w:hAnsiTheme="minorHAnsi" w:cstheme="minorHAnsi"/>
          <w:spacing w:val="-1"/>
        </w:rPr>
        <w:t xml:space="preserve"> </w:t>
      </w:r>
      <w:r w:rsidRPr="00F24A73">
        <w:rPr>
          <w:rFonts w:asciiTheme="minorHAnsi" w:hAnsiTheme="minorHAnsi" w:cstheme="minorHAnsi"/>
        </w:rPr>
        <w:t>matters</w:t>
      </w:r>
      <w:r w:rsidRPr="00F24A73">
        <w:rPr>
          <w:rFonts w:asciiTheme="minorHAnsi" w:hAnsiTheme="minorHAnsi" w:cstheme="minorHAnsi"/>
          <w:spacing w:val="1"/>
        </w:rPr>
        <w:t xml:space="preserve"> </w:t>
      </w:r>
      <w:r w:rsidRPr="00F24A73">
        <w:rPr>
          <w:rFonts w:asciiTheme="minorHAnsi" w:hAnsiTheme="minorHAnsi" w:cstheme="minorHAnsi"/>
        </w:rPr>
        <w:t>relating</w:t>
      </w:r>
      <w:r w:rsidRPr="00F24A73">
        <w:rPr>
          <w:rFonts w:asciiTheme="minorHAnsi" w:hAnsiTheme="minorHAnsi" w:cstheme="minorHAnsi"/>
          <w:spacing w:val="1"/>
        </w:rPr>
        <w:t xml:space="preserve"> </w:t>
      </w:r>
      <w:r w:rsidRPr="00F24A73">
        <w:rPr>
          <w:rFonts w:asciiTheme="minorHAnsi" w:hAnsiTheme="minorHAnsi" w:cstheme="minorHAnsi"/>
        </w:rPr>
        <w:t>to</w:t>
      </w:r>
      <w:r w:rsidRPr="00F24A73">
        <w:rPr>
          <w:rFonts w:asciiTheme="minorHAnsi" w:hAnsiTheme="minorHAnsi" w:cstheme="minorHAnsi"/>
          <w:spacing w:val="-4"/>
        </w:rPr>
        <w:t xml:space="preserve"> </w:t>
      </w:r>
      <w:r w:rsidRPr="00F24A73">
        <w:rPr>
          <w:rFonts w:asciiTheme="minorHAnsi" w:hAnsiTheme="minorHAnsi" w:cstheme="minorHAnsi"/>
        </w:rPr>
        <w:t>health</w:t>
      </w:r>
      <w:r w:rsidRPr="00F24A73">
        <w:rPr>
          <w:rFonts w:asciiTheme="minorHAnsi" w:hAnsiTheme="minorHAnsi" w:cstheme="minorHAnsi"/>
          <w:spacing w:val="-5"/>
        </w:rPr>
        <w:t xml:space="preserve"> </w:t>
      </w:r>
      <w:r w:rsidRPr="00F24A73">
        <w:rPr>
          <w:rFonts w:asciiTheme="minorHAnsi" w:hAnsiTheme="minorHAnsi" w:cstheme="minorHAnsi"/>
        </w:rPr>
        <w:t>and</w:t>
      </w:r>
      <w:r w:rsidRPr="00F24A73">
        <w:rPr>
          <w:rFonts w:asciiTheme="minorHAnsi" w:hAnsiTheme="minorHAnsi" w:cstheme="minorHAnsi"/>
          <w:spacing w:val="-4"/>
        </w:rPr>
        <w:t xml:space="preserve"> </w:t>
      </w:r>
      <w:r w:rsidRPr="00F24A73">
        <w:rPr>
          <w:rFonts w:asciiTheme="minorHAnsi" w:hAnsiTheme="minorHAnsi" w:cstheme="minorHAnsi"/>
        </w:rPr>
        <w:t>safety</w:t>
      </w:r>
      <w:r w:rsidRPr="00F24A73">
        <w:rPr>
          <w:rFonts w:asciiTheme="minorHAnsi" w:hAnsiTheme="minorHAnsi" w:cstheme="minorHAnsi"/>
          <w:spacing w:val="1"/>
        </w:rPr>
        <w:t xml:space="preserve"> </w:t>
      </w:r>
      <w:r w:rsidRPr="00F24A73">
        <w:rPr>
          <w:rFonts w:asciiTheme="minorHAnsi" w:hAnsiTheme="minorHAnsi" w:cstheme="minorHAnsi"/>
        </w:rPr>
        <w:t>and</w:t>
      </w:r>
      <w:r w:rsidRPr="00F24A73">
        <w:rPr>
          <w:rFonts w:asciiTheme="minorHAnsi" w:hAnsiTheme="minorHAnsi" w:cstheme="minorHAnsi"/>
          <w:spacing w:val="-4"/>
        </w:rPr>
        <w:t xml:space="preserve"> </w:t>
      </w:r>
      <w:r w:rsidRPr="00F24A73">
        <w:rPr>
          <w:rFonts w:asciiTheme="minorHAnsi" w:hAnsiTheme="minorHAnsi" w:cstheme="minorHAnsi"/>
        </w:rPr>
        <w:t>shall</w:t>
      </w:r>
      <w:r w:rsidRPr="00F24A73">
        <w:rPr>
          <w:rFonts w:asciiTheme="minorHAnsi" w:hAnsiTheme="minorHAnsi" w:cstheme="minorHAnsi"/>
          <w:spacing w:val="-2"/>
        </w:rPr>
        <w:t xml:space="preserve"> </w:t>
      </w:r>
      <w:r w:rsidRPr="00F24A73">
        <w:rPr>
          <w:rFonts w:asciiTheme="minorHAnsi" w:hAnsiTheme="minorHAnsi" w:cstheme="minorHAnsi"/>
        </w:rPr>
        <w:t>be</w:t>
      </w:r>
      <w:r w:rsidRPr="00F24A73">
        <w:rPr>
          <w:rFonts w:asciiTheme="minorHAnsi" w:hAnsiTheme="minorHAnsi" w:cstheme="minorHAnsi"/>
          <w:spacing w:val="-4"/>
        </w:rPr>
        <w:t xml:space="preserve"> </w:t>
      </w:r>
      <w:r w:rsidRPr="00F24A73">
        <w:rPr>
          <w:rFonts w:asciiTheme="minorHAnsi" w:hAnsiTheme="minorHAnsi" w:cstheme="minorHAnsi"/>
        </w:rPr>
        <w:t>responsible</w:t>
      </w:r>
      <w:r w:rsidRPr="00F24A73">
        <w:rPr>
          <w:rFonts w:asciiTheme="minorHAnsi" w:hAnsiTheme="minorHAnsi" w:cstheme="minorHAnsi"/>
          <w:spacing w:val="-3"/>
        </w:rPr>
        <w:t xml:space="preserve"> </w:t>
      </w:r>
      <w:r w:rsidRPr="00F24A73">
        <w:rPr>
          <w:rFonts w:asciiTheme="minorHAnsi" w:hAnsiTheme="minorHAnsi" w:cstheme="minorHAnsi"/>
        </w:rPr>
        <w:t>for those in attendance during the specified time.</w:t>
      </w:r>
    </w:p>
    <w:p w:rsidRPr="00F24A73" w:rsidR="005C2C8A" w:rsidP="00244420" w:rsidRDefault="00212A5C" w14:paraId="5844E93F" w14:textId="6FE476C6">
      <w:pPr>
        <w:pStyle w:val="ListParagraph"/>
        <w:numPr>
          <w:ilvl w:val="0"/>
          <w:numId w:val="2"/>
        </w:numPr>
        <w:tabs>
          <w:tab w:val="left" w:pos="836"/>
        </w:tabs>
        <w:spacing w:before="78"/>
        <w:ind w:right="389"/>
        <w:rPr>
          <w:rFonts w:asciiTheme="minorHAnsi" w:hAnsiTheme="minorHAnsi" w:cstheme="minorHAnsi"/>
        </w:rPr>
      </w:pPr>
      <w:r w:rsidRPr="00F24A73">
        <w:rPr>
          <w:rFonts w:asciiTheme="minorHAnsi" w:hAnsiTheme="minorHAnsi" w:cstheme="minorHAnsi"/>
        </w:rPr>
        <w:t>The hirer must take out its own public liability insurance with a reputable insurer approved by the school</w:t>
      </w:r>
      <w:r w:rsidRPr="00F24A73">
        <w:rPr>
          <w:rFonts w:asciiTheme="minorHAnsi" w:hAnsiTheme="minorHAnsi" w:cstheme="minorHAnsi"/>
          <w:spacing w:val="-3"/>
        </w:rPr>
        <w:t xml:space="preserve"> </w:t>
      </w:r>
      <w:r w:rsidRPr="00F24A73">
        <w:rPr>
          <w:rFonts w:asciiTheme="minorHAnsi" w:hAnsiTheme="minorHAnsi" w:cstheme="minorHAnsi"/>
        </w:rPr>
        <w:t>and,</w:t>
      </w:r>
      <w:r w:rsidRPr="00F24A73">
        <w:rPr>
          <w:rFonts w:asciiTheme="minorHAnsi" w:hAnsiTheme="minorHAnsi" w:cstheme="minorHAnsi"/>
          <w:spacing w:val="-5"/>
        </w:rPr>
        <w:t xml:space="preserve"> </w:t>
      </w:r>
      <w:r w:rsidRPr="00F24A73">
        <w:rPr>
          <w:rFonts w:asciiTheme="minorHAnsi" w:hAnsiTheme="minorHAnsi" w:cstheme="minorHAnsi"/>
        </w:rPr>
        <w:t>where</w:t>
      </w:r>
      <w:r w:rsidRPr="00F24A73">
        <w:rPr>
          <w:rFonts w:asciiTheme="minorHAnsi" w:hAnsiTheme="minorHAnsi" w:cstheme="minorHAnsi"/>
          <w:spacing w:val="-5"/>
        </w:rPr>
        <w:t xml:space="preserve"> </w:t>
      </w:r>
      <w:r w:rsidRPr="00F24A73">
        <w:rPr>
          <w:rFonts w:asciiTheme="minorHAnsi" w:hAnsiTheme="minorHAnsi" w:cstheme="minorHAnsi"/>
        </w:rPr>
        <w:t>requested</w:t>
      </w:r>
      <w:r w:rsidRPr="00F24A73">
        <w:rPr>
          <w:rFonts w:asciiTheme="minorHAnsi" w:hAnsiTheme="minorHAnsi" w:cstheme="minorHAnsi"/>
          <w:spacing w:val="-4"/>
        </w:rPr>
        <w:t xml:space="preserve"> </w:t>
      </w:r>
      <w:r w:rsidRPr="00F24A73">
        <w:rPr>
          <w:rFonts w:asciiTheme="minorHAnsi" w:hAnsiTheme="minorHAnsi" w:cstheme="minorHAnsi"/>
        </w:rPr>
        <w:t>by</w:t>
      </w:r>
      <w:r w:rsidRPr="00F24A73">
        <w:rPr>
          <w:rFonts w:asciiTheme="minorHAnsi" w:hAnsiTheme="minorHAnsi" w:cstheme="minorHAnsi"/>
          <w:spacing w:val="-4"/>
        </w:rPr>
        <w:t xml:space="preserve"> </w:t>
      </w:r>
      <w:r w:rsidRPr="00F24A73">
        <w:rPr>
          <w:rFonts w:asciiTheme="minorHAnsi" w:hAnsiTheme="minorHAnsi" w:cstheme="minorHAnsi"/>
        </w:rPr>
        <w:t>the</w:t>
      </w:r>
      <w:r w:rsidRPr="00F24A73">
        <w:rPr>
          <w:rFonts w:asciiTheme="minorHAnsi" w:hAnsiTheme="minorHAnsi" w:cstheme="minorHAnsi"/>
          <w:spacing w:val="-5"/>
        </w:rPr>
        <w:t xml:space="preserve"> </w:t>
      </w:r>
      <w:r w:rsidRPr="00F24A73">
        <w:rPr>
          <w:rFonts w:asciiTheme="minorHAnsi" w:hAnsiTheme="minorHAnsi" w:cstheme="minorHAnsi"/>
        </w:rPr>
        <w:t>school,</w:t>
      </w:r>
      <w:r w:rsidRPr="00F24A73">
        <w:rPr>
          <w:rFonts w:asciiTheme="minorHAnsi" w:hAnsiTheme="minorHAnsi" w:cstheme="minorHAnsi"/>
          <w:spacing w:val="-3"/>
        </w:rPr>
        <w:t xml:space="preserve"> </w:t>
      </w:r>
      <w:r w:rsidRPr="00F24A73">
        <w:rPr>
          <w:rFonts w:asciiTheme="minorHAnsi" w:hAnsiTheme="minorHAnsi" w:cstheme="minorHAnsi"/>
        </w:rPr>
        <w:t>shall</w:t>
      </w:r>
      <w:r w:rsidRPr="00F24A73">
        <w:rPr>
          <w:rFonts w:asciiTheme="minorHAnsi" w:hAnsiTheme="minorHAnsi" w:cstheme="minorHAnsi"/>
          <w:spacing w:val="-2"/>
        </w:rPr>
        <w:t xml:space="preserve"> </w:t>
      </w:r>
      <w:r w:rsidRPr="00F24A73">
        <w:rPr>
          <w:rFonts w:asciiTheme="minorHAnsi" w:hAnsiTheme="minorHAnsi" w:cstheme="minorHAnsi"/>
        </w:rPr>
        <w:t>provide</w:t>
      </w:r>
      <w:r w:rsidRPr="00F24A73">
        <w:rPr>
          <w:rFonts w:asciiTheme="minorHAnsi" w:hAnsiTheme="minorHAnsi" w:cstheme="minorHAnsi"/>
          <w:spacing w:val="4"/>
        </w:rPr>
        <w:t xml:space="preserve"> </w:t>
      </w:r>
      <w:r w:rsidRPr="00F24A73">
        <w:rPr>
          <w:rFonts w:asciiTheme="minorHAnsi" w:hAnsiTheme="minorHAnsi" w:cstheme="minorHAnsi"/>
        </w:rPr>
        <w:t>a</w:t>
      </w:r>
      <w:r w:rsidRPr="00F24A73">
        <w:rPr>
          <w:rFonts w:asciiTheme="minorHAnsi" w:hAnsiTheme="minorHAnsi" w:cstheme="minorHAnsi"/>
          <w:spacing w:val="-5"/>
        </w:rPr>
        <w:t xml:space="preserve"> </w:t>
      </w:r>
      <w:r w:rsidRPr="00F24A73">
        <w:rPr>
          <w:rFonts w:asciiTheme="minorHAnsi" w:hAnsiTheme="minorHAnsi" w:cstheme="minorHAnsi"/>
        </w:rPr>
        <w:t>copy</w:t>
      </w:r>
      <w:r w:rsidRPr="00F24A73">
        <w:rPr>
          <w:rFonts w:asciiTheme="minorHAnsi" w:hAnsiTheme="minorHAnsi" w:cstheme="minorHAnsi"/>
          <w:spacing w:val="-4"/>
        </w:rPr>
        <w:t xml:space="preserve"> </w:t>
      </w:r>
      <w:r w:rsidRPr="00F24A73">
        <w:rPr>
          <w:rFonts w:asciiTheme="minorHAnsi" w:hAnsiTheme="minorHAnsi" w:cstheme="minorHAnsi"/>
        </w:rPr>
        <w:t>of</w:t>
      </w:r>
      <w:r w:rsidRPr="00F24A73">
        <w:rPr>
          <w:rFonts w:asciiTheme="minorHAnsi" w:hAnsiTheme="minorHAnsi" w:cstheme="minorHAnsi"/>
          <w:spacing w:val="1"/>
        </w:rPr>
        <w:t xml:space="preserve"> </w:t>
      </w:r>
      <w:r w:rsidRPr="00F24A73">
        <w:rPr>
          <w:rFonts w:asciiTheme="minorHAnsi" w:hAnsiTheme="minorHAnsi" w:cstheme="minorHAnsi"/>
        </w:rPr>
        <w:t>the</w:t>
      </w:r>
      <w:r w:rsidRPr="00F24A73">
        <w:rPr>
          <w:rFonts w:asciiTheme="minorHAnsi" w:hAnsiTheme="minorHAnsi" w:cstheme="minorHAnsi"/>
          <w:spacing w:val="-5"/>
        </w:rPr>
        <w:t xml:space="preserve"> </w:t>
      </w:r>
      <w:r w:rsidRPr="00F24A73">
        <w:rPr>
          <w:rFonts w:asciiTheme="minorHAnsi" w:hAnsiTheme="minorHAnsi" w:cstheme="minorHAnsi"/>
        </w:rPr>
        <w:t>relevant</w:t>
      </w:r>
      <w:r w:rsidRPr="00F24A73">
        <w:rPr>
          <w:rFonts w:asciiTheme="minorHAnsi" w:hAnsiTheme="minorHAnsi" w:cstheme="minorHAnsi"/>
          <w:spacing w:val="1"/>
        </w:rPr>
        <w:t xml:space="preserve"> </w:t>
      </w:r>
      <w:r w:rsidRPr="00F24A73">
        <w:rPr>
          <w:rFonts w:asciiTheme="minorHAnsi" w:hAnsiTheme="minorHAnsi" w:cstheme="minorHAnsi"/>
        </w:rPr>
        <w:t>insurance</w:t>
      </w:r>
      <w:r w:rsidRPr="00F24A73">
        <w:rPr>
          <w:rFonts w:asciiTheme="minorHAnsi" w:hAnsiTheme="minorHAnsi" w:cstheme="minorHAnsi"/>
          <w:spacing w:val="-5"/>
        </w:rPr>
        <w:t xml:space="preserve"> </w:t>
      </w:r>
      <w:r w:rsidRPr="00F24A73">
        <w:rPr>
          <w:rFonts w:asciiTheme="minorHAnsi" w:hAnsiTheme="minorHAnsi" w:cstheme="minorHAnsi"/>
        </w:rPr>
        <w:t xml:space="preserve">certificate no less than </w:t>
      </w:r>
      <w:r w:rsidRPr="00F24A73" w:rsidR="00953F91">
        <w:rPr>
          <w:rFonts w:asciiTheme="minorHAnsi" w:hAnsiTheme="minorHAnsi" w:cstheme="minorHAnsi"/>
        </w:rPr>
        <w:t>7 days</w:t>
      </w:r>
      <w:r w:rsidRPr="00F24A73">
        <w:rPr>
          <w:rFonts w:asciiTheme="minorHAnsi" w:hAnsiTheme="minorHAnsi" w:cstheme="minorHAnsi"/>
        </w:rPr>
        <w:t xml:space="preserve"> before the start date of the</w:t>
      </w:r>
      <w:r w:rsidRPr="00F24A73">
        <w:rPr>
          <w:rFonts w:asciiTheme="minorHAnsi" w:hAnsiTheme="minorHAnsi" w:cstheme="minorHAnsi"/>
          <w:spacing w:val="4"/>
        </w:rPr>
        <w:t xml:space="preserve"> </w:t>
      </w:r>
      <w:r w:rsidRPr="00F24A73">
        <w:rPr>
          <w:rFonts w:asciiTheme="minorHAnsi" w:hAnsiTheme="minorHAnsi" w:cstheme="minorHAnsi"/>
        </w:rPr>
        <w:t>licence.</w:t>
      </w:r>
    </w:p>
    <w:p w:rsidRPr="00F24A73" w:rsidR="005C2C8A" w:rsidRDefault="00212A5C" w14:paraId="66B4FC03" w14:textId="6B59563C">
      <w:pPr>
        <w:pStyle w:val="ListParagraph"/>
        <w:numPr>
          <w:ilvl w:val="0"/>
          <w:numId w:val="2"/>
        </w:numPr>
        <w:tabs>
          <w:tab w:val="left" w:pos="836"/>
        </w:tabs>
        <w:ind w:right="216" w:hanging="351"/>
        <w:rPr>
          <w:rFonts w:asciiTheme="minorHAnsi" w:hAnsiTheme="minorHAnsi" w:cstheme="minorHAnsi"/>
        </w:rPr>
      </w:pPr>
      <w:r w:rsidRPr="00F24A73">
        <w:rPr>
          <w:rFonts w:asciiTheme="minorHAnsi" w:hAnsiTheme="minorHAnsi" w:cstheme="minorHAnsi"/>
        </w:rPr>
        <w:t>The</w:t>
      </w:r>
      <w:r w:rsidRPr="00F24A73">
        <w:rPr>
          <w:rFonts w:asciiTheme="minorHAnsi" w:hAnsiTheme="minorHAnsi" w:cstheme="minorHAnsi"/>
          <w:spacing w:val="-5"/>
        </w:rPr>
        <w:t xml:space="preserve"> </w:t>
      </w:r>
      <w:r w:rsidRPr="00F24A73">
        <w:rPr>
          <w:rFonts w:asciiTheme="minorHAnsi" w:hAnsiTheme="minorHAnsi" w:cstheme="minorHAnsi"/>
        </w:rPr>
        <w:t>hirer</w:t>
      </w:r>
      <w:r w:rsidRPr="00F24A73">
        <w:rPr>
          <w:rFonts w:asciiTheme="minorHAnsi" w:hAnsiTheme="minorHAnsi" w:cstheme="minorHAnsi"/>
          <w:spacing w:val="-4"/>
        </w:rPr>
        <w:t xml:space="preserve"> </w:t>
      </w:r>
      <w:r w:rsidRPr="00F24A73">
        <w:rPr>
          <w:rFonts w:asciiTheme="minorHAnsi" w:hAnsiTheme="minorHAnsi" w:cstheme="minorHAnsi"/>
        </w:rPr>
        <w:t>shall</w:t>
      </w:r>
      <w:r w:rsidRPr="00F24A73">
        <w:rPr>
          <w:rFonts w:asciiTheme="minorHAnsi" w:hAnsiTheme="minorHAnsi" w:cstheme="minorHAnsi"/>
          <w:spacing w:val="-2"/>
        </w:rPr>
        <w:t xml:space="preserve"> </w:t>
      </w:r>
      <w:r w:rsidRPr="00F24A73">
        <w:rPr>
          <w:rFonts w:asciiTheme="minorHAnsi" w:hAnsiTheme="minorHAnsi" w:cstheme="minorHAnsi"/>
        </w:rPr>
        <w:t>not</w:t>
      </w:r>
      <w:r w:rsidRPr="00F24A73">
        <w:rPr>
          <w:rFonts w:asciiTheme="minorHAnsi" w:hAnsiTheme="minorHAnsi" w:cstheme="minorHAnsi"/>
          <w:spacing w:val="-5"/>
        </w:rPr>
        <w:t xml:space="preserve"> </w:t>
      </w:r>
      <w:r w:rsidRPr="00F24A73">
        <w:rPr>
          <w:rFonts w:asciiTheme="minorHAnsi" w:hAnsiTheme="minorHAnsi" w:cstheme="minorHAnsi"/>
        </w:rPr>
        <w:t>conduct,</w:t>
      </w:r>
      <w:r w:rsidRPr="00F24A73">
        <w:rPr>
          <w:rFonts w:asciiTheme="minorHAnsi" w:hAnsiTheme="minorHAnsi" w:cstheme="minorHAnsi"/>
          <w:spacing w:val="2"/>
        </w:rPr>
        <w:t xml:space="preserve"> </w:t>
      </w:r>
      <w:r w:rsidRPr="00F24A73">
        <w:rPr>
          <w:rFonts w:asciiTheme="minorHAnsi" w:hAnsiTheme="minorHAnsi" w:cstheme="minorHAnsi"/>
        </w:rPr>
        <w:t>nor permit</w:t>
      </w:r>
      <w:r w:rsidRPr="00F24A73">
        <w:rPr>
          <w:rFonts w:asciiTheme="minorHAnsi" w:hAnsiTheme="minorHAnsi" w:cstheme="minorHAnsi"/>
          <w:spacing w:val="-4"/>
        </w:rPr>
        <w:t xml:space="preserve"> </w:t>
      </w:r>
      <w:r w:rsidRPr="00F24A73">
        <w:rPr>
          <w:rFonts w:asciiTheme="minorHAnsi" w:hAnsiTheme="minorHAnsi" w:cstheme="minorHAnsi"/>
        </w:rPr>
        <w:t>or</w:t>
      </w:r>
      <w:r w:rsidRPr="00F24A73">
        <w:rPr>
          <w:rFonts w:asciiTheme="minorHAnsi" w:hAnsiTheme="minorHAnsi" w:cstheme="minorHAnsi"/>
          <w:spacing w:val="-4"/>
        </w:rPr>
        <w:t xml:space="preserve"> </w:t>
      </w:r>
      <w:r w:rsidRPr="00F24A73">
        <w:rPr>
          <w:rFonts w:asciiTheme="minorHAnsi" w:hAnsiTheme="minorHAnsi" w:cstheme="minorHAnsi"/>
        </w:rPr>
        <w:t>suffer any</w:t>
      </w:r>
      <w:r w:rsidRPr="00F24A73">
        <w:rPr>
          <w:rFonts w:asciiTheme="minorHAnsi" w:hAnsiTheme="minorHAnsi" w:cstheme="minorHAnsi"/>
          <w:spacing w:val="-3"/>
        </w:rPr>
        <w:t xml:space="preserve"> </w:t>
      </w:r>
      <w:r w:rsidRPr="00F24A73">
        <w:rPr>
          <w:rFonts w:asciiTheme="minorHAnsi" w:hAnsiTheme="minorHAnsi" w:cstheme="minorHAnsi"/>
        </w:rPr>
        <w:t>other</w:t>
      </w:r>
      <w:r w:rsidRPr="00F24A73">
        <w:rPr>
          <w:rFonts w:asciiTheme="minorHAnsi" w:hAnsiTheme="minorHAnsi" w:cstheme="minorHAnsi"/>
          <w:spacing w:val="-1"/>
        </w:rPr>
        <w:t xml:space="preserve"> </w:t>
      </w:r>
      <w:r w:rsidRPr="00F24A73">
        <w:rPr>
          <w:rFonts w:asciiTheme="minorHAnsi" w:hAnsiTheme="minorHAnsi" w:cstheme="minorHAnsi"/>
        </w:rPr>
        <w:t>person to</w:t>
      </w:r>
      <w:r w:rsidRPr="00F24A73">
        <w:rPr>
          <w:rFonts w:asciiTheme="minorHAnsi" w:hAnsiTheme="minorHAnsi" w:cstheme="minorHAnsi"/>
          <w:spacing w:val="-4"/>
        </w:rPr>
        <w:t xml:space="preserve"> </w:t>
      </w:r>
      <w:r w:rsidRPr="00F24A73">
        <w:rPr>
          <w:rFonts w:asciiTheme="minorHAnsi" w:hAnsiTheme="minorHAnsi" w:cstheme="minorHAnsi"/>
        </w:rPr>
        <w:t>conduct,</w:t>
      </w:r>
      <w:r w:rsidRPr="00F24A73">
        <w:rPr>
          <w:rFonts w:asciiTheme="minorHAnsi" w:hAnsiTheme="minorHAnsi" w:cstheme="minorHAnsi"/>
          <w:spacing w:val="-5"/>
        </w:rPr>
        <w:t xml:space="preserve"> </w:t>
      </w:r>
      <w:r w:rsidRPr="00F24A73">
        <w:rPr>
          <w:rFonts w:asciiTheme="minorHAnsi" w:hAnsiTheme="minorHAnsi" w:cstheme="minorHAnsi"/>
        </w:rPr>
        <w:t>any</w:t>
      </w:r>
      <w:r w:rsidRPr="00F24A73">
        <w:rPr>
          <w:rFonts w:asciiTheme="minorHAnsi" w:hAnsiTheme="minorHAnsi" w:cstheme="minorHAnsi"/>
          <w:spacing w:val="-3"/>
        </w:rPr>
        <w:t xml:space="preserve"> </w:t>
      </w:r>
      <w:r w:rsidRPr="00F24A73">
        <w:rPr>
          <w:rFonts w:asciiTheme="minorHAnsi" w:hAnsiTheme="minorHAnsi" w:cstheme="minorHAnsi"/>
        </w:rPr>
        <w:t>illegal</w:t>
      </w:r>
      <w:r w:rsidRPr="00F24A73">
        <w:rPr>
          <w:rFonts w:asciiTheme="minorHAnsi" w:hAnsiTheme="minorHAnsi" w:cstheme="minorHAnsi"/>
          <w:spacing w:val="-3"/>
        </w:rPr>
        <w:t xml:space="preserve"> </w:t>
      </w:r>
      <w:r w:rsidRPr="00F24A73">
        <w:rPr>
          <w:rFonts w:asciiTheme="minorHAnsi" w:hAnsiTheme="minorHAnsi" w:cstheme="minorHAnsi"/>
        </w:rPr>
        <w:t>or</w:t>
      </w:r>
      <w:r w:rsidRPr="00F24A73">
        <w:rPr>
          <w:rFonts w:asciiTheme="minorHAnsi" w:hAnsiTheme="minorHAnsi" w:cstheme="minorHAnsi"/>
          <w:spacing w:val="-4"/>
        </w:rPr>
        <w:t xml:space="preserve"> </w:t>
      </w:r>
      <w:r w:rsidRPr="00F24A73">
        <w:rPr>
          <w:rFonts w:asciiTheme="minorHAnsi" w:hAnsiTheme="minorHAnsi" w:cstheme="minorHAnsi"/>
        </w:rPr>
        <w:t>immoral</w:t>
      </w:r>
      <w:r w:rsidRPr="00F24A73">
        <w:rPr>
          <w:rFonts w:asciiTheme="minorHAnsi" w:hAnsiTheme="minorHAnsi" w:cstheme="minorHAnsi"/>
          <w:spacing w:val="-3"/>
        </w:rPr>
        <w:t xml:space="preserve"> </w:t>
      </w:r>
      <w:r w:rsidRPr="00F24A73">
        <w:rPr>
          <w:rFonts w:asciiTheme="minorHAnsi" w:hAnsiTheme="minorHAnsi" w:cstheme="minorHAnsi"/>
        </w:rPr>
        <w:t>act on the premises, nor any act that may invalidate any insurance policy taken out by the school in relation to the</w:t>
      </w:r>
      <w:r w:rsidRPr="00F24A73">
        <w:rPr>
          <w:rFonts w:asciiTheme="minorHAnsi" w:hAnsiTheme="minorHAnsi" w:cstheme="minorHAnsi"/>
          <w:spacing w:val="-2"/>
        </w:rPr>
        <w:t xml:space="preserve"> </w:t>
      </w:r>
      <w:r w:rsidRPr="00F24A73">
        <w:rPr>
          <w:rFonts w:asciiTheme="minorHAnsi" w:hAnsiTheme="minorHAnsi" w:cstheme="minorHAnsi"/>
        </w:rPr>
        <w:t>premises.</w:t>
      </w:r>
    </w:p>
    <w:p w:rsidRPr="00F24A73" w:rsidR="005C2C8A" w:rsidRDefault="00212A5C" w14:paraId="4834EF08" w14:textId="77777777">
      <w:pPr>
        <w:pStyle w:val="ListParagraph"/>
        <w:numPr>
          <w:ilvl w:val="0"/>
          <w:numId w:val="2"/>
        </w:numPr>
        <w:tabs>
          <w:tab w:val="left" w:pos="836"/>
        </w:tabs>
        <w:ind w:hanging="351"/>
        <w:rPr>
          <w:rFonts w:asciiTheme="minorHAnsi" w:hAnsiTheme="minorHAnsi" w:cstheme="minorHAnsi"/>
        </w:rPr>
      </w:pPr>
      <w:r w:rsidRPr="00F24A73">
        <w:rPr>
          <w:rFonts w:asciiTheme="minorHAnsi" w:hAnsiTheme="minorHAnsi" w:cstheme="minorHAnsi"/>
        </w:rPr>
        <w:t>The hirer shall indemnify and keep indemnified the school from and</w:t>
      </w:r>
      <w:r w:rsidRPr="00F24A73">
        <w:rPr>
          <w:rFonts w:asciiTheme="minorHAnsi" w:hAnsiTheme="minorHAnsi" w:cstheme="minorHAnsi"/>
          <w:spacing w:val="-12"/>
        </w:rPr>
        <w:t xml:space="preserve"> </w:t>
      </w:r>
      <w:r w:rsidRPr="00F24A73">
        <w:rPr>
          <w:rFonts w:asciiTheme="minorHAnsi" w:hAnsiTheme="minorHAnsi" w:cstheme="minorHAnsi"/>
        </w:rPr>
        <w:t>against:</w:t>
      </w:r>
    </w:p>
    <w:p w:rsidRPr="00F24A73" w:rsidR="005C2C8A" w:rsidRDefault="00212A5C" w14:paraId="31C2EDFC" w14:textId="77777777">
      <w:pPr>
        <w:pStyle w:val="ListParagraph"/>
        <w:numPr>
          <w:ilvl w:val="1"/>
          <w:numId w:val="2"/>
        </w:numPr>
        <w:tabs>
          <w:tab w:val="left" w:pos="1556"/>
        </w:tabs>
        <w:spacing w:before="0"/>
        <w:rPr>
          <w:rFonts w:asciiTheme="minorHAnsi" w:hAnsiTheme="minorHAnsi" w:cstheme="minorHAnsi"/>
        </w:rPr>
      </w:pPr>
      <w:r w:rsidRPr="00F24A73">
        <w:rPr>
          <w:rFonts w:asciiTheme="minorHAnsi" w:hAnsiTheme="minorHAnsi" w:cstheme="minorHAnsi"/>
        </w:rPr>
        <w:t>Any damage to the premises or school</w:t>
      </w:r>
      <w:r w:rsidRPr="00F24A73">
        <w:rPr>
          <w:rFonts w:asciiTheme="minorHAnsi" w:hAnsiTheme="minorHAnsi" w:cstheme="minorHAnsi"/>
          <w:spacing w:val="-7"/>
        </w:rPr>
        <w:t xml:space="preserve"> </w:t>
      </w:r>
      <w:r w:rsidRPr="00F24A73">
        <w:rPr>
          <w:rFonts w:asciiTheme="minorHAnsi" w:hAnsiTheme="minorHAnsi" w:cstheme="minorHAnsi"/>
        </w:rPr>
        <w:t>equipment;</w:t>
      </w:r>
    </w:p>
    <w:p w:rsidRPr="00F24A73" w:rsidR="005C2C8A" w:rsidRDefault="00212A5C" w14:paraId="1E309B7D" w14:textId="77777777">
      <w:pPr>
        <w:pStyle w:val="ListParagraph"/>
        <w:numPr>
          <w:ilvl w:val="1"/>
          <w:numId w:val="2"/>
        </w:numPr>
        <w:tabs>
          <w:tab w:val="left" w:pos="1556"/>
        </w:tabs>
        <w:ind w:hanging="345"/>
        <w:rPr>
          <w:rFonts w:asciiTheme="minorHAnsi" w:hAnsiTheme="minorHAnsi" w:cstheme="minorHAnsi"/>
        </w:rPr>
      </w:pPr>
      <w:r w:rsidRPr="00F24A73">
        <w:rPr>
          <w:rFonts w:asciiTheme="minorHAnsi" w:hAnsiTheme="minorHAnsi" w:cstheme="minorHAnsi"/>
        </w:rPr>
        <w:t>Any claim by any third party against the school;</w:t>
      </w:r>
      <w:r w:rsidRPr="00F24A73">
        <w:rPr>
          <w:rFonts w:asciiTheme="minorHAnsi" w:hAnsiTheme="minorHAnsi" w:cstheme="minorHAnsi"/>
          <w:spacing w:val="4"/>
        </w:rPr>
        <w:t xml:space="preserve"> </w:t>
      </w:r>
      <w:r w:rsidRPr="00F24A73">
        <w:rPr>
          <w:rFonts w:asciiTheme="minorHAnsi" w:hAnsiTheme="minorHAnsi" w:cstheme="minorHAnsi"/>
        </w:rPr>
        <w:t>and</w:t>
      </w:r>
    </w:p>
    <w:p w:rsidRPr="00F24A73" w:rsidR="005C2C8A" w:rsidRDefault="00212A5C" w14:paraId="49C9D410" w14:textId="77777777">
      <w:pPr>
        <w:pStyle w:val="ListParagraph"/>
        <w:numPr>
          <w:ilvl w:val="1"/>
          <w:numId w:val="2"/>
        </w:numPr>
        <w:tabs>
          <w:tab w:val="left" w:pos="1556"/>
        </w:tabs>
        <w:spacing w:before="121"/>
        <w:ind w:right="249" w:hanging="345"/>
        <w:rPr>
          <w:rFonts w:asciiTheme="minorHAnsi" w:hAnsiTheme="minorHAnsi" w:cstheme="minorHAnsi"/>
        </w:rPr>
      </w:pPr>
      <w:r w:rsidRPr="00F24A73">
        <w:rPr>
          <w:rFonts w:asciiTheme="minorHAnsi" w:hAnsiTheme="minorHAnsi" w:cstheme="minorHAnsi"/>
        </w:rPr>
        <w:t>All losses, claims, demands, fines, expenses, costs (including legal costs) and liabilities, arising</w:t>
      </w:r>
      <w:r w:rsidRPr="00F24A73">
        <w:rPr>
          <w:rFonts w:asciiTheme="minorHAnsi" w:hAnsiTheme="minorHAnsi" w:cstheme="minorHAnsi"/>
          <w:spacing w:val="-5"/>
        </w:rPr>
        <w:t xml:space="preserve"> </w:t>
      </w:r>
      <w:r w:rsidRPr="00F24A73">
        <w:rPr>
          <w:rFonts w:asciiTheme="minorHAnsi" w:hAnsiTheme="minorHAnsi" w:cstheme="minorHAnsi"/>
        </w:rPr>
        <w:t>directly</w:t>
      </w:r>
      <w:r w:rsidRPr="00F24A73">
        <w:rPr>
          <w:rFonts w:asciiTheme="minorHAnsi" w:hAnsiTheme="minorHAnsi" w:cstheme="minorHAnsi"/>
          <w:spacing w:val="-2"/>
        </w:rPr>
        <w:t xml:space="preserve"> </w:t>
      </w:r>
      <w:r w:rsidRPr="00F24A73">
        <w:rPr>
          <w:rFonts w:asciiTheme="minorHAnsi" w:hAnsiTheme="minorHAnsi" w:cstheme="minorHAnsi"/>
        </w:rPr>
        <w:t>or</w:t>
      </w:r>
      <w:r w:rsidRPr="00F24A73">
        <w:rPr>
          <w:rFonts w:asciiTheme="minorHAnsi" w:hAnsiTheme="minorHAnsi" w:cstheme="minorHAnsi"/>
          <w:spacing w:val="-5"/>
        </w:rPr>
        <w:t xml:space="preserve"> </w:t>
      </w:r>
      <w:r w:rsidRPr="00F24A73">
        <w:rPr>
          <w:rFonts w:asciiTheme="minorHAnsi" w:hAnsiTheme="minorHAnsi" w:cstheme="minorHAnsi"/>
        </w:rPr>
        <w:t>indirectly</w:t>
      </w:r>
      <w:r w:rsidRPr="00F24A73">
        <w:rPr>
          <w:rFonts w:asciiTheme="minorHAnsi" w:hAnsiTheme="minorHAnsi" w:cstheme="minorHAnsi"/>
          <w:spacing w:val="2"/>
        </w:rPr>
        <w:t xml:space="preserve"> </w:t>
      </w:r>
      <w:r w:rsidRPr="00F24A73">
        <w:rPr>
          <w:rFonts w:asciiTheme="minorHAnsi" w:hAnsiTheme="minorHAnsi" w:cstheme="minorHAnsi"/>
        </w:rPr>
        <w:t>out</w:t>
      </w:r>
      <w:r w:rsidRPr="00F24A73">
        <w:rPr>
          <w:rFonts w:asciiTheme="minorHAnsi" w:hAnsiTheme="minorHAnsi" w:cstheme="minorHAnsi"/>
          <w:spacing w:val="-5"/>
        </w:rPr>
        <w:t xml:space="preserve"> </w:t>
      </w:r>
      <w:r w:rsidRPr="00F24A73">
        <w:rPr>
          <w:rFonts w:asciiTheme="minorHAnsi" w:hAnsiTheme="minorHAnsi" w:cstheme="minorHAnsi"/>
        </w:rPr>
        <w:t>of</w:t>
      </w:r>
      <w:r w:rsidRPr="00F24A73">
        <w:rPr>
          <w:rFonts w:asciiTheme="minorHAnsi" w:hAnsiTheme="minorHAnsi" w:cstheme="minorHAnsi"/>
          <w:spacing w:val="2"/>
        </w:rPr>
        <w:t xml:space="preserve"> </w:t>
      </w:r>
      <w:r w:rsidRPr="00F24A73">
        <w:rPr>
          <w:rFonts w:asciiTheme="minorHAnsi" w:hAnsiTheme="minorHAnsi" w:cstheme="minorHAnsi"/>
        </w:rPr>
        <w:t>any</w:t>
      </w:r>
      <w:r w:rsidRPr="00F24A73">
        <w:rPr>
          <w:rFonts w:asciiTheme="minorHAnsi" w:hAnsiTheme="minorHAnsi" w:cstheme="minorHAnsi"/>
          <w:spacing w:val="-4"/>
        </w:rPr>
        <w:t xml:space="preserve"> </w:t>
      </w:r>
      <w:r w:rsidRPr="00F24A73">
        <w:rPr>
          <w:rFonts w:asciiTheme="minorHAnsi" w:hAnsiTheme="minorHAnsi" w:cstheme="minorHAnsi"/>
        </w:rPr>
        <w:t>breach</w:t>
      </w:r>
      <w:r w:rsidRPr="00F24A73">
        <w:rPr>
          <w:rFonts w:asciiTheme="minorHAnsi" w:hAnsiTheme="minorHAnsi" w:cstheme="minorHAnsi"/>
          <w:spacing w:val="1"/>
        </w:rPr>
        <w:t xml:space="preserve"> </w:t>
      </w:r>
      <w:r w:rsidRPr="00F24A73">
        <w:rPr>
          <w:rFonts w:asciiTheme="minorHAnsi" w:hAnsiTheme="minorHAnsi" w:cstheme="minorHAnsi"/>
        </w:rPr>
        <w:t>by</w:t>
      </w:r>
      <w:r w:rsidRPr="00F24A73">
        <w:rPr>
          <w:rFonts w:asciiTheme="minorHAnsi" w:hAnsiTheme="minorHAnsi" w:cstheme="minorHAnsi"/>
          <w:spacing w:val="-4"/>
        </w:rPr>
        <w:t xml:space="preserve"> </w:t>
      </w:r>
      <w:r w:rsidRPr="00F24A73">
        <w:rPr>
          <w:rFonts w:asciiTheme="minorHAnsi" w:hAnsiTheme="minorHAnsi" w:cstheme="minorHAnsi"/>
        </w:rPr>
        <w:t>the</w:t>
      </w:r>
      <w:r w:rsidRPr="00F24A73">
        <w:rPr>
          <w:rFonts w:asciiTheme="minorHAnsi" w:hAnsiTheme="minorHAnsi" w:cstheme="minorHAnsi"/>
          <w:spacing w:val="-4"/>
        </w:rPr>
        <w:t xml:space="preserve"> </w:t>
      </w:r>
      <w:r w:rsidRPr="00F24A73">
        <w:rPr>
          <w:rFonts w:asciiTheme="minorHAnsi" w:hAnsiTheme="minorHAnsi" w:cstheme="minorHAnsi"/>
        </w:rPr>
        <w:t>hirer</w:t>
      </w:r>
      <w:r w:rsidRPr="00F24A73">
        <w:rPr>
          <w:rFonts w:asciiTheme="minorHAnsi" w:hAnsiTheme="minorHAnsi" w:cstheme="minorHAnsi"/>
          <w:spacing w:val="-1"/>
        </w:rPr>
        <w:t xml:space="preserve"> </w:t>
      </w:r>
      <w:r w:rsidRPr="00F24A73">
        <w:rPr>
          <w:rFonts w:asciiTheme="minorHAnsi" w:hAnsiTheme="minorHAnsi" w:cstheme="minorHAnsi"/>
        </w:rPr>
        <w:t>of</w:t>
      </w:r>
      <w:r w:rsidRPr="00F24A73">
        <w:rPr>
          <w:rFonts w:asciiTheme="minorHAnsi" w:hAnsiTheme="minorHAnsi" w:cstheme="minorHAnsi"/>
          <w:spacing w:val="-4"/>
        </w:rPr>
        <w:t xml:space="preserve"> </w:t>
      </w:r>
      <w:r w:rsidRPr="00F24A73">
        <w:rPr>
          <w:rFonts w:asciiTheme="minorHAnsi" w:hAnsiTheme="minorHAnsi" w:cstheme="minorHAnsi"/>
        </w:rPr>
        <w:t>the</w:t>
      </w:r>
      <w:r w:rsidRPr="00F24A73">
        <w:rPr>
          <w:rFonts w:asciiTheme="minorHAnsi" w:hAnsiTheme="minorHAnsi" w:cstheme="minorHAnsi"/>
          <w:spacing w:val="-5"/>
        </w:rPr>
        <w:t xml:space="preserve"> </w:t>
      </w:r>
      <w:r w:rsidRPr="00F24A73">
        <w:rPr>
          <w:rFonts w:asciiTheme="minorHAnsi" w:hAnsiTheme="minorHAnsi" w:cstheme="minorHAnsi"/>
        </w:rPr>
        <w:t>licence</w:t>
      </w:r>
      <w:r w:rsidRPr="00F24A73">
        <w:rPr>
          <w:rFonts w:asciiTheme="minorHAnsi" w:hAnsiTheme="minorHAnsi" w:cstheme="minorHAnsi"/>
          <w:spacing w:val="-4"/>
        </w:rPr>
        <w:t xml:space="preserve"> </w:t>
      </w:r>
      <w:r w:rsidRPr="00F24A73">
        <w:rPr>
          <w:rFonts w:asciiTheme="minorHAnsi" w:hAnsiTheme="minorHAnsi" w:cstheme="minorHAnsi"/>
        </w:rPr>
        <w:t>or any</w:t>
      </w:r>
      <w:r w:rsidRPr="00F24A73">
        <w:rPr>
          <w:rFonts w:asciiTheme="minorHAnsi" w:hAnsiTheme="minorHAnsi" w:cstheme="minorHAnsi"/>
          <w:spacing w:val="-4"/>
        </w:rPr>
        <w:t xml:space="preserve"> </w:t>
      </w:r>
      <w:r w:rsidRPr="00F24A73">
        <w:rPr>
          <w:rFonts w:asciiTheme="minorHAnsi" w:hAnsiTheme="minorHAnsi" w:cstheme="minorHAnsi"/>
        </w:rPr>
        <w:t>act</w:t>
      </w:r>
      <w:r w:rsidRPr="00F24A73">
        <w:rPr>
          <w:rFonts w:asciiTheme="minorHAnsi" w:hAnsiTheme="minorHAnsi" w:cstheme="minorHAnsi"/>
          <w:spacing w:val="1"/>
        </w:rPr>
        <w:t xml:space="preserve"> </w:t>
      </w:r>
      <w:r w:rsidRPr="00F24A73">
        <w:rPr>
          <w:rFonts w:asciiTheme="minorHAnsi" w:hAnsiTheme="minorHAnsi" w:cstheme="minorHAnsi"/>
        </w:rPr>
        <w:t>or omission of the hirer or any person allowed by the hirer to enter the</w:t>
      </w:r>
      <w:r w:rsidRPr="00F24A73">
        <w:rPr>
          <w:rFonts w:asciiTheme="minorHAnsi" w:hAnsiTheme="minorHAnsi" w:cstheme="minorHAnsi"/>
          <w:spacing w:val="-13"/>
        </w:rPr>
        <w:t xml:space="preserve"> </w:t>
      </w:r>
      <w:r w:rsidRPr="00F24A73">
        <w:rPr>
          <w:rFonts w:asciiTheme="minorHAnsi" w:hAnsiTheme="minorHAnsi" w:cstheme="minorHAnsi"/>
        </w:rPr>
        <w:t>premises</w:t>
      </w:r>
    </w:p>
    <w:p w:rsidRPr="00F24A73" w:rsidR="005C2C8A" w:rsidRDefault="00212A5C" w14:paraId="5ED958DB" w14:textId="4DFE9854">
      <w:pPr>
        <w:pStyle w:val="ListParagraph"/>
        <w:numPr>
          <w:ilvl w:val="0"/>
          <w:numId w:val="2"/>
        </w:numPr>
        <w:tabs>
          <w:tab w:val="left" w:pos="836"/>
        </w:tabs>
        <w:ind w:right="213" w:hanging="351"/>
        <w:rPr>
          <w:rFonts w:asciiTheme="minorHAnsi" w:hAnsiTheme="minorHAnsi" w:cstheme="minorHAnsi"/>
        </w:rPr>
      </w:pPr>
      <w:r w:rsidRPr="00F24A73">
        <w:rPr>
          <w:rFonts w:asciiTheme="minorHAnsi" w:hAnsiTheme="minorHAnsi" w:cstheme="minorHAnsi"/>
        </w:rPr>
        <w:t xml:space="preserve">Save that nothing in the licence shall exclude or limit either party’s liability for personal injury or death arising from the negligence of either party or any other liability that cannot be excluded by law, the </w:t>
      </w:r>
      <w:r w:rsidRPr="00F24A73" w:rsidR="003710E7">
        <w:rPr>
          <w:rFonts w:asciiTheme="minorHAnsi" w:hAnsiTheme="minorHAnsi" w:cstheme="minorHAnsi"/>
        </w:rPr>
        <w:t>Trust</w:t>
      </w:r>
      <w:r w:rsidRPr="00F24A73">
        <w:rPr>
          <w:rFonts w:asciiTheme="minorHAnsi" w:hAnsiTheme="minorHAnsi" w:cstheme="minorHAnsi"/>
          <w:spacing w:val="-3"/>
        </w:rPr>
        <w:t xml:space="preserve"> </w:t>
      </w:r>
      <w:r w:rsidRPr="00F24A73">
        <w:rPr>
          <w:rFonts w:asciiTheme="minorHAnsi" w:hAnsiTheme="minorHAnsi" w:cstheme="minorHAnsi"/>
        </w:rPr>
        <w:t>shall</w:t>
      </w:r>
      <w:r w:rsidRPr="00F24A73">
        <w:rPr>
          <w:rFonts w:asciiTheme="minorHAnsi" w:hAnsiTheme="minorHAnsi" w:cstheme="minorHAnsi"/>
          <w:spacing w:val="-2"/>
        </w:rPr>
        <w:t xml:space="preserve"> </w:t>
      </w:r>
      <w:r w:rsidRPr="00F24A73">
        <w:rPr>
          <w:rFonts w:asciiTheme="minorHAnsi" w:hAnsiTheme="minorHAnsi" w:cstheme="minorHAnsi"/>
        </w:rPr>
        <w:t>not</w:t>
      </w:r>
      <w:r w:rsidRPr="00F24A73">
        <w:rPr>
          <w:rFonts w:asciiTheme="minorHAnsi" w:hAnsiTheme="minorHAnsi" w:cstheme="minorHAnsi"/>
          <w:spacing w:val="-5"/>
        </w:rPr>
        <w:t xml:space="preserve"> </w:t>
      </w:r>
      <w:r w:rsidRPr="00F24A73">
        <w:rPr>
          <w:rFonts w:asciiTheme="minorHAnsi" w:hAnsiTheme="minorHAnsi" w:cstheme="minorHAnsi"/>
        </w:rPr>
        <w:t>be responsible</w:t>
      </w:r>
      <w:r w:rsidRPr="00F24A73">
        <w:rPr>
          <w:rFonts w:asciiTheme="minorHAnsi" w:hAnsiTheme="minorHAnsi" w:cstheme="minorHAnsi"/>
          <w:spacing w:val="-3"/>
        </w:rPr>
        <w:t xml:space="preserve"> </w:t>
      </w:r>
      <w:r w:rsidRPr="00F24A73">
        <w:rPr>
          <w:rFonts w:asciiTheme="minorHAnsi" w:hAnsiTheme="minorHAnsi" w:cstheme="minorHAnsi"/>
        </w:rPr>
        <w:t>for</w:t>
      </w:r>
      <w:r w:rsidRPr="00F24A73">
        <w:rPr>
          <w:rFonts w:asciiTheme="minorHAnsi" w:hAnsiTheme="minorHAnsi" w:cstheme="minorHAnsi"/>
          <w:spacing w:val="-5"/>
        </w:rPr>
        <w:t xml:space="preserve"> </w:t>
      </w:r>
      <w:r w:rsidRPr="00F24A73">
        <w:rPr>
          <w:rFonts w:asciiTheme="minorHAnsi" w:hAnsiTheme="minorHAnsi" w:cstheme="minorHAnsi"/>
        </w:rPr>
        <w:t>any</w:t>
      </w:r>
      <w:r w:rsidRPr="00F24A73">
        <w:rPr>
          <w:rFonts w:asciiTheme="minorHAnsi" w:hAnsiTheme="minorHAnsi" w:cstheme="minorHAnsi"/>
          <w:spacing w:val="1"/>
        </w:rPr>
        <w:t xml:space="preserve"> </w:t>
      </w:r>
      <w:r w:rsidRPr="00F24A73">
        <w:rPr>
          <w:rFonts w:asciiTheme="minorHAnsi" w:hAnsiTheme="minorHAnsi" w:cstheme="minorHAnsi"/>
        </w:rPr>
        <w:t>losses</w:t>
      </w:r>
      <w:r w:rsidRPr="00F24A73">
        <w:rPr>
          <w:rFonts w:asciiTheme="minorHAnsi" w:hAnsiTheme="minorHAnsi" w:cstheme="minorHAnsi"/>
          <w:spacing w:val="-3"/>
        </w:rPr>
        <w:t xml:space="preserve"> </w:t>
      </w:r>
      <w:r w:rsidRPr="00F24A73">
        <w:rPr>
          <w:rFonts w:asciiTheme="minorHAnsi" w:hAnsiTheme="minorHAnsi" w:cstheme="minorHAnsi"/>
        </w:rPr>
        <w:t>of a</w:t>
      </w:r>
      <w:r w:rsidRPr="00F24A73">
        <w:rPr>
          <w:rFonts w:asciiTheme="minorHAnsi" w:hAnsiTheme="minorHAnsi" w:cstheme="minorHAnsi"/>
          <w:spacing w:val="-5"/>
        </w:rPr>
        <w:t xml:space="preserve"> </w:t>
      </w:r>
      <w:r w:rsidRPr="00F24A73">
        <w:rPr>
          <w:rFonts w:asciiTheme="minorHAnsi" w:hAnsiTheme="minorHAnsi" w:cstheme="minorHAnsi"/>
        </w:rPr>
        <w:t>direct or</w:t>
      </w:r>
      <w:r w:rsidRPr="00F24A73">
        <w:rPr>
          <w:rFonts w:asciiTheme="minorHAnsi" w:hAnsiTheme="minorHAnsi" w:cstheme="minorHAnsi"/>
          <w:spacing w:val="-4"/>
        </w:rPr>
        <w:t xml:space="preserve"> </w:t>
      </w:r>
      <w:r w:rsidRPr="00F24A73">
        <w:rPr>
          <w:rFonts w:asciiTheme="minorHAnsi" w:hAnsiTheme="minorHAnsi" w:cstheme="minorHAnsi"/>
        </w:rPr>
        <w:t>indirect</w:t>
      </w:r>
      <w:r w:rsidRPr="00F24A73">
        <w:rPr>
          <w:rFonts w:asciiTheme="minorHAnsi" w:hAnsiTheme="minorHAnsi" w:cstheme="minorHAnsi"/>
          <w:spacing w:val="-4"/>
        </w:rPr>
        <w:t xml:space="preserve"> </w:t>
      </w:r>
      <w:r w:rsidRPr="00F24A73">
        <w:rPr>
          <w:rFonts w:asciiTheme="minorHAnsi" w:hAnsiTheme="minorHAnsi" w:cstheme="minorHAnsi"/>
        </w:rPr>
        <w:t>nature, and</w:t>
      </w:r>
      <w:r w:rsidRPr="00F24A73">
        <w:rPr>
          <w:rFonts w:asciiTheme="minorHAnsi" w:hAnsiTheme="minorHAnsi" w:cstheme="minorHAnsi"/>
          <w:spacing w:val="-5"/>
        </w:rPr>
        <w:t xml:space="preserve"> </w:t>
      </w:r>
      <w:r w:rsidRPr="00F24A73">
        <w:rPr>
          <w:rFonts w:asciiTheme="minorHAnsi" w:hAnsiTheme="minorHAnsi" w:cstheme="minorHAnsi"/>
        </w:rPr>
        <w:t>its</w:t>
      </w:r>
      <w:r w:rsidRPr="00F24A73">
        <w:rPr>
          <w:rFonts w:asciiTheme="minorHAnsi" w:hAnsiTheme="minorHAnsi" w:cstheme="minorHAnsi"/>
          <w:spacing w:val="1"/>
        </w:rPr>
        <w:t xml:space="preserve"> </w:t>
      </w:r>
      <w:r w:rsidRPr="00F24A73">
        <w:rPr>
          <w:rFonts w:asciiTheme="minorHAnsi" w:hAnsiTheme="minorHAnsi" w:cstheme="minorHAnsi"/>
        </w:rPr>
        <w:t>maximum</w:t>
      </w:r>
      <w:r w:rsidRPr="00F24A73">
        <w:rPr>
          <w:rFonts w:asciiTheme="minorHAnsi" w:hAnsiTheme="minorHAnsi" w:cstheme="minorHAnsi"/>
          <w:spacing w:val="-4"/>
        </w:rPr>
        <w:t xml:space="preserve"> </w:t>
      </w:r>
      <w:r w:rsidRPr="00F24A73">
        <w:rPr>
          <w:rFonts w:asciiTheme="minorHAnsi" w:hAnsiTheme="minorHAnsi" w:cstheme="minorHAnsi"/>
        </w:rPr>
        <w:t>liability</w:t>
      </w:r>
      <w:r w:rsidRPr="00F24A73">
        <w:rPr>
          <w:rFonts w:asciiTheme="minorHAnsi" w:hAnsiTheme="minorHAnsi" w:cstheme="minorHAnsi"/>
          <w:spacing w:val="-4"/>
        </w:rPr>
        <w:t xml:space="preserve"> </w:t>
      </w:r>
      <w:r w:rsidRPr="00F24A73">
        <w:rPr>
          <w:rFonts w:asciiTheme="minorHAnsi" w:hAnsiTheme="minorHAnsi" w:cstheme="minorHAnsi"/>
        </w:rPr>
        <w:t>to the</w:t>
      </w:r>
      <w:r w:rsidRPr="00F24A73">
        <w:rPr>
          <w:rFonts w:asciiTheme="minorHAnsi" w:hAnsiTheme="minorHAnsi" w:cstheme="minorHAnsi"/>
          <w:spacing w:val="-4"/>
        </w:rPr>
        <w:t xml:space="preserve"> </w:t>
      </w:r>
      <w:r w:rsidRPr="00F24A73">
        <w:rPr>
          <w:rFonts w:asciiTheme="minorHAnsi" w:hAnsiTheme="minorHAnsi" w:cstheme="minorHAnsi"/>
        </w:rPr>
        <w:t>hirer</w:t>
      </w:r>
      <w:r w:rsidRPr="00F24A73">
        <w:rPr>
          <w:rFonts w:asciiTheme="minorHAnsi" w:hAnsiTheme="minorHAnsi" w:cstheme="minorHAnsi"/>
          <w:spacing w:val="-3"/>
        </w:rPr>
        <w:t xml:space="preserve"> </w:t>
      </w:r>
      <w:r w:rsidRPr="00F24A73">
        <w:rPr>
          <w:rFonts w:asciiTheme="minorHAnsi" w:hAnsiTheme="minorHAnsi" w:cstheme="minorHAnsi"/>
        </w:rPr>
        <w:t>shall not</w:t>
      </w:r>
      <w:r w:rsidRPr="00F24A73">
        <w:rPr>
          <w:rFonts w:asciiTheme="minorHAnsi" w:hAnsiTheme="minorHAnsi" w:cstheme="minorHAnsi"/>
          <w:spacing w:val="-4"/>
        </w:rPr>
        <w:t xml:space="preserve"> </w:t>
      </w:r>
      <w:r w:rsidRPr="00F24A73">
        <w:rPr>
          <w:rFonts w:asciiTheme="minorHAnsi" w:hAnsiTheme="minorHAnsi" w:cstheme="minorHAnsi"/>
        </w:rPr>
        <w:t>exceed</w:t>
      </w:r>
      <w:r w:rsidRPr="00F24A73">
        <w:rPr>
          <w:rFonts w:asciiTheme="minorHAnsi" w:hAnsiTheme="minorHAnsi" w:cstheme="minorHAnsi"/>
          <w:spacing w:val="-3"/>
        </w:rPr>
        <w:t xml:space="preserve"> </w:t>
      </w:r>
      <w:r w:rsidRPr="00F24A73">
        <w:rPr>
          <w:rFonts w:asciiTheme="minorHAnsi" w:hAnsiTheme="minorHAnsi" w:cstheme="minorHAnsi"/>
        </w:rPr>
        <w:t>the</w:t>
      </w:r>
      <w:r w:rsidRPr="00F24A73">
        <w:rPr>
          <w:rFonts w:asciiTheme="minorHAnsi" w:hAnsiTheme="minorHAnsi" w:cstheme="minorHAnsi"/>
          <w:spacing w:val="-3"/>
        </w:rPr>
        <w:t xml:space="preserve"> </w:t>
      </w:r>
      <w:r w:rsidRPr="00F24A73">
        <w:rPr>
          <w:rFonts w:asciiTheme="minorHAnsi" w:hAnsiTheme="minorHAnsi" w:cstheme="minorHAnsi"/>
        </w:rPr>
        <w:t>total</w:t>
      </w:r>
      <w:r w:rsidRPr="00F24A73">
        <w:rPr>
          <w:rFonts w:asciiTheme="minorHAnsi" w:hAnsiTheme="minorHAnsi" w:cstheme="minorHAnsi"/>
          <w:spacing w:val="2"/>
        </w:rPr>
        <w:t xml:space="preserve"> </w:t>
      </w:r>
      <w:r w:rsidRPr="00F24A73">
        <w:rPr>
          <w:rFonts w:asciiTheme="minorHAnsi" w:hAnsiTheme="minorHAnsi" w:cstheme="minorHAnsi"/>
        </w:rPr>
        <w:t>fees</w:t>
      </w:r>
      <w:r w:rsidRPr="00F24A73">
        <w:rPr>
          <w:rFonts w:asciiTheme="minorHAnsi" w:hAnsiTheme="minorHAnsi" w:cstheme="minorHAnsi"/>
          <w:spacing w:val="-2"/>
        </w:rPr>
        <w:t xml:space="preserve"> </w:t>
      </w:r>
      <w:r w:rsidRPr="00F24A73">
        <w:rPr>
          <w:rFonts w:asciiTheme="minorHAnsi" w:hAnsiTheme="minorHAnsi" w:cstheme="minorHAnsi"/>
        </w:rPr>
        <w:t>paid</w:t>
      </w:r>
      <w:r w:rsidRPr="00F24A73">
        <w:rPr>
          <w:rFonts w:asciiTheme="minorHAnsi" w:hAnsiTheme="minorHAnsi" w:cstheme="minorHAnsi"/>
          <w:spacing w:val="-2"/>
        </w:rPr>
        <w:t xml:space="preserve"> </w:t>
      </w:r>
      <w:r w:rsidRPr="00F24A73">
        <w:rPr>
          <w:rFonts w:asciiTheme="minorHAnsi" w:hAnsiTheme="minorHAnsi" w:cstheme="minorHAnsi"/>
        </w:rPr>
        <w:t>or</w:t>
      </w:r>
      <w:r w:rsidRPr="00F24A73">
        <w:rPr>
          <w:rFonts w:asciiTheme="minorHAnsi" w:hAnsiTheme="minorHAnsi" w:cstheme="minorHAnsi"/>
          <w:spacing w:val="-4"/>
        </w:rPr>
        <w:t xml:space="preserve"> </w:t>
      </w:r>
      <w:r w:rsidRPr="00F24A73">
        <w:rPr>
          <w:rFonts w:asciiTheme="minorHAnsi" w:hAnsiTheme="minorHAnsi" w:cstheme="minorHAnsi"/>
        </w:rPr>
        <w:t>to</w:t>
      </w:r>
      <w:r w:rsidRPr="00F24A73">
        <w:rPr>
          <w:rFonts w:asciiTheme="minorHAnsi" w:hAnsiTheme="minorHAnsi" w:cstheme="minorHAnsi"/>
          <w:spacing w:val="-3"/>
        </w:rPr>
        <w:t xml:space="preserve"> </w:t>
      </w:r>
      <w:r w:rsidRPr="00F24A73">
        <w:rPr>
          <w:rFonts w:asciiTheme="minorHAnsi" w:hAnsiTheme="minorHAnsi" w:cstheme="minorHAnsi"/>
        </w:rPr>
        <w:t>be</w:t>
      </w:r>
      <w:r w:rsidRPr="00F24A73">
        <w:rPr>
          <w:rFonts w:asciiTheme="minorHAnsi" w:hAnsiTheme="minorHAnsi" w:cstheme="minorHAnsi"/>
          <w:spacing w:val="-3"/>
        </w:rPr>
        <w:t xml:space="preserve"> </w:t>
      </w:r>
      <w:r w:rsidRPr="00F24A73">
        <w:rPr>
          <w:rFonts w:asciiTheme="minorHAnsi" w:hAnsiTheme="minorHAnsi" w:cstheme="minorHAnsi"/>
        </w:rPr>
        <w:t>paid</w:t>
      </w:r>
      <w:r w:rsidRPr="00F24A73">
        <w:rPr>
          <w:rFonts w:asciiTheme="minorHAnsi" w:hAnsiTheme="minorHAnsi" w:cstheme="minorHAnsi"/>
          <w:spacing w:val="1"/>
        </w:rPr>
        <w:t xml:space="preserve"> </w:t>
      </w:r>
      <w:r w:rsidRPr="00F24A73">
        <w:rPr>
          <w:rFonts w:asciiTheme="minorHAnsi" w:hAnsiTheme="minorHAnsi" w:cstheme="minorHAnsi"/>
        </w:rPr>
        <w:t>to</w:t>
      </w:r>
      <w:r w:rsidRPr="00F24A73">
        <w:rPr>
          <w:rFonts w:asciiTheme="minorHAnsi" w:hAnsiTheme="minorHAnsi" w:cstheme="minorHAnsi"/>
          <w:spacing w:val="-3"/>
        </w:rPr>
        <w:t xml:space="preserve"> </w:t>
      </w:r>
      <w:r w:rsidRPr="00F24A73">
        <w:rPr>
          <w:rFonts w:asciiTheme="minorHAnsi" w:hAnsiTheme="minorHAnsi" w:cstheme="minorHAnsi"/>
        </w:rPr>
        <w:t>the</w:t>
      </w:r>
      <w:r w:rsidRPr="00F24A73">
        <w:rPr>
          <w:rFonts w:asciiTheme="minorHAnsi" w:hAnsiTheme="minorHAnsi" w:cstheme="minorHAnsi"/>
          <w:spacing w:val="-3"/>
        </w:rPr>
        <w:t xml:space="preserve"> </w:t>
      </w:r>
      <w:r w:rsidRPr="00F24A73">
        <w:rPr>
          <w:rFonts w:asciiTheme="minorHAnsi" w:hAnsiTheme="minorHAnsi" w:cstheme="minorHAnsi"/>
        </w:rPr>
        <w:t>school</w:t>
      </w:r>
      <w:r w:rsidRPr="00F24A73">
        <w:rPr>
          <w:rFonts w:asciiTheme="minorHAnsi" w:hAnsiTheme="minorHAnsi" w:cstheme="minorHAnsi"/>
          <w:spacing w:val="-2"/>
        </w:rPr>
        <w:t xml:space="preserve"> </w:t>
      </w:r>
      <w:r w:rsidRPr="00F24A73">
        <w:rPr>
          <w:rFonts w:asciiTheme="minorHAnsi" w:hAnsiTheme="minorHAnsi" w:cstheme="minorHAnsi"/>
        </w:rPr>
        <w:t>by</w:t>
      </w:r>
      <w:r w:rsidRPr="00F24A73">
        <w:rPr>
          <w:rFonts w:asciiTheme="minorHAnsi" w:hAnsiTheme="minorHAnsi" w:cstheme="minorHAnsi"/>
          <w:spacing w:val="-2"/>
        </w:rPr>
        <w:t xml:space="preserve"> </w:t>
      </w:r>
      <w:r w:rsidRPr="00F24A73">
        <w:rPr>
          <w:rFonts w:asciiTheme="minorHAnsi" w:hAnsiTheme="minorHAnsi" w:cstheme="minorHAnsi"/>
        </w:rPr>
        <w:t>the</w:t>
      </w:r>
      <w:r w:rsidRPr="00F24A73">
        <w:rPr>
          <w:rFonts w:asciiTheme="minorHAnsi" w:hAnsiTheme="minorHAnsi" w:cstheme="minorHAnsi"/>
          <w:spacing w:val="-3"/>
        </w:rPr>
        <w:t xml:space="preserve"> </w:t>
      </w:r>
      <w:r w:rsidRPr="00F24A73">
        <w:rPr>
          <w:rFonts w:asciiTheme="minorHAnsi" w:hAnsiTheme="minorHAnsi" w:cstheme="minorHAnsi"/>
        </w:rPr>
        <w:t>hirer</w:t>
      </w:r>
      <w:r w:rsidRPr="00F24A73">
        <w:rPr>
          <w:rFonts w:asciiTheme="minorHAnsi" w:hAnsiTheme="minorHAnsi" w:cstheme="minorHAnsi"/>
          <w:spacing w:val="-4"/>
        </w:rPr>
        <w:t xml:space="preserve"> </w:t>
      </w:r>
      <w:r w:rsidRPr="00F24A73">
        <w:rPr>
          <w:rFonts w:asciiTheme="minorHAnsi" w:hAnsiTheme="minorHAnsi" w:cstheme="minorHAnsi"/>
        </w:rPr>
        <w:t>under</w:t>
      </w:r>
      <w:r w:rsidRPr="00F24A73">
        <w:rPr>
          <w:rFonts w:asciiTheme="minorHAnsi" w:hAnsiTheme="minorHAnsi" w:cstheme="minorHAnsi"/>
          <w:spacing w:val="2"/>
        </w:rPr>
        <w:t xml:space="preserve"> </w:t>
      </w:r>
      <w:r w:rsidRPr="00F24A73">
        <w:rPr>
          <w:rFonts w:asciiTheme="minorHAnsi" w:hAnsiTheme="minorHAnsi" w:cstheme="minorHAnsi"/>
        </w:rPr>
        <w:t>the</w:t>
      </w:r>
      <w:r w:rsidRPr="00F24A73">
        <w:rPr>
          <w:rFonts w:asciiTheme="minorHAnsi" w:hAnsiTheme="minorHAnsi" w:cstheme="minorHAnsi"/>
          <w:spacing w:val="-3"/>
        </w:rPr>
        <w:t xml:space="preserve"> </w:t>
      </w:r>
      <w:r w:rsidRPr="00F24A73">
        <w:rPr>
          <w:rFonts w:asciiTheme="minorHAnsi" w:hAnsiTheme="minorHAnsi" w:cstheme="minorHAnsi"/>
        </w:rPr>
        <w:t>licence.</w:t>
      </w:r>
    </w:p>
    <w:p w:rsidR="005C2C8A" w:rsidP="009C1D13" w:rsidRDefault="00212A5C" w14:paraId="59CD050D" w14:textId="17AB24BF">
      <w:pPr>
        <w:pStyle w:val="ListParagraph"/>
        <w:numPr>
          <w:ilvl w:val="0"/>
          <w:numId w:val="2"/>
        </w:numPr>
        <w:tabs>
          <w:tab w:val="left" w:pos="836"/>
        </w:tabs>
        <w:ind w:right="463" w:hanging="351"/>
        <w:rPr>
          <w:rFonts w:asciiTheme="minorHAnsi" w:hAnsiTheme="minorHAnsi" w:cstheme="minorHAnsi"/>
        </w:rPr>
      </w:pPr>
      <w:r w:rsidRPr="00F24A73">
        <w:rPr>
          <w:rFonts w:asciiTheme="minorHAnsi" w:hAnsiTheme="minorHAnsi" w:cstheme="minorHAnsi"/>
        </w:rPr>
        <w:t>Any</w:t>
      </w:r>
      <w:r w:rsidRPr="00F24A73">
        <w:rPr>
          <w:rFonts w:asciiTheme="minorHAnsi" w:hAnsiTheme="minorHAnsi" w:cstheme="minorHAnsi"/>
          <w:spacing w:val="-3"/>
        </w:rPr>
        <w:t xml:space="preserve"> </w:t>
      </w:r>
      <w:r w:rsidRPr="00F24A73">
        <w:rPr>
          <w:rFonts w:asciiTheme="minorHAnsi" w:hAnsiTheme="minorHAnsi" w:cstheme="minorHAnsi"/>
        </w:rPr>
        <w:t>cancellations</w:t>
      </w:r>
      <w:r w:rsidRPr="00F24A73">
        <w:rPr>
          <w:rFonts w:asciiTheme="minorHAnsi" w:hAnsiTheme="minorHAnsi" w:cstheme="minorHAnsi"/>
          <w:spacing w:val="1"/>
        </w:rPr>
        <w:t xml:space="preserve"> </w:t>
      </w:r>
      <w:r w:rsidRPr="00F24A73">
        <w:rPr>
          <w:rFonts w:asciiTheme="minorHAnsi" w:hAnsiTheme="minorHAnsi" w:cstheme="minorHAnsi"/>
        </w:rPr>
        <w:t>by</w:t>
      </w:r>
      <w:r w:rsidRPr="00F24A73">
        <w:rPr>
          <w:rFonts w:asciiTheme="minorHAnsi" w:hAnsiTheme="minorHAnsi" w:cstheme="minorHAnsi"/>
          <w:spacing w:val="-2"/>
        </w:rPr>
        <w:t xml:space="preserve"> </w:t>
      </w:r>
      <w:r w:rsidRPr="00F24A73">
        <w:rPr>
          <w:rFonts w:asciiTheme="minorHAnsi" w:hAnsiTheme="minorHAnsi" w:cstheme="minorHAnsi"/>
        </w:rPr>
        <w:t>the</w:t>
      </w:r>
      <w:r w:rsidRPr="00F24A73">
        <w:rPr>
          <w:rFonts w:asciiTheme="minorHAnsi" w:hAnsiTheme="minorHAnsi" w:cstheme="minorHAnsi"/>
          <w:spacing w:val="-4"/>
        </w:rPr>
        <w:t xml:space="preserve"> </w:t>
      </w:r>
      <w:r w:rsidRPr="00F24A73" w:rsidR="003710E7">
        <w:rPr>
          <w:rFonts w:asciiTheme="minorHAnsi" w:hAnsiTheme="minorHAnsi" w:cstheme="minorHAnsi"/>
        </w:rPr>
        <w:t>Trust</w:t>
      </w:r>
      <w:r w:rsidRPr="00F24A73">
        <w:rPr>
          <w:rFonts w:asciiTheme="minorHAnsi" w:hAnsiTheme="minorHAnsi" w:cstheme="minorHAnsi"/>
          <w:spacing w:val="2"/>
        </w:rPr>
        <w:t xml:space="preserve"> </w:t>
      </w:r>
      <w:r w:rsidRPr="00F24A73">
        <w:rPr>
          <w:rFonts w:asciiTheme="minorHAnsi" w:hAnsiTheme="minorHAnsi" w:cstheme="minorHAnsi"/>
        </w:rPr>
        <w:t>made</w:t>
      </w:r>
      <w:r w:rsidRPr="00F24A73">
        <w:rPr>
          <w:rFonts w:asciiTheme="minorHAnsi" w:hAnsiTheme="minorHAnsi" w:cstheme="minorHAnsi"/>
          <w:spacing w:val="-4"/>
        </w:rPr>
        <w:t xml:space="preserve"> </w:t>
      </w:r>
      <w:r w:rsidRPr="00F24A73">
        <w:rPr>
          <w:rFonts w:asciiTheme="minorHAnsi" w:hAnsiTheme="minorHAnsi" w:cstheme="minorHAnsi"/>
        </w:rPr>
        <w:t>with</w:t>
      </w:r>
      <w:r w:rsidRPr="00F24A73">
        <w:rPr>
          <w:rFonts w:asciiTheme="minorHAnsi" w:hAnsiTheme="minorHAnsi" w:cstheme="minorHAnsi"/>
          <w:spacing w:val="-4"/>
        </w:rPr>
        <w:t xml:space="preserve"> </w:t>
      </w:r>
      <w:r w:rsidRPr="00F24A73">
        <w:rPr>
          <w:rFonts w:asciiTheme="minorHAnsi" w:hAnsiTheme="minorHAnsi" w:cstheme="minorHAnsi"/>
        </w:rPr>
        <w:t>at</w:t>
      </w:r>
      <w:r w:rsidRPr="00F24A73">
        <w:rPr>
          <w:rFonts w:asciiTheme="minorHAnsi" w:hAnsiTheme="minorHAnsi" w:cstheme="minorHAnsi"/>
          <w:spacing w:val="-4"/>
        </w:rPr>
        <w:t xml:space="preserve"> </w:t>
      </w:r>
      <w:r w:rsidRPr="00F24A73">
        <w:rPr>
          <w:rFonts w:asciiTheme="minorHAnsi" w:hAnsiTheme="minorHAnsi" w:cstheme="minorHAnsi"/>
        </w:rPr>
        <w:t>least</w:t>
      </w:r>
      <w:r w:rsidRPr="00F24A73" w:rsidR="003710E7">
        <w:rPr>
          <w:rFonts w:asciiTheme="minorHAnsi" w:hAnsiTheme="minorHAnsi" w:cstheme="minorHAnsi"/>
        </w:rPr>
        <w:t xml:space="preserve"> 7 </w:t>
      </w:r>
      <w:r w:rsidRPr="00F24A73" w:rsidR="009C1D13">
        <w:rPr>
          <w:rFonts w:asciiTheme="minorHAnsi" w:hAnsiTheme="minorHAnsi" w:cstheme="minorHAnsi"/>
        </w:rPr>
        <w:t>days’ notice</w:t>
      </w:r>
      <w:r w:rsidRPr="00F24A73">
        <w:rPr>
          <w:rFonts w:asciiTheme="minorHAnsi" w:hAnsiTheme="minorHAnsi" w:cstheme="minorHAnsi"/>
        </w:rPr>
        <w:t xml:space="preserve"> will be refunded.</w:t>
      </w:r>
    </w:p>
    <w:p w:rsidRPr="00F24A73" w:rsidR="009C1D13" w:rsidP="009C1D13" w:rsidRDefault="009C1D13" w14:paraId="386E5A32" w14:textId="77777777">
      <w:pPr>
        <w:pStyle w:val="ListParagraph"/>
        <w:tabs>
          <w:tab w:val="left" w:pos="836"/>
        </w:tabs>
        <w:spacing w:before="0"/>
        <w:ind w:right="463" w:firstLine="0"/>
        <w:rPr>
          <w:rFonts w:asciiTheme="minorHAnsi" w:hAnsiTheme="minorHAnsi" w:cstheme="minorHAnsi"/>
        </w:rPr>
      </w:pPr>
    </w:p>
    <w:p w:rsidRPr="00F24A73" w:rsidR="005C2C8A" w:rsidP="003710E7" w:rsidRDefault="00212A5C" w14:paraId="3E1AD077" w14:textId="5B8BD26F">
      <w:pPr>
        <w:pStyle w:val="ListParagraph"/>
        <w:numPr>
          <w:ilvl w:val="0"/>
          <w:numId w:val="2"/>
        </w:numPr>
        <w:tabs>
          <w:tab w:val="left" w:pos="836"/>
        </w:tabs>
        <w:spacing w:before="1"/>
        <w:ind w:right="228" w:hanging="351"/>
        <w:rPr>
          <w:rFonts w:asciiTheme="minorHAnsi" w:hAnsiTheme="minorHAnsi" w:cstheme="minorHAnsi"/>
          <w:spacing w:val="2"/>
        </w:rPr>
      </w:pPr>
      <w:r w:rsidRPr="00F24A73">
        <w:rPr>
          <w:rFonts w:asciiTheme="minorHAnsi" w:hAnsiTheme="minorHAnsi" w:cstheme="minorHAnsi"/>
        </w:rPr>
        <w:t>Any</w:t>
      </w:r>
      <w:r w:rsidRPr="00F24A73">
        <w:rPr>
          <w:rFonts w:asciiTheme="minorHAnsi" w:hAnsiTheme="minorHAnsi" w:cstheme="minorHAnsi"/>
          <w:spacing w:val="-4"/>
        </w:rPr>
        <w:t xml:space="preserve"> </w:t>
      </w:r>
      <w:r w:rsidRPr="00F24A73">
        <w:rPr>
          <w:rFonts w:asciiTheme="minorHAnsi" w:hAnsiTheme="minorHAnsi" w:cstheme="minorHAnsi"/>
        </w:rPr>
        <w:t>cancellations</w:t>
      </w:r>
      <w:r w:rsidRPr="00F24A73">
        <w:rPr>
          <w:rFonts w:asciiTheme="minorHAnsi" w:hAnsiTheme="minorHAnsi" w:cstheme="minorHAnsi"/>
          <w:spacing w:val="2"/>
        </w:rPr>
        <w:t xml:space="preserve"> by the hirer received with less than</w:t>
      </w:r>
      <w:r w:rsidRPr="00F24A73" w:rsidR="003710E7">
        <w:rPr>
          <w:rFonts w:asciiTheme="minorHAnsi" w:hAnsiTheme="minorHAnsi" w:cstheme="minorHAnsi"/>
          <w:spacing w:val="2"/>
        </w:rPr>
        <w:t xml:space="preserve"> 7 </w:t>
      </w:r>
      <w:r w:rsidRPr="00F24A73" w:rsidR="009C1D13">
        <w:rPr>
          <w:rFonts w:asciiTheme="minorHAnsi" w:hAnsiTheme="minorHAnsi" w:cstheme="minorHAnsi"/>
          <w:spacing w:val="2"/>
        </w:rPr>
        <w:t>days’ notice</w:t>
      </w:r>
      <w:r w:rsidRPr="00F24A73">
        <w:rPr>
          <w:rFonts w:asciiTheme="minorHAnsi" w:hAnsiTheme="minorHAnsi" w:cstheme="minorHAnsi"/>
          <w:spacing w:val="2"/>
        </w:rPr>
        <w:t xml:space="preserve"> will not be refunded.</w:t>
      </w:r>
    </w:p>
    <w:p w:rsidRPr="00F24A73" w:rsidR="005C2C8A" w:rsidRDefault="00212A5C" w14:paraId="25BC3122" w14:textId="3DA91E2B">
      <w:pPr>
        <w:pStyle w:val="ListParagraph"/>
        <w:numPr>
          <w:ilvl w:val="0"/>
          <w:numId w:val="2"/>
        </w:numPr>
        <w:tabs>
          <w:tab w:val="left" w:pos="836"/>
        </w:tabs>
        <w:ind w:right="355" w:hanging="351"/>
        <w:rPr>
          <w:rFonts w:asciiTheme="minorHAnsi" w:hAnsiTheme="minorHAnsi" w:cstheme="minorHAnsi"/>
        </w:rPr>
      </w:pPr>
      <w:r w:rsidRPr="00F24A73">
        <w:rPr>
          <w:rFonts w:asciiTheme="minorHAnsi" w:hAnsiTheme="minorHAnsi" w:cstheme="minorHAnsi"/>
        </w:rPr>
        <w:t>The</w:t>
      </w:r>
      <w:r w:rsidRPr="00F24A73">
        <w:rPr>
          <w:rFonts w:asciiTheme="minorHAnsi" w:hAnsiTheme="minorHAnsi" w:cstheme="minorHAnsi"/>
          <w:spacing w:val="-6"/>
        </w:rPr>
        <w:t xml:space="preserve"> </w:t>
      </w:r>
      <w:r w:rsidRPr="00F24A73">
        <w:rPr>
          <w:rFonts w:asciiTheme="minorHAnsi" w:hAnsiTheme="minorHAnsi" w:cstheme="minorHAnsi"/>
        </w:rPr>
        <w:t>hirer</w:t>
      </w:r>
      <w:r w:rsidRPr="00F24A73">
        <w:rPr>
          <w:rFonts w:asciiTheme="minorHAnsi" w:hAnsiTheme="minorHAnsi" w:cstheme="minorHAnsi"/>
          <w:spacing w:val="-5"/>
        </w:rPr>
        <w:t xml:space="preserve"> </w:t>
      </w:r>
      <w:r w:rsidRPr="00F24A73">
        <w:rPr>
          <w:rFonts w:asciiTheme="minorHAnsi" w:hAnsiTheme="minorHAnsi" w:cstheme="minorHAnsi"/>
        </w:rPr>
        <w:t>will</w:t>
      </w:r>
      <w:r w:rsidRPr="00F24A73">
        <w:rPr>
          <w:rFonts w:asciiTheme="minorHAnsi" w:hAnsiTheme="minorHAnsi" w:cstheme="minorHAnsi"/>
          <w:spacing w:val="-2"/>
        </w:rPr>
        <w:t xml:space="preserve"> </w:t>
      </w:r>
      <w:r w:rsidRPr="00F24A73">
        <w:rPr>
          <w:rFonts w:asciiTheme="minorHAnsi" w:hAnsiTheme="minorHAnsi" w:cstheme="minorHAnsi"/>
        </w:rPr>
        <w:t>read</w:t>
      </w:r>
      <w:r w:rsidRPr="00F24A73">
        <w:rPr>
          <w:rFonts w:asciiTheme="minorHAnsi" w:hAnsiTheme="minorHAnsi" w:cstheme="minorHAnsi"/>
          <w:spacing w:val="-5"/>
        </w:rPr>
        <w:t xml:space="preserve"> </w:t>
      </w:r>
      <w:r w:rsidRPr="00F24A73">
        <w:rPr>
          <w:rFonts w:asciiTheme="minorHAnsi" w:hAnsiTheme="minorHAnsi" w:cstheme="minorHAnsi"/>
        </w:rPr>
        <w:t>the</w:t>
      </w:r>
      <w:r w:rsidRPr="00F24A73">
        <w:rPr>
          <w:rFonts w:asciiTheme="minorHAnsi" w:hAnsiTheme="minorHAnsi" w:cstheme="minorHAnsi"/>
          <w:spacing w:val="-5"/>
        </w:rPr>
        <w:t xml:space="preserve"> </w:t>
      </w:r>
      <w:r w:rsidRPr="00F24A73">
        <w:rPr>
          <w:rFonts w:asciiTheme="minorHAnsi" w:hAnsiTheme="minorHAnsi" w:cstheme="minorHAnsi"/>
        </w:rPr>
        <w:t>emergency</w:t>
      </w:r>
      <w:r w:rsidRPr="00F24A73">
        <w:rPr>
          <w:rFonts w:asciiTheme="minorHAnsi" w:hAnsiTheme="minorHAnsi" w:cstheme="minorHAnsi"/>
          <w:spacing w:val="-4"/>
        </w:rPr>
        <w:t xml:space="preserve"> </w:t>
      </w:r>
      <w:r w:rsidRPr="00F24A73">
        <w:rPr>
          <w:rFonts w:asciiTheme="minorHAnsi" w:hAnsiTheme="minorHAnsi" w:cstheme="minorHAnsi"/>
        </w:rPr>
        <w:t>evacuation</w:t>
      </w:r>
      <w:r w:rsidRPr="00F24A73">
        <w:rPr>
          <w:rFonts w:asciiTheme="minorHAnsi" w:hAnsiTheme="minorHAnsi" w:cstheme="minorHAnsi"/>
          <w:spacing w:val="-1"/>
        </w:rPr>
        <w:t xml:space="preserve"> </w:t>
      </w:r>
      <w:r w:rsidRPr="00F24A73">
        <w:rPr>
          <w:rFonts w:asciiTheme="minorHAnsi" w:hAnsiTheme="minorHAnsi" w:cstheme="minorHAnsi"/>
        </w:rPr>
        <w:t>procedures</w:t>
      </w:r>
      <w:r w:rsidR="00207AB0">
        <w:rPr>
          <w:rFonts w:asciiTheme="minorHAnsi" w:hAnsiTheme="minorHAnsi" w:cstheme="minorHAnsi"/>
        </w:rPr>
        <w:t xml:space="preserve"> </w:t>
      </w:r>
      <w:r w:rsidRPr="0021114A" w:rsidR="00207AB0">
        <w:rPr>
          <w:rFonts w:asciiTheme="minorHAnsi" w:hAnsiTheme="minorHAnsi" w:cstheme="minorHAnsi"/>
        </w:rPr>
        <w:t>lockdown procedures</w:t>
      </w:r>
      <w:r w:rsidRPr="0021114A">
        <w:rPr>
          <w:rFonts w:asciiTheme="minorHAnsi" w:hAnsiTheme="minorHAnsi" w:cstheme="minorHAnsi"/>
          <w:spacing w:val="5"/>
        </w:rPr>
        <w:t xml:space="preserve"> </w:t>
      </w:r>
      <w:r w:rsidRPr="00F24A73">
        <w:rPr>
          <w:rFonts w:asciiTheme="minorHAnsi" w:hAnsiTheme="minorHAnsi" w:cstheme="minorHAnsi"/>
        </w:rPr>
        <w:t>and</w:t>
      </w:r>
      <w:r w:rsidRPr="00F24A73">
        <w:rPr>
          <w:rFonts w:asciiTheme="minorHAnsi" w:hAnsiTheme="minorHAnsi" w:cstheme="minorHAnsi"/>
          <w:spacing w:val="-5"/>
        </w:rPr>
        <w:t xml:space="preserve"> </w:t>
      </w:r>
      <w:r w:rsidRPr="00F24A73">
        <w:rPr>
          <w:rFonts w:asciiTheme="minorHAnsi" w:hAnsiTheme="minorHAnsi" w:cstheme="minorHAnsi"/>
        </w:rPr>
        <w:t>be ready</w:t>
      </w:r>
      <w:r w:rsidRPr="00F24A73">
        <w:rPr>
          <w:rFonts w:asciiTheme="minorHAnsi" w:hAnsiTheme="minorHAnsi" w:cstheme="minorHAnsi"/>
          <w:spacing w:val="-4"/>
        </w:rPr>
        <w:t xml:space="preserve"> </w:t>
      </w:r>
      <w:r w:rsidRPr="00F24A73">
        <w:rPr>
          <w:rFonts w:asciiTheme="minorHAnsi" w:hAnsiTheme="minorHAnsi" w:cstheme="minorHAnsi"/>
        </w:rPr>
        <w:t>to</w:t>
      </w:r>
      <w:r w:rsidRPr="00F24A73">
        <w:rPr>
          <w:rFonts w:asciiTheme="minorHAnsi" w:hAnsiTheme="minorHAnsi" w:cstheme="minorHAnsi"/>
          <w:spacing w:val="-6"/>
        </w:rPr>
        <w:t xml:space="preserve"> </w:t>
      </w:r>
      <w:r w:rsidRPr="00F24A73">
        <w:rPr>
          <w:rFonts w:asciiTheme="minorHAnsi" w:hAnsiTheme="minorHAnsi" w:cstheme="minorHAnsi"/>
        </w:rPr>
        <w:t>follow</w:t>
      </w:r>
      <w:r w:rsidRPr="00F24A73">
        <w:rPr>
          <w:rFonts w:asciiTheme="minorHAnsi" w:hAnsiTheme="minorHAnsi" w:cstheme="minorHAnsi"/>
          <w:spacing w:val="1"/>
        </w:rPr>
        <w:t xml:space="preserve"> </w:t>
      </w:r>
      <w:r w:rsidRPr="00F24A73">
        <w:rPr>
          <w:rFonts w:asciiTheme="minorHAnsi" w:hAnsiTheme="minorHAnsi" w:cstheme="minorHAnsi"/>
        </w:rPr>
        <w:t>them in</w:t>
      </w:r>
      <w:r w:rsidRPr="00F24A73">
        <w:rPr>
          <w:rFonts w:asciiTheme="minorHAnsi" w:hAnsiTheme="minorHAnsi" w:cstheme="minorHAnsi"/>
          <w:spacing w:val="-6"/>
        </w:rPr>
        <w:t xml:space="preserve"> </w:t>
      </w:r>
      <w:r w:rsidRPr="00F24A73">
        <w:rPr>
          <w:rFonts w:asciiTheme="minorHAnsi" w:hAnsiTheme="minorHAnsi" w:cstheme="minorHAnsi"/>
        </w:rPr>
        <w:t>the event of a fire or other similar</w:t>
      </w:r>
      <w:r w:rsidRPr="00F24A73">
        <w:rPr>
          <w:rFonts w:asciiTheme="minorHAnsi" w:hAnsiTheme="minorHAnsi" w:cstheme="minorHAnsi"/>
          <w:spacing w:val="-11"/>
        </w:rPr>
        <w:t xml:space="preserve"> </w:t>
      </w:r>
      <w:r w:rsidRPr="00F24A73">
        <w:rPr>
          <w:rFonts w:asciiTheme="minorHAnsi" w:hAnsiTheme="minorHAnsi" w:cstheme="minorHAnsi"/>
        </w:rPr>
        <w:t>emergency.</w:t>
      </w:r>
    </w:p>
    <w:p w:rsidRPr="00F24A73" w:rsidR="005C2C8A" w:rsidRDefault="00212A5C" w14:paraId="3FB5BF44" w14:textId="77777777">
      <w:pPr>
        <w:pStyle w:val="ListParagraph"/>
        <w:numPr>
          <w:ilvl w:val="0"/>
          <w:numId w:val="2"/>
        </w:numPr>
        <w:tabs>
          <w:tab w:val="left" w:pos="836"/>
        </w:tabs>
        <w:ind w:right="409" w:hanging="351"/>
        <w:rPr>
          <w:rFonts w:asciiTheme="minorHAnsi" w:hAnsiTheme="minorHAnsi" w:cstheme="minorHAnsi"/>
        </w:rPr>
      </w:pPr>
      <w:r w:rsidRPr="00F24A73">
        <w:rPr>
          <w:rFonts w:asciiTheme="minorHAnsi" w:hAnsiTheme="minorHAnsi" w:cstheme="minorHAnsi"/>
        </w:rPr>
        <w:t>The</w:t>
      </w:r>
      <w:r w:rsidRPr="00F24A73">
        <w:rPr>
          <w:rFonts w:asciiTheme="minorHAnsi" w:hAnsiTheme="minorHAnsi" w:cstheme="minorHAnsi"/>
          <w:spacing w:val="-4"/>
        </w:rPr>
        <w:t xml:space="preserve"> </w:t>
      </w:r>
      <w:r w:rsidRPr="00F24A73">
        <w:rPr>
          <w:rFonts w:asciiTheme="minorHAnsi" w:hAnsiTheme="minorHAnsi" w:cstheme="minorHAnsi"/>
        </w:rPr>
        <w:t>hirer</w:t>
      </w:r>
      <w:r w:rsidRPr="00F24A73">
        <w:rPr>
          <w:rFonts w:asciiTheme="minorHAnsi" w:hAnsiTheme="minorHAnsi" w:cstheme="minorHAnsi"/>
          <w:spacing w:val="-3"/>
        </w:rPr>
        <w:t xml:space="preserve"> </w:t>
      </w:r>
      <w:r w:rsidRPr="00F24A73">
        <w:rPr>
          <w:rFonts w:asciiTheme="minorHAnsi" w:hAnsiTheme="minorHAnsi" w:cstheme="minorHAnsi"/>
        </w:rPr>
        <w:t>will</w:t>
      </w:r>
      <w:r w:rsidRPr="00F24A73">
        <w:rPr>
          <w:rFonts w:asciiTheme="minorHAnsi" w:hAnsiTheme="minorHAnsi" w:cstheme="minorHAnsi"/>
          <w:spacing w:val="-1"/>
        </w:rPr>
        <w:t xml:space="preserve"> </w:t>
      </w:r>
      <w:r w:rsidRPr="00F24A73">
        <w:rPr>
          <w:rFonts w:asciiTheme="minorHAnsi" w:hAnsiTheme="minorHAnsi" w:cstheme="minorHAnsi"/>
        </w:rPr>
        <w:t>leave</w:t>
      </w:r>
      <w:r w:rsidRPr="00F24A73">
        <w:rPr>
          <w:rFonts w:asciiTheme="minorHAnsi" w:hAnsiTheme="minorHAnsi" w:cstheme="minorHAnsi"/>
          <w:spacing w:val="1"/>
        </w:rPr>
        <w:t xml:space="preserve"> </w:t>
      </w:r>
      <w:r w:rsidRPr="00F24A73">
        <w:rPr>
          <w:rFonts w:asciiTheme="minorHAnsi" w:hAnsiTheme="minorHAnsi" w:cstheme="minorHAnsi"/>
        </w:rPr>
        <w:t>the</w:t>
      </w:r>
      <w:r w:rsidRPr="00F24A73">
        <w:rPr>
          <w:rFonts w:asciiTheme="minorHAnsi" w:hAnsiTheme="minorHAnsi" w:cstheme="minorHAnsi"/>
          <w:spacing w:val="2"/>
        </w:rPr>
        <w:t xml:space="preserve"> </w:t>
      </w:r>
      <w:r w:rsidRPr="00F24A73">
        <w:rPr>
          <w:rFonts w:asciiTheme="minorHAnsi" w:hAnsiTheme="minorHAnsi" w:cstheme="minorHAnsi"/>
        </w:rPr>
        <w:t>premises</w:t>
      </w:r>
      <w:r w:rsidRPr="00F24A73">
        <w:rPr>
          <w:rFonts w:asciiTheme="minorHAnsi" w:hAnsiTheme="minorHAnsi" w:cstheme="minorHAnsi"/>
          <w:spacing w:val="-3"/>
        </w:rPr>
        <w:t xml:space="preserve"> </w:t>
      </w:r>
      <w:r w:rsidRPr="00F24A73">
        <w:rPr>
          <w:rFonts w:asciiTheme="minorHAnsi" w:hAnsiTheme="minorHAnsi" w:cstheme="minorHAnsi"/>
        </w:rPr>
        <w:t>in</w:t>
      </w:r>
      <w:r w:rsidRPr="00F24A73">
        <w:rPr>
          <w:rFonts w:asciiTheme="minorHAnsi" w:hAnsiTheme="minorHAnsi" w:cstheme="minorHAnsi"/>
          <w:spacing w:val="-2"/>
        </w:rPr>
        <w:t xml:space="preserve"> </w:t>
      </w:r>
      <w:r w:rsidRPr="00F24A73">
        <w:rPr>
          <w:rFonts w:asciiTheme="minorHAnsi" w:hAnsiTheme="minorHAnsi" w:cstheme="minorHAnsi"/>
        </w:rPr>
        <w:t>the</w:t>
      </w:r>
      <w:r w:rsidRPr="00F24A73">
        <w:rPr>
          <w:rFonts w:asciiTheme="minorHAnsi" w:hAnsiTheme="minorHAnsi" w:cstheme="minorHAnsi"/>
          <w:spacing w:val="-4"/>
        </w:rPr>
        <w:t xml:space="preserve"> </w:t>
      </w:r>
      <w:r w:rsidRPr="00F24A73">
        <w:rPr>
          <w:rFonts w:asciiTheme="minorHAnsi" w:hAnsiTheme="minorHAnsi" w:cstheme="minorHAnsi"/>
        </w:rPr>
        <w:t>condition</w:t>
      </w:r>
      <w:r w:rsidRPr="00F24A73">
        <w:rPr>
          <w:rFonts w:asciiTheme="minorHAnsi" w:hAnsiTheme="minorHAnsi" w:cstheme="minorHAnsi"/>
          <w:spacing w:val="-3"/>
        </w:rPr>
        <w:t xml:space="preserve"> </w:t>
      </w:r>
      <w:r w:rsidRPr="00F24A73">
        <w:rPr>
          <w:rFonts w:asciiTheme="minorHAnsi" w:hAnsiTheme="minorHAnsi" w:cstheme="minorHAnsi"/>
        </w:rPr>
        <w:t>it</w:t>
      </w:r>
      <w:r w:rsidRPr="00F24A73">
        <w:rPr>
          <w:rFonts w:asciiTheme="minorHAnsi" w:hAnsiTheme="minorHAnsi" w:cstheme="minorHAnsi"/>
          <w:spacing w:val="-3"/>
        </w:rPr>
        <w:t xml:space="preserve"> </w:t>
      </w:r>
      <w:r w:rsidRPr="00F24A73">
        <w:rPr>
          <w:rFonts w:asciiTheme="minorHAnsi" w:hAnsiTheme="minorHAnsi" w:cstheme="minorHAnsi"/>
        </w:rPr>
        <w:t>was</w:t>
      </w:r>
      <w:r w:rsidRPr="00F24A73">
        <w:rPr>
          <w:rFonts w:asciiTheme="minorHAnsi" w:hAnsiTheme="minorHAnsi" w:cstheme="minorHAnsi"/>
          <w:spacing w:val="-2"/>
        </w:rPr>
        <w:t xml:space="preserve"> </w:t>
      </w:r>
      <w:r w:rsidRPr="00F24A73">
        <w:rPr>
          <w:rFonts w:asciiTheme="minorHAnsi" w:hAnsiTheme="minorHAnsi" w:cstheme="minorHAnsi"/>
        </w:rPr>
        <w:t>found</w:t>
      </w:r>
      <w:r w:rsidRPr="00F24A73">
        <w:rPr>
          <w:rFonts w:asciiTheme="minorHAnsi" w:hAnsiTheme="minorHAnsi" w:cstheme="minorHAnsi"/>
          <w:spacing w:val="-4"/>
        </w:rPr>
        <w:t xml:space="preserve"> </w:t>
      </w:r>
      <w:r w:rsidRPr="00F24A73">
        <w:rPr>
          <w:rFonts w:asciiTheme="minorHAnsi" w:hAnsiTheme="minorHAnsi" w:cstheme="minorHAnsi"/>
        </w:rPr>
        <w:t>in,</w:t>
      </w:r>
      <w:r w:rsidRPr="00F24A73">
        <w:rPr>
          <w:rFonts w:asciiTheme="minorHAnsi" w:hAnsiTheme="minorHAnsi" w:cstheme="minorHAnsi"/>
          <w:spacing w:val="-3"/>
        </w:rPr>
        <w:t xml:space="preserve"> </w:t>
      </w:r>
      <w:r w:rsidRPr="00F24A73">
        <w:rPr>
          <w:rFonts w:asciiTheme="minorHAnsi" w:hAnsiTheme="minorHAnsi" w:cstheme="minorHAnsi"/>
        </w:rPr>
        <w:t>leaving</w:t>
      </w:r>
      <w:r w:rsidRPr="00F24A73">
        <w:rPr>
          <w:rFonts w:asciiTheme="minorHAnsi" w:hAnsiTheme="minorHAnsi" w:cstheme="minorHAnsi"/>
          <w:spacing w:val="-3"/>
        </w:rPr>
        <w:t xml:space="preserve"> </w:t>
      </w:r>
      <w:r w:rsidRPr="00F24A73">
        <w:rPr>
          <w:rFonts w:asciiTheme="minorHAnsi" w:hAnsiTheme="minorHAnsi" w:cstheme="minorHAnsi"/>
        </w:rPr>
        <w:t>the</w:t>
      </w:r>
      <w:r w:rsidRPr="00F24A73">
        <w:rPr>
          <w:rFonts w:asciiTheme="minorHAnsi" w:hAnsiTheme="minorHAnsi" w:cstheme="minorHAnsi"/>
          <w:spacing w:val="-4"/>
        </w:rPr>
        <w:t xml:space="preserve"> </w:t>
      </w:r>
      <w:r w:rsidRPr="00F24A73">
        <w:rPr>
          <w:rFonts w:asciiTheme="minorHAnsi" w:hAnsiTheme="minorHAnsi" w:cstheme="minorHAnsi"/>
        </w:rPr>
        <w:t>area</w:t>
      </w:r>
      <w:r w:rsidRPr="00F24A73">
        <w:rPr>
          <w:rFonts w:asciiTheme="minorHAnsi" w:hAnsiTheme="minorHAnsi" w:cstheme="minorHAnsi"/>
          <w:spacing w:val="-3"/>
        </w:rPr>
        <w:t xml:space="preserve"> </w:t>
      </w:r>
      <w:r w:rsidRPr="00F24A73">
        <w:rPr>
          <w:rFonts w:asciiTheme="minorHAnsi" w:hAnsiTheme="minorHAnsi" w:cstheme="minorHAnsi"/>
        </w:rPr>
        <w:t>clean</w:t>
      </w:r>
      <w:r w:rsidRPr="00F24A73">
        <w:rPr>
          <w:rFonts w:asciiTheme="minorHAnsi" w:hAnsiTheme="minorHAnsi" w:cstheme="minorHAnsi"/>
          <w:spacing w:val="-4"/>
        </w:rPr>
        <w:t xml:space="preserve"> </w:t>
      </w:r>
      <w:r w:rsidRPr="00F24A73">
        <w:rPr>
          <w:rFonts w:asciiTheme="minorHAnsi" w:hAnsiTheme="minorHAnsi" w:cstheme="minorHAnsi"/>
        </w:rPr>
        <w:t>and</w:t>
      </w:r>
      <w:r w:rsidRPr="00F24A73">
        <w:rPr>
          <w:rFonts w:asciiTheme="minorHAnsi" w:hAnsiTheme="minorHAnsi" w:cstheme="minorHAnsi"/>
          <w:spacing w:val="2"/>
        </w:rPr>
        <w:t xml:space="preserve"> </w:t>
      </w:r>
      <w:r w:rsidRPr="00F24A73">
        <w:rPr>
          <w:rFonts w:asciiTheme="minorHAnsi" w:hAnsiTheme="minorHAnsi" w:cstheme="minorHAnsi"/>
        </w:rPr>
        <w:t>tidy</w:t>
      </w:r>
      <w:r w:rsidRPr="00F24A73">
        <w:rPr>
          <w:rFonts w:asciiTheme="minorHAnsi" w:hAnsiTheme="minorHAnsi" w:cstheme="minorHAnsi"/>
          <w:spacing w:val="-3"/>
        </w:rPr>
        <w:t xml:space="preserve"> </w:t>
      </w:r>
      <w:r w:rsidRPr="00F24A73">
        <w:rPr>
          <w:rFonts w:asciiTheme="minorHAnsi" w:hAnsiTheme="minorHAnsi" w:cstheme="minorHAnsi"/>
        </w:rPr>
        <w:t>and not leaving any of their own equipment</w:t>
      </w:r>
      <w:r w:rsidRPr="00F24A73">
        <w:rPr>
          <w:rFonts w:asciiTheme="minorHAnsi" w:hAnsiTheme="minorHAnsi" w:cstheme="minorHAnsi"/>
          <w:spacing w:val="-5"/>
        </w:rPr>
        <w:t xml:space="preserve"> </w:t>
      </w:r>
      <w:r w:rsidRPr="00F24A73">
        <w:rPr>
          <w:rFonts w:asciiTheme="minorHAnsi" w:hAnsiTheme="minorHAnsi" w:cstheme="minorHAnsi"/>
        </w:rPr>
        <w:t>behind.</w:t>
      </w:r>
    </w:p>
    <w:p w:rsidRPr="00F24A73" w:rsidR="005C2C8A" w:rsidRDefault="00212A5C" w14:paraId="1284413E" w14:textId="453B4CB7">
      <w:pPr>
        <w:pStyle w:val="ListParagraph"/>
        <w:numPr>
          <w:ilvl w:val="0"/>
          <w:numId w:val="2"/>
        </w:numPr>
        <w:tabs>
          <w:tab w:val="left" w:pos="836"/>
        </w:tabs>
        <w:spacing w:before="121"/>
        <w:ind w:right="324" w:hanging="351"/>
        <w:rPr>
          <w:rFonts w:asciiTheme="minorHAnsi" w:hAnsiTheme="minorHAnsi" w:cstheme="minorHAnsi"/>
        </w:rPr>
      </w:pPr>
      <w:r w:rsidRPr="00F24A73">
        <w:rPr>
          <w:rFonts w:asciiTheme="minorHAnsi" w:hAnsiTheme="minorHAnsi" w:cstheme="minorHAnsi"/>
        </w:rPr>
        <w:t>The</w:t>
      </w:r>
      <w:r w:rsidRPr="00F24A73">
        <w:rPr>
          <w:rFonts w:asciiTheme="minorHAnsi" w:hAnsiTheme="minorHAnsi" w:cstheme="minorHAnsi"/>
          <w:spacing w:val="-6"/>
        </w:rPr>
        <w:t xml:space="preserve"> </w:t>
      </w:r>
      <w:r w:rsidRPr="00F24A73">
        <w:rPr>
          <w:rFonts w:asciiTheme="minorHAnsi" w:hAnsiTheme="minorHAnsi" w:cstheme="minorHAnsi"/>
        </w:rPr>
        <w:t>hirer</w:t>
      </w:r>
      <w:r w:rsidRPr="00F24A73">
        <w:rPr>
          <w:rFonts w:asciiTheme="minorHAnsi" w:hAnsiTheme="minorHAnsi" w:cstheme="minorHAnsi"/>
          <w:spacing w:val="-6"/>
        </w:rPr>
        <w:t xml:space="preserve"> </w:t>
      </w:r>
      <w:r w:rsidRPr="00F24A73">
        <w:rPr>
          <w:rFonts w:asciiTheme="minorHAnsi" w:hAnsiTheme="minorHAnsi" w:cstheme="minorHAnsi"/>
        </w:rPr>
        <w:t>shall</w:t>
      </w:r>
      <w:r w:rsidRPr="00F24A73">
        <w:rPr>
          <w:rFonts w:asciiTheme="minorHAnsi" w:hAnsiTheme="minorHAnsi" w:cstheme="minorHAnsi"/>
          <w:spacing w:val="-3"/>
        </w:rPr>
        <w:t xml:space="preserve"> </w:t>
      </w:r>
      <w:r w:rsidRPr="00F24A73">
        <w:rPr>
          <w:rFonts w:asciiTheme="minorHAnsi" w:hAnsiTheme="minorHAnsi" w:cstheme="minorHAnsi"/>
        </w:rPr>
        <w:t>not</w:t>
      </w:r>
      <w:r w:rsidRPr="00F24A73">
        <w:rPr>
          <w:rFonts w:asciiTheme="minorHAnsi" w:hAnsiTheme="minorHAnsi" w:cstheme="minorHAnsi"/>
          <w:spacing w:val="-1"/>
        </w:rPr>
        <w:t xml:space="preserve"> </w:t>
      </w:r>
      <w:r w:rsidRPr="00F24A73">
        <w:rPr>
          <w:rFonts w:asciiTheme="minorHAnsi" w:hAnsiTheme="minorHAnsi" w:cstheme="minorHAnsi"/>
        </w:rPr>
        <w:t>display</w:t>
      </w:r>
      <w:r w:rsidRPr="00F24A73">
        <w:rPr>
          <w:rFonts w:asciiTheme="minorHAnsi" w:hAnsiTheme="minorHAnsi" w:cstheme="minorHAnsi"/>
          <w:spacing w:val="-4"/>
        </w:rPr>
        <w:t xml:space="preserve"> </w:t>
      </w:r>
      <w:r w:rsidRPr="00F24A73">
        <w:rPr>
          <w:rFonts w:asciiTheme="minorHAnsi" w:hAnsiTheme="minorHAnsi" w:cstheme="minorHAnsi"/>
        </w:rPr>
        <w:t>any advertisement,</w:t>
      </w:r>
      <w:r w:rsidRPr="00F24A73">
        <w:rPr>
          <w:rFonts w:asciiTheme="minorHAnsi" w:hAnsiTheme="minorHAnsi" w:cstheme="minorHAnsi"/>
          <w:spacing w:val="-6"/>
        </w:rPr>
        <w:t xml:space="preserve"> </w:t>
      </w:r>
      <w:r w:rsidRPr="00F24A73">
        <w:rPr>
          <w:rFonts w:asciiTheme="minorHAnsi" w:hAnsiTheme="minorHAnsi" w:cstheme="minorHAnsi"/>
        </w:rPr>
        <w:t>signage,</w:t>
      </w:r>
      <w:r w:rsidRPr="00F24A73">
        <w:rPr>
          <w:rFonts w:asciiTheme="minorHAnsi" w:hAnsiTheme="minorHAnsi" w:cstheme="minorHAnsi"/>
          <w:spacing w:val="-1"/>
        </w:rPr>
        <w:t xml:space="preserve"> </w:t>
      </w:r>
      <w:r w:rsidRPr="00F24A73">
        <w:rPr>
          <w:rFonts w:asciiTheme="minorHAnsi" w:hAnsiTheme="minorHAnsi" w:cstheme="minorHAnsi"/>
        </w:rPr>
        <w:t>banners,</w:t>
      </w:r>
      <w:r w:rsidRPr="00F24A73">
        <w:rPr>
          <w:rFonts w:asciiTheme="minorHAnsi" w:hAnsiTheme="minorHAnsi" w:cstheme="minorHAnsi"/>
          <w:spacing w:val="-1"/>
        </w:rPr>
        <w:t xml:space="preserve"> </w:t>
      </w:r>
      <w:r w:rsidRPr="00F24A73">
        <w:rPr>
          <w:rFonts w:asciiTheme="minorHAnsi" w:hAnsiTheme="minorHAnsi" w:cstheme="minorHAnsi"/>
        </w:rPr>
        <w:t>posters or</w:t>
      </w:r>
      <w:r w:rsidRPr="00F24A73">
        <w:rPr>
          <w:rFonts w:asciiTheme="minorHAnsi" w:hAnsiTheme="minorHAnsi" w:cstheme="minorHAnsi"/>
          <w:spacing w:val="-6"/>
        </w:rPr>
        <w:t xml:space="preserve"> </w:t>
      </w:r>
      <w:r w:rsidRPr="00F24A73">
        <w:rPr>
          <w:rFonts w:asciiTheme="minorHAnsi" w:hAnsiTheme="minorHAnsi" w:cstheme="minorHAnsi"/>
        </w:rPr>
        <w:t>other</w:t>
      </w:r>
      <w:r w:rsidRPr="00F24A73">
        <w:rPr>
          <w:rFonts w:asciiTheme="minorHAnsi" w:hAnsiTheme="minorHAnsi" w:cstheme="minorHAnsi"/>
          <w:spacing w:val="-1"/>
        </w:rPr>
        <w:t xml:space="preserve"> </w:t>
      </w:r>
      <w:r w:rsidRPr="00F24A73">
        <w:rPr>
          <w:rFonts w:asciiTheme="minorHAnsi" w:hAnsiTheme="minorHAnsi" w:cstheme="minorHAnsi"/>
        </w:rPr>
        <w:t>such</w:t>
      </w:r>
      <w:r w:rsidRPr="00F24A73">
        <w:rPr>
          <w:rFonts w:asciiTheme="minorHAnsi" w:hAnsiTheme="minorHAnsi" w:cstheme="minorHAnsi"/>
          <w:spacing w:val="-5"/>
        </w:rPr>
        <w:t xml:space="preserve"> </w:t>
      </w:r>
      <w:r w:rsidRPr="00F24A73">
        <w:rPr>
          <w:rFonts w:asciiTheme="minorHAnsi" w:hAnsiTheme="minorHAnsi" w:cstheme="minorHAnsi"/>
        </w:rPr>
        <w:t>notices</w:t>
      </w:r>
      <w:r w:rsidRPr="00F24A73">
        <w:rPr>
          <w:rFonts w:asciiTheme="minorHAnsi" w:hAnsiTheme="minorHAnsi" w:cstheme="minorHAnsi"/>
          <w:spacing w:val="-5"/>
        </w:rPr>
        <w:t xml:space="preserve"> </w:t>
      </w:r>
      <w:r w:rsidRPr="00F24A73">
        <w:rPr>
          <w:rFonts w:asciiTheme="minorHAnsi" w:hAnsiTheme="minorHAnsi" w:cstheme="minorHAnsi"/>
        </w:rPr>
        <w:t>on</w:t>
      </w:r>
      <w:r w:rsidRPr="00F24A73">
        <w:rPr>
          <w:rFonts w:asciiTheme="minorHAnsi" w:hAnsiTheme="minorHAnsi" w:cstheme="minorHAnsi"/>
          <w:spacing w:val="-1"/>
        </w:rPr>
        <w:t xml:space="preserve"> </w:t>
      </w:r>
      <w:r w:rsidRPr="00F24A73">
        <w:rPr>
          <w:rFonts w:asciiTheme="minorHAnsi" w:hAnsiTheme="minorHAnsi" w:cstheme="minorHAnsi"/>
        </w:rPr>
        <w:t>the premises without prior written agreement from the</w:t>
      </w:r>
      <w:r w:rsidRPr="00F24A73">
        <w:rPr>
          <w:rFonts w:asciiTheme="minorHAnsi" w:hAnsiTheme="minorHAnsi" w:cstheme="minorHAnsi"/>
          <w:spacing w:val="-11"/>
        </w:rPr>
        <w:t xml:space="preserve"> </w:t>
      </w:r>
      <w:r w:rsidRPr="00F24A73" w:rsidR="0056143D">
        <w:rPr>
          <w:rFonts w:asciiTheme="minorHAnsi" w:hAnsiTheme="minorHAnsi" w:cstheme="minorHAnsi"/>
        </w:rPr>
        <w:t>Trust</w:t>
      </w:r>
      <w:r w:rsidRPr="00F24A73">
        <w:rPr>
          <w:rFonts w:asciiTheme="minorHAnsi" w:hAnsiTheme="minorHAnsi" w:cstheme="minorHAnsi"/>
        </w:rPr>
        <w:t>.</w:t>
      </w:r>
    </w:p>
    <w:p w:rsidRPr="00F24A73" w:rsidR="005C2C8A" w:rsidRDefault="00212A5C" w14:paraId="76C78FC2" w14:textId="1831EBAF">
      <w:pPr>
        <w:pStyle w:val="ListParagraph"/>
        <w:numPr>
          <w:ilvl w:val="0"/>
          <w:numId w:val="2"/>
        </w:numPr>
        <w:tabs>
          <w:tab w:val="left" w:pos="836"/>
        </w:tabs>
        <w:ind w:right="594" w:hanging="351"/>
        <w:rPr>
          <w:rFonts w:asciiTheme="minorHAnsi" w:hAnsiTheme="minorHAnsi" w:cstheme="minorHAnsi"/>
        </w:rPr>
      </w:pPr>
      <w:r w:rsidRPr="00F24A73">
        <w:rPr>
          <w:rFonts w:asciiTheme="minorHAnsi" w:hAnsiTheme="minorHAnsi" w:cstheme="minorHAnsi"/>
        </w:rPr>
        <w:t xml:space="preserve">If the hirer breaches any of the terms and conditions the </w:t>
      </w:r>
      <w:r w:rsidRPr="00F24A73" w:rsidR="0056143D">
        <w:rPr>
          <w:rFonts w:asciiTheme="minorHAnsi" w:hAnsiTheme="minorHAnsi" w:cstheme="minorHAnsi"/>
        </w:rPr>
        <w:t>Trust</w:t>
      </w:r>
      <w:r w:rsidRPr="00F24A73">
        <w:rPr>
          <w:rFonts w:asciiTheme="minorHAnsi" w:hAnsiTheme="minorHAnsi" w:cstheme="minorHAnsi"/>
        </w:rPr>
        <w:t xml:space="preserve"> reserves the right to terminate the licence and retain any fees already paid to the </w:t>
      </w:r>
      <w:r w:rsidRPr="00F24A73" w:rsidR="0056143D">
        <w:rPr>
          <w:rFonts w:asciiTheme="minorHAnsi" w:hAnsiTheme="minorHAnsi" w:cstheme="minorHAnsi"/>
        </w:rPr>
        <w:t>Trust</w:t>
      </w:r>
      <w:r w:rsidRPr="00F24A73">
        <w:rPr>
          <w:rFonts w:asciiTheme="minorHAnsi" w:hAnsiTheme="minorHAnsi" w:cstheme="minorHAnsi"/>
        </w:rPr>
        <w:t xml:space="preserve">, without affecting any other right or remedy available to the </w:t>
      </w:r>
      <w:r w:rsidRPr="00F24A73" w:rsidR="0056143D">
        <w:rPr>
          <w:rFonts w:asciiTheme="minorHAnsi" w:hAnsiTheme="minorHAnsi" w:cstheme="minorHAnsi"/>
        </w:rPr>
        <w:t>Trust</w:t>
      </w:r>
      <w:r w:rsidRPr="00F24A73">
        <w:rPr>
          <w:rFonts w:asciiTheme="minorHAnsi" w:hAnsiTheme="minorHAnsi" w:cstheme="minorHAnsi"/>
        </w:rPr>
        <w:t xml:space="preserve"> under the licence or</w:t>
      </w:r>
      <w:r w:rsidRPr="00F24A73">
        <w:rPr>
          <w:rFonts w:asciiTheme="minorHAnsi" w:hAnsiTheme="minorHAnsi" w:cstheme="minorHAnsi"/>
          <w:spacing w:val="-7"/>
        </w:rPr>
        <w:t xml:space="preserve"> </w:t>
      </w:r>
      <w:r w:rsidRPr="00F24A73">
        <w:rPr>
          <w:rFonts w:asciiTheme="minorHAnsi" w:hAnsiTheme="minorHAnsi" w:cstheme="minorHAnsi"/>
        </w:rPr>
        <w:t>otherwise.</w:t>
      </w:r>
    </w:p>
    <w:p w:rsidRPr="00F24A73" w:rsidR="005C2C8A" w:rsidRDefault="00212A5C" w14:paraId="60E2F412" w14:textId="77777777">
      <w:pPr>
        <w:pStyle w:val="ListParagraph"/>
        <w:numPr>
          <w:ilvl w:val="0"/>
          <w:numId w:val="2"/>
        </w:numPr>
        <w:tabs>
          <w:tab w:val="left" w:pos="836"/>
        </w:tabs>
        <w:ind w:right="275" w:hanging="351"/>
        <w:rPr>
          <w:rFonts w:asciiTheme="minorHAnsi" w:hAnsiTheme="minorHAnsi" w:cstheme="minorHAnsi"/>
        </w:rPr>
      </w:pPr>
      <w:r w:rsidRPr="00F24A73">
        <w:rPr>
          <w:rFonts w:asciiTheme="minorHAnsi" w:hAnsiTheme="minorHAnsi" w:cstheme="minorHAnsi"/>
        </w:rPr>
        <w:t>The</w:t>
      </w:r>
      <w:r w:rsidRPr="00F24A73">
        <w:rPr>
          <w:rFonts w:asciiTheme="minorHAnsi" w:hAnsiTheme="minorHAnsi" w:cstheme="minorHAnsi"/>
          <w:spacing w:val="-5"/>
        </w:rPr>
        <w:t xml:space="preserve"> </w:t>
      </w:r>
      <w:r w:rsidRPr="00F24A73">
        <w:rPr>
          <w:rFonts w:asciiTheme="minorHAnsi" w:hAnsiTheme="minorHAnsi" w:cstheme="minorHAnsi"/>
        </w:rPr>
        <w:t>hirer</w:t>
      </w:r>
      <w:r w:rsidRPr="00F24A73">
        <w:rPr>
          <w:rFonts w:asciiTheme="minorHAnsi" w:hAnsiTheme="minorHAnsi" w:cstheme="minorHAnsi"/>
          <w:spacing w:val="-4"/>
        </w:rPr>
        <w:t xml:space="preserve"> </w:t>
      </w:r>
      <w:r w:rsidRPr="00F24A73">
        <w:rPr>
          <w:rFonts w:asciiTheme="minorHAnsi" w:hAnsiTheme="minorHAnsi" w:cstheme="minorHAnsi"/>
        </w:rPr>
        <w:t>shall</w:t>
      </w:r>
      <w:r w:rsidRPr="00F24A73">
        <w:rPr>
          <w:rFonts w:asciiTheme="minorHAnsi" w:hAnsiTheme="minorHAnsi" w:cstheme="minorHAnsi"/>
          <w:spacing w:val="-1"/>
        </w:rPr>
        <w:t xml:space="preserve"> </w:t>
      </w:r>
      <w:r w:rsidRPr="00F24A73">
        <w:rPr>
          <w:rFonts w:asciiTheme="minorHAnsi" w:hAnsiTheme="minorHAnsi" w:cstheme="minorHAnsi"/>
        </w:rPr>
        <w:t>observe</w:t>
      </w:r>
      <w:r w:rsidRPr="00F24A73">
        <w:rPr>
          <w:rFonts w:asciiTheme="minorHAnsi" w:hAnsiTheme="minorHAnsi" w:cstheme="minorHAnsi"/>
          <w:spacing w:val="-4"/>
        </w:rPr>
        <w:t xml:space="preserve"> </w:t>
      </w:r>
      <w:r w:rsidRPr="00F24A73">
        <w:rPr>
          <w:rFonts w:asciiTheme="minorHAnsi" w:hAnsiTheme="minorHAnsi" w:cstheme="minorHAnsi"/>
        </w:rPr>
        <w:t>the</w:t>
      </w:r>
      <w:r w:rsidRPr="00F24A73">
        <w:rPr>
          <w:rFonts w:asciiTheme="minorHAnsi" w:hAnsiTheme="minorHAnsi" w:cstheme="minorHAnsi"/>
          <w:spacing w:val="-4"/>
        </w:rPr>
        <w:t xml:space="preserve"> </w:t>
      </w:r>
      <w:r w:rsidRPr="00F24A73">
        <w:rPr>
          <w:rFonts w:asciiTheme="minorHAnsi" w:hAnsiTheme="minorHAnsi" w:cstheme="minorHAnsi"/>
        </w:rPr>
        <w:t>maximum</w:t>
      </w:r>
      <w:r w:rsidRPr="00F24A73">
        <w:rPr>
          <w:rFonts w:asciiTheme="minorHAnsi" w:hAnsiTheme="minorHAnsi" w:cstheme="minorHAnsi"/>
          <w:spacing w:val="-5"/>
        </w:rPr>
        <w:t xml:space="preserve"> </w:t>
      </w:r>
      <w:r w:rsidRPr="00F24A73">
        <w:rPr>
          <w:rFonts w:asciiTheme="minorHAnsi" w:hAnsiTheme="minorHAnsi" w:cstheme="minorHAnsi"/>
        </w:rPr>
        <w:t>capacity</w:t>
      </w:r>
      <w:r w:rsidRPr="00F24A73">
        <w:rPr>
          <w:rFonts w:asciiTheme="minorHAnsi" w:hAnsiTheme="minorHAnsi" w:cstheme="minorHAnsi"/>
          <w:spacing w:val="-3"/>
        </w:rPr>
        <w:t xml:space="preserve"> </w:t>
      </w:r>
      <w:r w:rsidRPr="00F24A73">
        <w:rPr>
          <w:rFonts w:asciiTheme="minorHAnsi" w:hAnsiTheme="minorHAnsi" w:cstheme="minorHAnsi"/>
        </w:rPr>
        <w:t>rules</w:t>
      </w:r>
      <w:r w:rsidRPr="00F24A73">
        <w:rPr>
          <w:rFonts w:asciiTheme="minorHAnsi" w:hAnsiTheme="minorHAnsi" w:cstheme="minorHAnsi"/>
          <w:spacing w:val="-3"/>
        </w:rPr>
        <w:t xml:space="preserve"> </w:t>
      </w:r>
      <w:r w:rsidRPr="00F24A73">
        <w:rPr>
          <w:rFonts w:asciiTheme="minorHAnsi" w:hAnsiTheme="minorHAnsi" w:cstheme="minorHAnsi"/>
        </w:rPr>
        <w:t>of</w:t>
      </w:r>
      <w:r w:rsidRPr="00F24A73">
        <w:rPr>
          <w:rFonts w:asciiTheme="minorHAnsi" w:hAnsiTheme="minorHAnsi" w:cstheme="minorHAnsi"/>
          <w:spacing w:val="-4"/>
        </w:rPr>
        <w:t xml:space="preserve"> </w:t>
      </w:r>
      <w:r w:rsidRPr="00F24A73">
        <w:rPr>
          <w:rFonts w:asciiTheme="minorHAnsi" w:hAnsiTheme="minorHAnsi" w:cstheme="minorHAnsi"/>
          <w:spacing w:val="2"/>
        </w:rPr>
        <w:t>the</w:t>
      </w:r>
      <w:r w:rsidRPr="00F24A73">
        <w:rPr>
          <w:rFonts w:asciiTheme="minorHAnsi" w:hAnsiTheme="minorHAnsi" w:cstheme="minorHAnsi"/>
          <w:spacing w:val="-4"/>
        </w:rPr>
        <w:t xml:space="preserve"> </w:t>
      </w:r>
      <w:r w:rsidRPr="00F24A73">
        <w:rPr>
          <w:rFonts w:asciiTheme="minorHAnsi" w:hAnsiTheme="minorHAnsi" w:cstheme="minorHAnsi"/>
        </w:rPr>
        <w:t>part(s)</w:t>
      </w:r>
      <w:r w:rsidRPr="00F24A73">
        <w:rPr>
          <w:rFonts w:asciiTheme="minorHAnsi" w:hAnsiTheme="minorHAnsi" w:cstheme="minorHAnsi"/>
          <w:spacing w:val="-4"/>
        </w:rPr>
        <w:t xml:space="preserve"> </w:t>
      </w:r>
      <w:r w:rsidRPr="00F24A73">
        <w:rPr>
          <w:rFonts w:asciiTheme="minorHAnsi" w:hAnsiTheme="minorHAnsi" w:cstheme="minorHAnsi"/>
        </w:rPr>
        <w:t>of</w:t>
      </w:r>
      <w:r w:rsidRPr="00F24A73">
        <w:rPr>
          <w:rFonts w:asciiTheme="minorHAnsi" w:hAnsiTheme="minorHAnsi" w:cstheme="minorHAnsi"/>
          <w:spacing w:val="1"/>
        </w:rPr>
        <w:t xml:space="preserve"> </w:t>
      </w:r>
      <w:r w:rsidRPr="00F24A73">
        <w:rPr>
          <w:rFonts w:asciiTheme="minorHAnsi" w:hAnsiTheme="minorHAnsi" w:cstheme="minorHAnsi"/>
        </w:rPr>
        <w:t>the</w:t>
      </w:r>
      <w:r w:rsidRPr="00F24A73">
        <w:rPr>
          <w:rFonts w:asciiTheme="minorHAnsi" w:hAnsiTheme="minorHAnsi" w:cstheme="minorHAnsi"/>
          <w:spacing w:val="-4"/>
        </w:rPr>
        <w:t xml:space="preserve"> </w:t>
      </w:r>
      <w:r w:rsidRPr="00F24A73">
        <w:rPr>
          <w:rFonts w:asciiTheme="minorHAnsi" w:hAnsiTheme="minorHAnsi" w:cstheme="minorHAnsi"/>
        </w:rPr>
        <w:t>premises</w:t>
      </w:r>
      <w:r w:rsidRPr="00F24A73">
        <w:rPr>
          <w:rFonts w:asciiTheme="minorHAnsi" w:hAnsiTheme="minorHAnsi" w:cstheme="minorHAnsi"/>
          <w:spacing w:val="2"/>
        </w:rPr>
        <w:t xml:space="preserve"> </w:t>
      </w:r>
      <w:r w:rsidRPr="00F24A73">
        <w:rPr>
          <w:rFonts w:asciiTheme="minorHAnsi" w:hAnsiTheme="minorHAnsi" w:cstheme="minorHAnsi"/>
        </w:rPr>
        <w:t>being hired</w:t>
      </w:r>
      <w:r w:rsidRPr="00F24A73">
        <w:rPr>
          <w:rFonts w:asciiTheme="minorHAnsi" w:hAnsiTheme="minorHAnsi" w:cstheme="minorHAnsi"/>
          <w:spacing w:val="-4"/>
        </w:rPr>
        <w:t xml:space="preserve"> </w:t>
      </w:r>
      <w:r w:rsidRPr="00F24A73">
        <w:rPr>
          <w:rFonts w:asciiTheme="minorHAnsi" w:hAnsiTheme="minorHAnsi" w:cstheme="minorHAnsi"/>
        </w:rPr>
        <w:t>and</w:t>
      </w:r>
      <w:r w:rsidRPr="00F24A73">
        <w:rPr>
          <w:rFonts w:asciiTheme="minorHAnsi" w:hAnsiTheme="minorHAnsi" w:cstheme="minorHAnsi"/>
          <w:spacing w:val="1"/>
        </w:rPr>
        <w:t xml:space="preserve"> </w:t>
      </w:r>
      <w:r w:rsidRPr="00F24A73">
        <w:rPr>
          <w:rFonts w:asciiTheme="minorHAnsi" w:hAnsiTheme="minorHAnsi" w:cstheme="minorHAnsi"/>
        </w:rPr>
        <w:t>not allow this to be</w:t>
      </w:r>
      <w:r w:rsidRPr="00F24A73">
        <w:rPr>
          <w:rFonts w:asciiTheme="minorHAnsi" w:hAnsiTheme="minorHAnsi" w:cstheme="minorHAnsi"/>
          <w:spacing w:val="-5"/>
        </w:rPr>
        <w:t xml:space="preserve"> </w:t>
      </w:r>
      <w:r w:rsidRPr="00F24A73">
        <w:rPr>
          <w:rFonts w:asciiTheme="minorHAnsi" w:hAnsiTheme="minorHAnsi" w:cstheme="minorHAnsi"/>
        </w:rPr>
        <w:t>breached.</w:t>
      </w:r>
    </w:p>
    <w:p w:rsidRPr="00F24A73" w:rsidR="005C2C8A" w:rsidRDefault="00212A5C" w14:paraId="7DBA3445" w14:textId="703955EE">
      <w:pPr>
        <w:pStyle w:val="ListParagraph"/>
        <w:numPr>
          <w:ilvl w:val="0"/>
          <w:numId w:val="2"/>
        </w:numPr>
        <w:tabs>
          <w:tab w:val="left" w:pos="836"/>
        </w:tabs>
        <w:ind w:right="477" w:hanging="351"/>
        <w:rPr>
          <w:rFonts w:asciiTheme="minorHAnsi" w:hAnsiTheme="minorHAnsi" w:cstheme="minorHAnsi"/>
        </w:rPr>
      </w:pPr>
      <w:r w:rsidRPr="00F24A73">
        <w:rPr>
          <w:rFonts w:asciiTheme="minorHAnsi" w:hAnsiTheme="minorHAnsi" w:cstheme="minorHAnsi"/>
        </w:rPr>
        <w:t>The</w:t>
      </w:r>
      <w:r w:rsidRPr="00F24A73">
        <w:rPr>
          <w:rFonts w:asciiTheme="minorHAnsi" w:hAnsiTheme="minorHAnsi" w:cstheme="minorHAnsi"/>
          <w:spacing w:val="-5"/>
        </w:rPr>
        <w:t xml:space="preserve"> </w:t>
      </w:r>
      <w:r w:rsidRPr="00F24A73">
        <w:rPr>
          <w:rFonts w:asciiTheme="minorHAnsi" w:hAnsiTheme="minorHAnsi" w:cstheme="minorHAnsi"/>
        </w:rPr>
        <w:t>hirer</w:t>
      </w:r>
      <w:r w:rsidRPr="00F24A73">
        <w:rPr>
          <w:rFonts w:asciiTheme="minorHAnsi" w:hAnsiTheme="minorHAnsi" w:cstheme="minorHAnsi"/>
          <w:spacing w:val="-4"/>
        </w:rPr>
        <w:t xml:space="preserve"> </w:t>
      </w:r>
      <w:r w:rsidRPr="00F24A73">
        <w:rPr>
          <w:rFonts w:asciiTheme="minorHAnsi" w:hAnsiTheme="minorHAnsi" w:cstheme="minorHAnsi"/>
        </w:rPr>
        <w:t>will</w:t>
      </w:r>
      <w:r w:rsidRPr="00F24A73">
        <w:rPr>
          <w:rFonts w:asciiTheme="minorHAnsi" w:hAnsiTheme="minorHAnsi" w:cstheme="minorHAnsi"/>
          <w:spacing w:val="-2"/>
        </w:rPr>
        <w:t xml:space="preserve"> </w:t>
      </w:r>
      <w:r w:rsidRPr="00F24A73">
        <w:rPr>
          <w:rFonts w:asciiTheme="minorHAnsi" w:hAnsiTheme="minorHAnsi" w:cstheme="minorHAnsi"/>
        </w:rPr>
        <w:t>acquire</w:t>
      </w:r>
      <w:r w:rsidRPr="00F24A73">
        <w:rPr>
          <w:rFonts w:asciiTheme="minorHAnsi" w:hAnsiTheme="minorHAnsi" w:cstheme="minorHAnsi"/>
          <w:spacing w:val="-4"/>
        </w:rPr>
        <w:t xml:space="preserve"> </w:t>
      </w:r>
      <w:r w:rsidRPr="00F24A73">
        <w:rPr>
          <w:rFonts w:asciiTheme="minorHAnsi" w:hAnsiTheme="minorHAnsi" w:cstheme="minorHAnsi"/>
        </w:rPr>
        <w:t>all</w:t>
      </w:r>
      <w:r w:rsidRPr="00F24A73">
        <w:rPr>
          <w:rFonts w:asciiTheme="minorHAnsi" w:hAnsiTheme="minorHAnsi" w:cstheme="minorHAnsi"/>
          <w:spacing w:val="2"/>
        </w:rPr>
        <w:t xml:space="preserve"> </w:t>
      </w:r>
      <w:r w:rsidRPr="00F24A73">
        <w:rPr>
          <w:rFonts w:asciiTheme="minorHAnsi" w:hAnsiTheme="minorHAnsi" w:cstheme="minorHAnsi"/>
        </w:rPr>
        <w:t>appropriate</w:t>
      </w:r>
      <w:r w:rsidRPr="00F24A73">
        <w:rPr>
          <w:rFonts w:asciiTheme="minorHAnsi" w:hAnsiTheme="minorHAnsi" w:cstheme="minorHAnsi"/>
          <w:spacing w:val="-4"/>
        </w:rPr>
        <w:t xml:space="preserve"> </w:t>
      </w:r>
      <w:r w:rsidRPr="00F24A73">
        <w:rPr>
          <w:rFonts w:asciiTheme="minorHAnsi" w:hAnsiTheme="minorHAnsi" w:cstheme="minorHAnsi"/>
        </w:rPr>
        <w:t>additional</w:t>
      </w:r>
      <w:r w:rsidRPr="00F24A73">
        <w:rPr>
          <w:rFonts w:asciiTheme="minorHAnsi" w:hAnsiTheme="minorHAnsi" w:cstheme="minorHAnsi"/>
          <w:spacing w:val="-3"/>
        </w:rPr>
        <w:t xml:space="preserve"> </w:t>
      </w:r>
      <w:r w:rsidRPr="00F24A73">
        <w:rPr>
          <w:rFonts w:asciiTheme="minorHAnsi" w:hAnsiTheme="minorHAnsi" w:cstheme="minorHAnsi"/>
        </w:rPr>
        <w:t>licences</w:t>
      </w:r>
      <w:r w:rsidRPr="00F24A73">
        <w:rPr>
          <w:rFonts w:asciiTheme="minorHAnsi" w:hAnsiTheme="minorHAnsi" w:cstheme="minorHAnsi"/>
          <w:spacing w:val="-3"/>
        </w:rPr>
        <w:t xml:space="preserve"> </w:t>
      </w:r>
      <w:r w:rsidRPr="00F24A73">
        <w:rPr>
          <w:rFonts w:asciiTheme="minorHAnsi" w:hAnsiTheme="minorHAnsi" w:cstheme="minorHAnsi"/>
        </w:rPr>
        <w:t>for</w:t>
      </w:r>
      <w:r w:rsidRPr="00F24A73">
        <w:rPr>
          <w:rFonts w:asciiTheme="minorHAnsi" w:hAnsiTheme="minorHAnsi" w:cstheme="minorHAnsi"/>
          <w:spacing w:val="-5"/>
        </w:rPr>
        <w:t xml:space="preserve"> </w:t>
      </w:r>
      <w:r w:rsidRPr="00F24A73">
        <w:rPr>
          <w:rFonts w:asciiTheme="minorHAnsi" w:hAnsiTheme="minorHAnsi" w:cstheme="minorHAnsi"/>
        </w:rPr>
        <w:t>any</w:t>
      </w:r>
      <w:r w:rsidRPr="00F24A73">
        <w:rPr>
          <w:rFonts w:asciiTheme="minorHAnsi" w:hAnsiTheme="minorHAnsi" w:cstheme="minorHAnsi"/>
          <w:spacing w:val="-3"/>
        </w:rPr>
        <w:t xml:space="preserve"> </w:t>
      </w:r>
      <w:r w:rsidRPr="00F24A73">
        <w:rPr>
          <w:rFonts w:asciiTheme="minorHAnsi" w:hAnsiTheme="minorHAnsi" w:cstheme="minorHAnsi"/>
        </w:rPr>
        <w:t>activities</w:t>
      </w:r>
      <w:r w:rsidRPr="00F24A73">
        <w:rPr>
          <w:rFonts w:asciiTheme="minorHAnsi" w:hAnsiTheme="minorHAnsi" w:cstheme="minorHAnsi"/>
          <w:spacing w:val="1"/>
        </w:rPr>
        <w:t xml:space="preserve"> </w:t>
      </w:r>
      <w:r w:rsidRPr="00F24A73">
        <w:rPr>
          <w:rFonts w:asciiTheme="minorHAnsi" w:hAnsiTheme="minorHAnsi" w:cstheme="minorHAnsi"/>
        </w:rPr>
        <w:t>they</w:t>
      </w:r>
      <w:r w:rsidRPr="00F24A73">
        <w:rPr>
          <w:rFonts w:asciiTheme="minorHAnsi" w:hAnsiTheme="minorHAnsi" w:cstheme="minorHAnsi"/>
          <w:spacing w:val="-4"/>
        </w:rPr>
        <w:t xml:space="preserve"> </w:t>
      </w:r>
      <w:r w:rsidRPr="00F24A73">
        <w:rPr>
          <w:rFonts w:asciiTheme="minorHAnsi" w:hAnsiTheme="minorHAnsi" w:cstheme="minorHAnsi"/>
        </w:rPr>
        <w:t>are</w:t>
      </w:r>
      <w:r w:rsidRPr="00F24A73">
        <w:rPr>
          <w:rFonts w:asciiTheme="minorHAnsi" w:hAnsiTheme="minorHAnsi" w:cstheme="minorHAnsi"/>
          <w:spacing w:val="-4"/>
        </w:rPr>
        <w:t xml:space="preserve"> </w:t>
      </w:r>
      <w:r w:rsidRPr="00F24A73">
        <w:rPr>
          <w:rFonts w:asciiTheme="minorHAnsi" w:hAnsiTheme="minorHAnsi" w:cstheme="minorHAnsi"/>
        </w:rPr>
        <w:t>running,</w:t>
      </w:r>
      <w:r w:rsidRPr="00F24A73">
        <w:rPr>
          <w:rFonts w:asciiTheme="minorHAnsi" w:hAnsiTheme="minorHAnsi" w:cstheme="minorHAnsi"/>
          <w:spacing w:val="-4"/>
        </w:rPr>
        <w:t xml:space="preserve"> </w:t>
      </w:r>
      <w:r w:rsidRPr="00F24A73">
        <w:rPr>
          <w:rFonts w:asciiTheme="minorHAnsi" w:hAnsiTheme="minorHAnsi" w:cstheme="minorHAnsi"/>
        </w:rPr>
        <w:t xml:space="preserve">including those required for use of any </w:t>
      </w:r>
      <w:r w:rsidRPr="00F24A73" w:rsidR="0056143D">
        <w:rPr>
          <w:rFonts w:asciiTheme="minorHAnsi" w:hAnsiTheme="minorHAnsi" w:cstheme="minorHAnsi"/>
        </w:rPr>
        <w:t>third-party</w:t>
      </w:r>
      <w:r w:rsidRPr="00F24A73">
        <w:rPr>
          <w:rFonts w:asciiTheme="minorHAnsi" w:hAnsiTheme="minorHAnsi" w:cstheme="minorHAnsi"/>
        </w:rPr>
        <w:t xml:space="preserve"> intellectual</w:t>
      </w:r>
      <w:r w:rsidRPr="00F24A73">
        <w:rPr>
          <w:rFonts w:asciiTheme="minorHAnsi" w:hAnsiTheme="minorHAnsi" w:cstheme="minorHAnsi"/>
          <w:spacing w:val="-13"/>
        </w:rPr>
        <w:t xml:space="preserve"> </w:t>
      </w:r>
      <w:r w:rsidRPr="00F24A73">
        <w:rPr>
          <w:rFonts w:asciiTheme="minorHAnsi" w:hAnsiTheme="minorHAnsi" w:cstheme="minorHAnsi"/>
        </w:rPr>
        <w:t>property.</w:t>
      </w:r>
    </w:p>
    <w:p w:rsidR="0021114A" w:rsidP="0021114A" w:rsidRDefault="00212A5C" w14:paraId="7CA5CB4B" w14:textId="1B46BCF0">
      <w:pPr>
        <w:pStyle w:val="ListParagraph"/>
        <w:numPr>
          <w:ilvl w:val="0"/>
          <w:numId w:val="2"/>
        </w:numPr>
        <w:tabs>
          <w:tab w:val="left" w:pos="836"/>
        </w:tabs>
        <w:ind w:right="284" w:hanging="351"/>
        <w:rPr>
          <w:rFonts w:asciiTheme="minorHAnsi" w:hAnsiTheme="minorHAnsi" w:cstheme="minorHAnsi"/>
        </w:rPr>
      </w:pPr>
      <w:r w:rsidRPr="00F24A73">
        <w:rPr>
          <w:rFonts w:asciiTheme="minorHAnsi" w:hAnsiTheme="minorHAnsi" w:cstheme="minorHAnsi"/>
        </w:rPr>
        <w:t>The</w:t>
      </w:r>
      <w:r w:rsidRPr="00F24A73">
        <w:rPr>
          <w:rFonts w:asciiTheme="minorHAnsi" w:hAnsiTheme="minorHAnsi" w:cstheme="minorHAnsi"/>
          <w:spacing w:val="-5"/>
        </w:rPr>
        <w:t xml:space="preserve"> </w:t>
      </w:r>
      <w:r w:rsidRPr="00F24A73">
        <w:rPr>
          <w:rFonts w:asciiTheme="minorHAnsi" w:hAnsiTheme="minorHAnsi" w:cstheme="minorHAnsi"/>
        </w:rPr>
        <w:t>hirer</w:t>
      </w:r>
      <w:r w:rsidRPr="00F24A73">
        <w:rPr>
          <w:rFonts w:asciiTheme="minorHAnsi" w:hAnsiTheme="minorHAnsi" w:cstheme="minorHAnsi"/>
          <w:spacing w:val="-4"/>
        </w:rPr>
        <w:t xml:space="preserve"> </w:t>
      </w:r>
      <w:r w:rsidRPr="00F24A73">
        <w:rPr>
          <w:rFonts w:asciiTheme="minorHAnsi" w:hAnsiTheme="minorHAnsi" w:cstheme="minorHAnsi"/>
        </w:rPr>
        <w:t>is</w:t>
      </w:r>
      <w:r w:rsidRPr="00F24A73">
        <w:rPr>
          <w:rFonts w:asciiTheme="minorHAnsi" w:hAnsiTheme="minorHAnsi" w:cstheme="minorHAnsi"/>
          <w:spacing w:val="-3"/>
        </w:rPr>
        <w:t xml:space="preserve"> </w:t>
      </w:r>
      <w:r w:rsidRPr="00F24A73">
        <w:rPr>
          <w:rFonts w:asciiTheme="minorHAnsi" w:hAnsiTheme="minorHAnsi" w:cstheme="minorHAnsi"/>
        </w:rPr>
        <w:t>responsible</w:t>
      </w:r>
      <w:r w:rsidRPr="00F24A73">
        <w:rPr>
          <w:rFonts w:asciiTheme="minorHAnsi" w:hAnsiTheme="minorHAnsi" w:cstheme="minorHAnsi"/>
          <w:spacing w:val="-3"/>
        </w:rPr>
        <w:t xml:space="preserve"> </w:t>
      </w:r>
      <w:r w:rsidRPr="00F24A73">
        <w:rPr>
          <w:rFonts w:asciiTheme="minorHAnsi" w:hAnsiTheme="minorHAnsi" w:cstheme="minorHAnsi"/>
        </w:rPr>
        <w:t>for</w:t>
      </w:r>
      <w:r w:rsidRPr="00F24A73">
        <w:rPr>
          <w:rFonts w:asciiTheme="minorHAnsi" w:hAnsiTheme="minorHAnsi" w:cstheme="minorHAnsi"/>
          <w:spacing w:val="-5"/>
        </w:rPr>
        <w:t xml:space="preserve"> </w:t>
      </w:r>
      <w:r w:rsidRPr="00F24A73">
        <w:rPr>
          <w:rFonts w:asciiTheme="minorHAnsi" w:hAnsiTheme="minorHAnsi" w:cstheme="minorHAnsi"/>
        </w:rPr>
        <w:t>carrying</w:t>
      </w:r>
      <w:r w:rsidRPr="00F24A73">
        <w:rPr>
          <w:rFonts w:asciiTheme="minorHAnsi" w:hAnsiTheme="minorHAnsi" w:cstheme="minorHAnsi"/>
          <w:spacing w:val="-4"/>
        </w:rPr>
        <w:t xml:space="preserve"> </w:t>
      </w:r>
      <w:r w:rsidRPr="00F24A73">
        <w:rPr>
          <w:rFonts w:asciiTheme="minorHAnsi" w:hAnsiTheme="minorHAnsi" w:cstheme="minorHAnsi"/>
        </w:rPr>
        <w:t>out</w:t>
      </w:r>
      <w:r w:rsidRPr="00F24A73">
        <w:rPr>
          <w:rFonts w:asciiTheme="minorHAnsi" w:hAnsiTheme="minorHAnsi" w:cstheme="minorHAnsi"/>
          <w:spacing w:val="-4"/>
        </w:rPr>
        <w:t xml:space="preserve"> </w:t>
      </w:r>
      <w:r w:rsidRPr="00F24A73">
        <w:rPr>
          <w:rFonts w:asciiTheme="minorHAnsi" w:hAnsiTheme="minorHAnsi" w:cstheme="minorHAnsi"/>
        </w:rPr>
        <w:t>any</w:t>
      </w:r>
      <w:r w:rsidRPr="00F24A73">
        <w:rPr>
          <w:rFonts w:asciiTheme="minorHAnsi" w:hAnsiTheme="minorHAnsi" w:cstheme="minorHAnsi"/>
          <w:spacing w:val="1"/>
        </w:rPr>
        <w:t xml:space="preserve"> </w:t>
      </w:r>
      <w:r w:rsidRPr="00F24A73">
        <w:rPr>
          <w:rFonts w:asciiTheme="minorHAnsi" w:hAnsiTheme="minorHAnsi" w:cstheme="minorHAnsi"/>
        </w:rPr>
        <w:t>risk</w:t>
      </w:r>
      <w:r w:rsidRPr="00F24A73">
        <w:rPr>
          <w:rFonts w:asciiTheme="minorHAnsi" w:hAnsiTheme="minorHAnsi" w:cstheme="minorHAnsi"/>
          <w:spacing w:val="-3"/>
        </w:rPr>
        <w:t xml:space="preserve"> </w:t>
      </w:r>
      <w:r w:rsidRPr="00F24A73">
        <w:rPr>
          <w:rFonts w:asciiTheme="minorHAnsi" w:hAnsiTheme="minorHAnsi" w:cstheme="minorHAnsi"/>
        </w:rPr>
        <w:t>assessments</w:t>
      </w:r>
      <w:r w:rsidRPr="00F24A73">
        <w:rPr>
          <w:rFonts w:asciiTheme="minorHAnsi" w:hAnsiTheme="minorHAnsi" w:cstheme="minorHAnsi"/>
          <w:spacing w:val="-3"/>
        </w:rPr>
        <w:t xml:space="preserve"> </w:t>
      </w:r>
      <w:r w:rsidRPr="00F24A73">
        <w:rPr>
          <w:rFonts w:asciiTheme="minorHAnsi" w:hAnsiTheme="minorHAnsi" w:cstheme="minorHAnsi"/>
        </w:rPr>
        <w:t>of</w:t>
      </w:r>
      <w:r w:rsidRPr="00F24A73">
        <w:rPr>
          <w:rFonts w:asciiTheme="minorHAnsi" w:hAnsiTheme="minorHAnsi" w:cstheme="minorHAnsi"/>
          <w:spacing w:val="-4"/>
        </w:rPr>
        <w:t xml:space="preserve"> </w:t>
      </w:r>
      <w:r w:rsidRPr="00F24A73">
        <w:rPr>
          <w:rFonts w:asciiTheme="minorHAnsi" w:hAnsiTheme="minorHAnsi" w:cstheme="minorHAnsi"/>
        </w:rPr>
        <w:t>the</w:t>
      </w:r>
      <w:r w:rsidRPr="00F24A73">
        <w:rPr>
          <w:rFonts w:asciiTheme="minorHAnsi" w:hAnsiTheme="minorHAnsi" w:cstheme="minorHAnsi"/>
          <w:spacing w:val="-5"/>
        </w:rPr>
        <w:t xml:space="preserve"> </w:t>
      </w:r>
      <w:r w:rsidRPr="00F24A73">
        <w:rPr>
          <w:rFonts w:asciiTheme="minorHAnsi" w:hAnsiTheme="minorHAnsi" w:cstheme="minorHAnsi"/>
        </w:rPr>
        <w:t>premises</w:t>
      </w:r>
      <w:r w:rsidRPr="00F24A73">
        <w:rPr>
          <w:rFonts w:asciiTheme="minorHAnsi" w:hAnsiTheme="minorHAnsi" w:cstheme="minorHAnsi"/>
          <w:spacing w:val="2"/>
        </w:rPr>
        <w:t xml:space="preserve"> </w:t>
      </w:r>
      <w:r w:rsidRPr="00F24A73">
        <w:rPr>
          <w:rFonts w:asciiTheme="minorHAnsi" w:hAnsiTheme="minorHAnsi" w:cstheme="minorHAnsi"/>
        </w:rPr>
        <w:t>relating to</w:t>
      </w:r>
      <w:r w:rsidRPr="00F24A73">
        <w:rPr>
          <w:rFonts w:asciiTheme="minorHAnsi" w:hAnsiTheme="minorHAnsi" w:cstheme="minorHAnsi"/>
          <w:spacing w:val="-4"/>
        </w:rPr>
        <w:t xml:space="preserve"> </w:t>
      </w:r>
      <w:r w:rsidRPr="00F24A73">
        <w:rPr>
          <w:rFonts w:asciiTheme="minorHAnsi" w:hAnsiTheme="minorHAnsi" w:cstheme="minorHAnsi"/>
        </w:rPr>
        <w:t>the</w:t>
      </w:r>
      <w:r w:rsidRPr="00F24A73">
        <w:rPr>
          <w:rFonts w:asciiTheme="minorHAnsi" w:hAnsiTheme="minorHAnsi" w:cstheme="minorHAnsi"/>
          <w:spacing w:val="-4"/>
        </w:rPr>
        <w:t xml:space="preserve"> </w:t>
      </w:r>
      <w:r w:rsidRPr="00F24A73">
        <w:rPr>
          <w:rFonts w:asciiTheme="minorHAnsi" w:hAnsiTheme="minorHAnsi" w:cstheme="minorHAnsi"/>
        </w:rPr>
        <w:t xml:space="preserve">activities it is running. </w:t>
      </w:r>
    </w:p>
    <w:p w:rsidRPr="0021114A" w:rsidR="0021114A" w:rsidP="0021114A" w:rsidRDefault="0021114A" w14:paraId="1E70D1E5" w14:textId="77777777">
      <w:pPr>
        <w:tabs>
          <w:tab w:val="left" w:pos="836"/>
        </w:tabs>
        <w:ind w:right="284"/>
        <w:rPr>
          <w:rFonts w:asciiTheme="minorHAnsi" w:hAnsiTheme="minorHAnsi" w:cstheme="minorHAnsi"/>
        </w:rPr>
      </w:pPr>
    </w:p>
    <w:p w:rsidRPr="00F24A73" w:rsidR="005C2C8A" w:rsidRDefault="00212A5C" w14:paraId="6668A87F" w14:textId="77777777">
      <w:pPr>
        <w:pStyle w:val="ListParagraph"/>
        <w:numPr>
          <w:ilvl w:val="0"/>
          <w:numId w:val="2"/>
        </w:numPr>
        <w:tabs>
          <w:tab w:val="left" w:pos="836"/>
        </w:tabs>
        <w:spacing w:before="121"/>
        <w:ind w:hanging="351"/>
        <w:rPr>
          <w:rFonts w:asciiTheme="minorHAnsi" w:hAnsiTheme="minorHAnsi" w:cstheme="minorHAnsi"/>
        </w:rPr>
      </w:pPr>
      <w:r w:rsidRPr="00F24A73">
        <w:rPr>
          <w:rFonts w:asciiTheme="minorHAnsi" w:hAnsiTheme="minorHAnsi" w:cstheme="minorHAnsi"/>
        </w:rPr>
        <w:t>The hirer shall comply with all applicable laws and regulations relating to its use of the</w:t>
      </w:r>
      <w:r w:rsidRPr="00F24A73">
        <w:rPr>
          <w:rFonts w:asciiTheme="minorHAnsi" w:hAnsiTheme="minorHAnsi" w:cstheme="minorHAnsi"/>
          <w:spacing w:val="-26"/>
        </w:rPr>
        <w:t xml:space="preserve"> </w:t>
      </w:r>
      <w:r w:rsidRPr="00F24A73">
        <w:rPr>
          <w:rFonts w:asciiTheme="minorHAnsi" w:hAnsiTheme="minorHAnsi" w:cstheme="minorHAnsi"/>
        </w:rPr>
        <w:t>premises.</w:t>
      </w:r>
    </w:p>
    <w:p w:rsidRPr="00F24A73" w:rsidR="005C2C8A" w:rsidRDefault="00212A5C" w14:paraId="38A847BB" w14:textId="57D4CFB9">
      <w:pPr>
        <w:pStyle w:val="ListParagraph"/>
        <w:numPr>
          <w:ilvl w:val="0"/>
          <w:numId w:val="2"/>
        </w:numPr>
        <w:tabs>
          <w:tab w:val="left" w:pos="836"/>
        </w:tabs>
        <w:ind w:right="212" w:hanging="351"/>
        <w:rPr>
          <w:rFonts w:asciiTheme="minorHAnsi" w:hAnsiTheme="minorHAnsi" w:cstheme="minorHAnsi"/>
        </w:rPr>
      </w:pPr>
      <w:r w:rsidRPr="00F24A73">
        <w:rPr>
          <w:rFonts w:asciiTheme="minorHAnsi" w:hAnsiTheme="minorHAnsi" w:cstheme="minorHAnsi"/>
        </w:rPr>
        <w:t xml:space="preserve">The </w:t>
      </w:r>
      <w:r w:rsidRPr="00F24A73" w:rsidR="0056143D">
        <w:rPr>
          <w:rFonts w:asciiTheme="minorHAnsi" w:hAnsiTheme="minorHAnsi" w:cstheme="minorHAnsi"/>
        </w:rPr>
        <w:t>Trust’s</w:t>
      </w:r>
      <w:r w:rsidRPr="00F24A73">
        <w:rPr>
          <w:rFonts w:asciiTheme="minorHAnsi" w:hAnsiTheme="minorHAnsi" w:cstheme="minorHAnsi"/>
        </w:rPr>
        <w:t xml:space="preserve"> premises hire policy, the relevant hire request form submitted by the hirer</w:t>
      </w:r>
      <w:r w:rsidRPr="00F24A73" w:rsidR="0056143D">
        <w:rPr>
          <w:rFonts w:asciiTheme="minorHAnsi" w:hAnsiTheme="minorHAnsi" w:cstheme="minorHAnsi"/>
        </w:rPr>
        <w:t>,</w:t>
      </w:r>
      <w:r w:rsidRPr="00F24A73">
        <w:rPr>
          <w:rFonts w:asciiTheme="minorHAnsi" w:hAnsiTheme="minorHAnsi" w:cstheme="minorHAnsi"/>
        </w:rPr>
        <w:t xml:space="preserve"> and the relevant hire</w:t>
      </w:r>
      <w:r w:rsidRPr="00F24A73">
        <w:rPr>
          <w:rFonts w:asciiTheme="minorHAnsi" w:hAnsiTheme="minorHAnsi" w:cstheme="minorHAnsi"/>
          <w:spacing w:val="-5"/>
        </w:rPr>
        <w:t xml:space="preserve"> </w:t>
      </w:r>
      <w:r w:rsidRPr="00F24A73">
        <w:rPr>
          <w:rFonts w:asciiTheme="minorHAnsi" w:hAnsiTheme="minorHAnsi" w:cstheme="minorHAnsi"/>
        </w:rPr>
        <w:t>confirmation</w:t>
      </w:r>
      <w:r w:rsidRPr="00F24A73">
        <w:rPr>
          <w:rFonts w:asciiTheme="minorHAnsi" w:hAnsiTheme="minorHAnsi" w:cstheme="minorHAnsi"/>
          <w:spacing w:val="-5"/>
        </w:rPr>
        <w:t xml:space="preserve"> </w:t>
      </w:r>
      <w:r w:rsidRPr="00F24A73">
        <w:rPr>
          <w:rFonts w:asciiTheme="minorHAnsi" w:hAnsiTheme="minorHAnsi" w:cstheme="minorHAnsi"/>
        </w:rPr>
        <w:t>letter</w:t>
      </w:r>
      <w:r w:rsidRPr="00F24A73">
        <w:rPr>
          <w:rFonts w:asciiTheme="minorHAnsi" w:hAnsiTheme="minorHAnsi" w:cstheme="minorHAnsi"/>
          <w:spacing w:val="-5"/>
        </w:rPr>
        <w:t xml:space="preserve"> </w:t>
      </w:r>
      <w:r w:rsidRPr="00F24A73">
        <w:rPr>
          <w:rFonts w:asciiTheme="minorHAnsi" w:hAnsiTheme="minorHAnsi" w:cstheme="minorHAnsi"/>
        </w:rPr>
        <w:t>issued</w:t>
      </w:r>
      <w:r w:rsidRPr="00F24A73">
        <w:rPr>
          <w:rFonts w:asciiTheme="minorHAnsi" w:hAnsiTheme="minorHAnsi" w:cstheme="minorHAnsi"/>
          <w:spacing w:val="-4"/>
        </w:rPr>
        <w:t xml:space="preserve"> </w:t>
      </w:r>
      <w:r w:rsidRPr="00F24A73">
        <w:rPr>
          <w:rFonts w:asciiTheme="minorHAnsi" w:hAnsiTheme="minorHAnsi" w:cstheme="minorHAnsi"/>
        </w:rPr>
        <w:t>by</w:t>
      </w:r>
      <w:r w:rsidRPr="00F24A73">
        <w:rPr>
          <w:rFonts w:asciiTheme="minorHAnsi" w:hAnsiTheme="minorHAnsi" w:cstheme="minorHAnsi"/>
          <w:spacing w:val="-4"/>
        </w:rPr>
        <w:t xml:space="preserve"> </w:t>
      </w:r>
      <w:r w:rsidRPr="00F24A73">
        <w:rPr>
          <w:rFonts w:asciiTheme="minorHAnsi" w:hAnsiTheme="minorHAnsi" w:cstheme="minorHAnsi"/>
        </w:rPr>
        <w:t>the</w:t>
      </w:r>
      <w:r w:rsidRPr="00F24A73">
        <w:rPr>
          <w:rFonts w:asciiTheme="minorHAnsi" w:hAnsiTheme="minorHAnsi" w:cstheme="minorHAnsi"/>
          <w:spacing w:val="-5"/>
        </w:rPr>
        <w:t xml:space="preserve"> </w:t>
      </w:r>
      <w:r w:rsidRPr="00F24A73" w:rsidR="0056143D">
        <w:rPr>
          <w:rFonts w:asciiTheme="minorHAnsi" w:hAnsiTheme="minorHAnsi" w:cstheme="minorHAnsi"/>
        </w:rPr>
        <w:t>Trust</w:t>
      </w:r>
      <w:r w:rsidRPr="00F24A73">
        <w:rPr>
          <w:rFonts w:asciiTheme="minorHAnsi" w:hAnsiTheme="minorHAnsi" w:cstheme="minorHAnsi"/>
          <w:spacing w:val="-3"/>
        </w:rPr>
        <w:t xml:space="preserve"> </w:t>
      </w:r>
      <w:r w:rsidRPr="00F24A73">
        <w:rPr>
          <w:rFonts w:asciiTheme="minorHAnsi" w:hAnsiTheme="minorHAnsi" w:cstheme="minorHAnsi"/>
        </w:rPr>
        <w:t>shall</w:t>
      </w:r>
      <w:r w:rsidRPr="00F24A73">
        <w:rPr>
          <w:rFonts w:asciiTheme="minorHAnsi" w:hAnsiTheme="minorHAnsi" w:cstheme="minorHAnsi"/>
          <w:spacing w:val="3"/>
        </w:rPr>
        <w:t xml:space="preserve"> </w:t>
      </w:r>
      <w:r w:rsidRPr="00F24A73">
        <w:rPr>
          <w:rFonts w:asciiTheme="minorHAnsi" w:hAnsiTheme="minorHAnsi" w:cstheme="minorHAnsi"/>
        </w:rPr>
        <w:t>apply</w:t>
      </w:r>
      <w:r w:rsidRPr="00F24A73">
        <w:rPr>
          <w:rFonts w:asciiTheme="minorHAnsi" w:hAnsiTheme="minorHAnsi" w:cstheme="minorHAnsi"/>
          <w:spacing w:val="-3"/>
        </w:rPr>
        <w:t xml:space="preserve"> </w:t>
      </w:r>
      <w:r w:rsidRPr="00F24A73">
        <w:rPr>
          <w:rFonts w:asciiTheme="minorHAnsi" w:hAnsiTheme="minorHAnsi" w:cstheme="minorHAnsi"/>
        </w:rPr>
        <w:t>to and</w:t>
      </w:r>
      <w:r w:rsidRPr="00F24A73">
        <w:rPr>
          <w:rFonts w:asciiTheme="minorHAnsi" w:hAnsiTheme="minorHAnsi" w:cstheme="minorHAnsi"/>
          <w:spacing w:val="-4"/>
        </w:rPr>
        <w:t xml:space="preserve"> </w:t>
      </w:r>
      <w:r w:rsidRPr="00F24A73">
        <w:rPr>
          <w:rFonts w:asciiTheme="minorHAnsi" w:hAnsiTheme="minorHAnsi" w:cstheme="minorHAnsi"/>
        </w:rPr>
        <w:t>are</w:t>
      </w:r>
      <w:r w:rsidRPr="00F24A73">
        <w:rPr>
          <w:rFonts w:asciiTheme="minorHAnsi" w:hAnsiTheme="minorHAnsi" w:cstheme="minorHAnsi"/>
          <w:spacing w:val="-5"/>
        </w:rPr>
        <w:t xml:space="preserve"> </w:t>
      </w:r>
      <w:r w:rsidRPr="00F24A73">
        <w:rPr>
          <w:rFonts w:asciiTheme="minorHAnsi" w:hAnsiTheme="minorHAnsi" w:cstheme="minorHAnsi"/>
        </w:rPr>
        <w:t>incorporated in</w:t>
      </w:r>
      <w:r w:rsidRPr="00F24A73">
        <w:rPr>
          <w:rFonts w:asciiTheme="minorHAnsi" w:hAnsiTheme="minorHAnsi" w:cstheme="minorHAnsi"/>
          <w:spacing w:val="-5"/>
        </w:rPr>
        <w:t xml:space="preserve"> </w:t>
      </w:r>
      <w:r w:rsidRPr="00F24A73">
        <w:rPr>
          <w:rFonts w:asciiTheme="minorHAnsi" w:hAnsiTheme="minorHAnsi" w:cstheme="minorHAnsi"/>
        </w:rPr>
        <w:t>the licence.</w:t>
      </w:r>
    </w:p>
    <w:p w:rsidRPr="00F24A73" w:rsidR="005C2C8A" w:rsidRDefault="00212A5C" w14:paraId="2AD49C3D" w14:textId="5726636F">
      <w:pPr>
        <w:pStyle w:val="ListParagraph"/>
        <w:numPr>
          <w:ilvl w:val="0"/>
          <w:numId w:val="2"/>
        </w:numPr>
        <w:tabs>
          <w:tab w:val="left" w:pos="836"/>
        </w:tabs>
        <w:ind w:right="249" w:hanging="351"/>
        <w:rPr>
          <w:rFonts w:asciiTheme="minorHAnsi" w:hAnsiTheme="minorHAnsi" w:cstheme="minorHAnsi"/>
        </w:rPr>
      </w:pPr>
      <w:r w:rsidRPr="00F24A73">
        <w:rPr>
          <w:rFonts w:asciiTheme="minorHAnsi" w:hAnsiTheme="minorHAnsi" w:cstheme="minorHAnsi"/>
        </w:rPr>
        <w:t>This</w:t>
      </w:r>
      <w:r w:rsidRPr="00F24A73">
        <w:rPr>
          <w:rFonts w:asciiTheme="minorHAnsi" w:hAnsiTheme="minorHAnsi" w:cstheme="minorHAnsi"/>
          <w:spacing w:val="-3"/>
        </w:rPr>
        <w:t xml:space="preserve"> </w:t>
      </w:r>
      <w:r w:rsidRPr="00F24A73">
        <w:rPr>
          <w:rFonts w:asciiTheme="minorHAnsi" w:hAnsiTheme="minorHAnsi" w:cstheme="minorHAnsi"/>
        </w:rPr>
        <w:t>licence</w:t>
      </w:r>
      <w:r w:rsidRPr="00F24A73">
        <w:rPr>
          <w:rFonts w:asciiTheme="minorHAnsi" w:hAnsiTheme="minorHAnsi" w:cstheme="minorHAnsi"/>
          <w:spacing w:val="-5"/>
        </w:rPr>
        <w:t xml:space="preserve"> </w:t>
      </w:r>
      <w:r w:rsidRPr="00F24A73">
        <w:rPr>
          <w:rFonts w:asciiTheme="minorHAnsi" w:hAnsiTheme="minorHAnsi" w:cstheme="minorHAnsi"/>
        </w:rPr>
        <w:t>shall</w:t>
      </w:r>
      <w:r w:rsidRPr="00F24A73">
        <w:rPr>
          <w:rFonts w:asciiTheme="minorHAnsi" w:hAnsiTheme="minorHAnsi" w:cstheme="minorHAnsi"/>
          <w:spacing w:val="-2"/>
        </w:rPr>
        <w:t xml:space="preserve"> </w:t>
      </w:r>
      <w:r w:rsidRPr="00F24A73">
        <w:rPr>
          <w:rFonts w:asciiTheme="minorHAnsi" w:hAnsiTheme="minorHAnsi" w:cstheme="minorHAnsi"/>
        </w:rPr>
        <w:t>be governed,</w:t>
      </w:r>
      <w:r w:rsidRPr="00F24A73">
        <w:rPr>
          <w:rFonts w:asciiTheme="minorHAnsi" w:hAnsiTheme="minorHAnsi" w:cstheme="minorHAnsi"/>
          <w:spacing w:val="-5"/>
        </w:rPr>
        <w:t xml:space="preserve"> </w:t>
      </w:r>
      <w:r w:rsidRPr="00F24A73" w:rsidR="007A228C">
        <w:rPr>
          <w:rFonts w:asciiTheme="minorHAnsi" w:hAnsiTheme="minorHAnsi" w:cstheme="minorHAnsi"/>
        </w:rPr>
        <w:t>construed,</w:t>
      </w:r>
      <w:r w:rsidRPr="00F24A73">
        <w:rPr>
          <w:rFonts w:asciiTheme="minorHAnsi" w:hAnsiTheme="minorHAnsi" w:cstheme="minorHAnsi"/>
          <w:spacing w:val="-5"/>
        </w:rPr>
        <w:t xml:space="preserve"> </w:t>
      </w:r>
      <w:r w:rsidRPr="00F24A73">
        <w:rPr>
          <w:rFonts w:asciiTheme="minorHAnsi" w:hAnsiTheme="minorHAnsi" w:cstheme="minorHAnsi"/>
        </w:rPr>
        <w:t>and</w:t>
      </w:r>
      <w:r w:rsidRPr="00F24A73">
        <w:rPr>
          <w:rFonts w:asciiTheme="minorHAnsi" w:hAnsiTheme="minorHAnsi" w:cstheme="minorHAnsi"/>
          <w:spacing w:val="-5"/>
        </w:rPr>
        <w:t xml:space="preserve"> </w:t>
      </w:r>
      <w:r w:rsidRPr="00F24A73">
        <w:rPr>
          <w:rFonts w:asciiTheme="minorHAnsi" w:hAnsiTheme="minorHAnsi" w:cstheme="minorHAnsi"/>
        </w:rPr>
        <w:t>interpreted in</w:t>
      </w:r>
      <w:r w:rsidRPr="00F24A73">
        <w:rPr>
          <w:rFonts w:asciiTheme="minorHAnsi" w:hAnsiTheme="minorHAnsi" w:cstheme="minorHAnsi"/>
          <w:spacing w:val="-5"/>
        </w:rPr>
        <w:t xml:space="preserve"> </w:t>
      </w:r>
      <w:r w:rsidRPr="00F24A73">
        <w:rPr>
          <w:rFonts w:asciiTheme="minorHAnsi" w:hAnsiTheme="minorHAnsi" w:cstheme="minorHAnsi"/>
        </w:rPr>
        <w:t>accordance</w:t>
      </w:r>
      <w:r w:rsidRPr="00F24A73">
        <w:rPr>
          <w:rFonts w:asciiTheme="minorHAnsi" w:hAnsiTheme="minorHAnsi" w:cstheme="minorHAnsi"/>
          <w:spacing w:val="-5"/>
        </w:rPr>
        <w:t xml:space="preserve"> </w:t>
      </w:r>
      <w:r w:rsidRPr="00F24A73">
        <w:rPr>
          <w:rFonts w:asciiTheme="minorHAnsi" w:hAnsiTheme="minorHAnsi" w:cstheme="minorHAnsi"/>
        </w:rPr>
        <w:t>with the</w:t>
      </w:r>
      <w:r w:rsidRPr="00F24A73">
        <w:rPr>
          <w:rFonts w:asciiTheme="minorHAnsi" w:hAnsiTheme="minorHAnsi" w:cstheme="minorHAnsi"/>
          <w:spacing w:val="-5"/>
        </w:rPr>
        <w:t xml:space="preserve"> </w:t>
      </w:r>
      <w:r w:rsidRPr="00F24A73">
        <w:rPr>
          <w:rFonts w:asciiTheme="minorHAnsi" w:hAnsiTheme="minorHAnsi" w:cstheme="minorHAnsi"/>
        </w:rPr>
        <w:t>laws</w:t>
      </w:r>
      <w:r w:rsidRPr="00F24A73">
        <w:rPr>
          <w:rFonts w:asciiTheme="minorHAnsi" w:hAnsiTheme="minorHAnsi" w:cstheme="minorHAnsi"/>
          <w:spacing w:val="1"/>
        </w:rPr>
        <w:t xml:space="preserve"> </w:t>
      </w:r>
      <w:r w:rsidRPr="00F24A73">
        <w:rPr>
          <w:rFonts w:asciiTheme="minorHAnsi" w:hAnsiTheme="minorHAnsi" w:cstheme="minorHAnsi"/>
        </w:rPr>
        <w:t>of</w:t>
      </w:r>
      <w:r w:rsidRPr="00F24A73">
        <w:rPr>
          <w:rFonts w:asciiTheme="minorHAnsi" w:hAnsiTheme="minorHAnsi" w:cstheme="minorHAnsi"/>
          <w:spacing w:val="-5"/>
        </w:rPr>
        <w:t xml:space="preserve"> </w:t>
      </w:r>
      <w:r w:rsidRPr="00F24A73">
        <w:rPr>
          <w:rFonts w:asciiTheme="minorHAnsi" w:hAnsiTheme="minorHAnsi" w:cstheme="minorHAnsi"/>
        </w:rPr>
        <w:t>England</w:t>
      </w:r>
      <w:r w:rsidRPr="00F24A73">
        <w:rPr>
          <w:rFonts w:asciiTheme="minorHAnsi" w:hAnsiTheme="minorHAnsi" w:cstheme="minorHAnsi"/>
          <w:spacing w:val="-5"/>
        </w:rPr>
        <w:t xml:space="preserve"> </w:t>
      </w:r>
      <w:r w:rsidRPr="00F24A73">
        <w:rPr>
          <w:rFonts w:asciiTheme="minorHAnsi" w:hAnsiTheme="minorHAnsi" w:cstheme="minorHAnsi"/>
        </w:rPr>
        <w:t>and Wales.</w:t>
      </w:r>
    </w:p>
    <w:p w:rsidR="005C2C8A" w:rsidRDefault="00212A5C" w14:paraId="2F40918C" w14:textId="5062523E">
      <w:pPr>
        <w:pStyle w:val="ListParagraph"/>
        <w:numPr>
          <w:ilvl w:val="0"/>
          <w:numId w:val="2"/>
        </w:numPr>
        <w:tabs>
          <w:tab w:val="left" w:pos="836"/>
        </w:tabs>
        <w:spacing w:before="78"/>
        <w:ind w:right="309" w:hanging="351"/>
        <w:rPr>
          <w:rFonts w:asciiTheme="minorHAnsi" w:hAnsiTheme="minorHAnsi" w:cstheme="minorHAnsi"/>
        </w:rPr>
      </w:pPr>
      <w:r w:rsidRPr="00F24A73">
        <w:rPr>
          <w:rFonts w:asciiTheme="minorHAnsi" w:hAnsiTheme="minorHAnsi" w:cstheme="minorHAnsi"/>
        </w:rPr>
        <w:t>The</w:t>
      </w:r>
      <w:r w:rsidRPr="00F24A73">
        <w:rPr>
          <w:rFonts w:asciiTheme="minorHAnsi" w:hAnsiTheme="minorHAnsi" w:cstheme="minorHAnsi"/>
          <w:spacing w:val="-5"/>
        </w:rPr>
        <w:t xml:space="preserve"> </w:t>
      </w:r>
      <w:r w:rsidRPr="00F24A73" w:rsidR="0056143D">
        <w:rPr>
          <w:rFonts w:asciiTheme="minorHAnsi" w:hAnsiTheme="minorHAnsi" w:cstheme="minorHAnsi"/>
        </w:rPr>
        <w:t>Trust</w:t>
      </w:r>
      <w:r w:rsidRPr="00F24A73">
        <w:rPr>
          <w:rFonts w:asciiTheme="minorHAnsi" w:hAnsiTheme="minorHAnsi" w:cstheme="minorHAnsi"/>
          <w:spacing w:val="-3"/>
        </w:rPr>
        <w:t xml:space="preserve"> </w:t>
      </w:r>
      <w:r w:rsidRPr="00F24A73">
        <w:rPr>
          <w:rFonts w:asciiTheme="minorHAnsi" w:hAnsiTheme="minorHAnsi" w:cstheme="minorHAnsi"/>
        </w:rPr>
        <w:t>and</w:t>
      </w:r>
      <w:r w:rsidRPr="00F24A73">
        <w:rPr>
          <w:rFonts w:asciiTheme="minorHAnsi" w:hAnsiTheme="minorHAnsi" w:cstheme="minorHAnsi"/>
          <w:spacing w:val="-5"/>
        </w:rPr>
        <w:t xml:space="preserve"> </w:t>
      </w:r>
      <w:r w:rsidRPr="00F24A73">
        <w:rPr>
          <w:rFonts w:asciiTheme="minorHAnsi" w:hAnsiTheme="minorHAnsi" w:cstheme="minorHAnsi"/>
        </w:rPr>
        <w:t>the hirer</w:t>
      </w:r>
      <w:r w:rsidRPr="00F24A73">
        <w:rPr>
          <w:rFonts w:asciiTheme="minorHAnsi" w:hAnsiTheme="minorHAnsi" w:cstheme="minorHAnsi"/>
          <w:spacing w:val="-5"/>
        </w:rPr>
        <w:t xml:space="preserve"> </w:t>
      </w:r>
      <w:r w:rsidRPr="00F24A73">
        <w:rPr>
          <w:rFonts w:asciiTheme="minorHAnsi" w:hAnsiTheme="minorHAnsi" w:cstheme="minorHAnsi"/>
        </w:rPr>
        <w:t>irrevocably</w:t>
      </w:r>
      <w:r w:rsidRPr="00F24A73">
        <w:rPr>
          <w:rFonts w:asciiTheme="minorHAnsi" w:hAnsiTheme="minorHAnsi" w:cstheme="minorHAnsi"/>
          <w:spacing w:val="-3"/>
        </w:rPr>
        <w:t xml:space="preserve"> </w:t>
      </w:r>
      <w:r w:rsidRPr="00F24A73">
        <w:rPr>
          <w:rFonts w:asciiTheme="minorHAnsi" w:hAnsiTheme="minorHAnsi" w:cstheme="minorHAnsi"/>
        </w:rPr>
        <w:t>agree that</w:t>
      </w:r>
      <w:r w:rsidRPr="00F24A73">
        <w:rPr>
          <w:rFonts w:asciiTheme="minorHAnsi" w:hAnsiTheme="minorHAnsi" w:cstheme="minorHAnsi"/>
          <w:spacing w:val="-5"/>
        </w:rPr>
        <w:t xml:space="preserve"> </w:t>
      </w:r>
      <w:r w:rsidRPr="00F24A73">
        <w:rPr>
          <w:rFonts w:asciiTheme="minorHAnsi" w:hAnsiTheme="minorHAnsi" w:cstheme="minorHAnsi"/>
        </w:rPr>
        <w:t>the</w:t>
      </w:r>
      <w:r w:rsidRPr="00F24A73">
        <w:rPr>
          <w:rFonts w:asciiTheme="minorHAnsi" w:hAnsiTheme="minorHAnsi" w:cstheme="minorHAnsi"/>
          <w:spacing w:val="-5"/>
        </w:rPr>
        <w:t xml:space="preserve"> </w:t>
      </w:r>
      <w:r w:rsidRPr="00F24A73">
        <w:rPr>
          <w:rFonts w:asciiTheme="minorHAnsi" w:hAnsiTheme="minorHAnsi" w:cstheme="minorHAnsi"/>
        </w:rPr>
        <w:t>courts</w:t>
      </w:r>
      <w:r w:rsidRPr="00F24A73">
        <w:rPr>
          <w:rFonts w:asciiTheme="minorHAnsi" w:hAnsiTheme="minorHAnsi" w:cstheme="minorHAnsi"/>
          <w:spacing w:val="1"/>
        </w:rPr>
        <w:t xml:space="preserve"> </w:t>
      </w:r>
      <w:r w:rsidRPr="00F24A73">
        <w:rPr>
          <w:rFonts w:asciiTheme="minorHAnsi" w:hAnsiTheme="minorHAnsi" w:cstheme="minorHAnsi"/>
        </w:rPr>
        <w:t>of</w:t>
      </w:r>
      <w:r w:rsidRPr="00F24A73">
        <w:rPr>
          <w:rFonts w:asciiTheme="minorHAnsi" w:hAnsiTheme="minorHAnsi" w:cstheme="minorHAnsi"/>
          <w:spacing w:val="-5"/>
        </w:rPr>
        <w:t xml:space="preserve"> </w:t>
      </w:r>
      <w:r w:rsidRPr="00F24A73">
        <w:rPr>
          <w:rFonts w:asciiTheme="minorHAnsi" w:hAnsiTheme="minorHAnsi" w:cstheme="minorHAnsi"/>
        </w:rPr>
        <w:t>England and</w:t>
      </w:r>
      <w:r w:rsidRPr="00F24A73">
        <w:rPr>
          <w:rFonts w:asciiTheme="minorHAnsi" w:hAnsiTheme="minorHAnsi" w:cstheme="minorHAnsi"/>
          <w:spacing w:val="-1"/>
        </w:rPr>
        <w:t xml:space="preserve"> </w:t>
      </w:r>
      <w:r w:rsidRPr="00F24A73">
        <w:rPr>
          <w:rFonts w:asciiTheme="minorHAnsi" w:hAnsiTheme="minorHAnsi" w:cstheme="minorHAnsi"/>
        </w:rPr>
        <w:t>Wales</w:t>
      </w:r>
      <w:r w:rsidRPr="00F24A73">
        <w:rPr>
          <w:rFonts w:asciiTheme="minorHAnsi" w:hAnsiTheme="minorHAnsi" w:cstheme="minorHAnsi"/>
          <w:spacing w:val="1"/>
        </w:rPr>
        <w:t xml:space="preserve"> </w:t>
      </w:r>
      <w:r w:rsidRPr="00F24A73">
        <w:rPr>
          <w:rFonts w:asciiTheme="minorHAnsi" w:hAnsiTheme="minorHAnsi" w:cstheme="minorHAnsi"/>
        </w:rPr>
        <w:t>shall</w:t>
      </w:r>
      <w:r w:rsidRPr="00F24A73">
        <w:rPr>
          <w:rFonts w:asciiTheme="minorHAnsi" w:hAnsiTheme="minorHAnsi" w:cstheme="minorHAnsi"/>
          <w:spacing w:val="-2"/>
        </w:rPr>
        <w:t xml:space="preserve"> </w:t>
      </w:r>
      <w:r w:rsidRPr="00F24A73">
        <w:rPr>
          <w:rFonts w:asciiTheme="minorHAnsi" w:hAnsiTheme="minorHAnsi" w:cstheme="minorHAnsi"/>
        </w:rPr>
        <w:t>have</w:t>
      </w:r>
      <w:r w:rsidRPr="00F24A73">
        <w:rPr>
          <w:rFonts w:asciiTheme="minorHAnsi" w:hAnsiTheme="minorHAnsi" w:cstheme="minorHAnsi"/>
          <w:spacing w:val="-5"/>
        </w:rPr>
        <w:t xml:space="preserve"> </w:t>
      </w:r>
      <w:r w:rsidRPr="00F24A73">
        <w:rPr>
          <w:rFonts w:asciiTheme="minorHAnsi" w:hAnsiTheme="minorHAnsi" w:cstheme="minorHAnsi"/>
        </w:rPr>
        <w:t>exclusive jurisdiction to settle any dispute or claim arising from this</w:t>
      </w:r>
      <w:r w:rsidRPr="00F24A73">
        <w:rPr>
          <w:rFonts w:asciiTheme="minorHAnsi" w:hAnsiTheme="minorHAnsi" w:cstheme="minorHAnsi"/>
          <w:spacing w:val="-10"/>
        </w:rPr>
        <w:t xml:space="preserve"> </w:t>
      </w:r>
      <w:r w:rsidRPr="00F24A73">
        <w:rPr>
          <w:rFonts w:asciiTheme="minorHAnsi" w:hAnsiTheme="minorHAnsi" w:cstheme="minorHAnsi"/>
        </w:rPr>
        <w:t>licence.</w:t>
      </w:r>
    </w:p>
    <w:p w:rsidRPr="0021114A" w:rsidR="000949A9" w:rsidRDefault="004849B6" w14:paraId="70FB31DE" w14:textId="41BD5D9F">
      <w:pPr>
        <w:pStyle w:val="ListParagraph"/>
        <w:numPr>
          <w:ilvl w:val="0"/>
          <w:numId w:val="2"/>
        </w:numPr>
        <w:tabs>
          <w:tab w:val="left" w:pos="836"/>
        </w:tabs>
        <w:spacing w:before="78"/>
        <w:ind w:right="309" w:hanging="351"/>
        <w:rPr>
          <w:rFonts w:asciiTheme="minorHAnsi" w:hAnsiTheme="minorHAnsi" w:cstheme="minorHAnsi"/>
        </w:rPr>
      </w:pPr>
      <w:r w:rsidRPr="0021114A">
        <w:rPr>
          <w:rFonts w:asciiTheme="minorHAnsi" w:hAnsiTheme="minorHAnsi" w:cstheme="minorHAnsi"/>
        </w:rPr>
        <w:t>If the hire takes place during school hours</w:t>
      </w:r>
      <w:r w:rsidRPr="0021114A" w:rsidR="006D0FB5">
        <w:rPr>
          <w:rFonts w:asciiTheme="minorHAnsi" w:hAnsiTheme="minorHAnsi" w:cstheme="minorHAnsi"/>
        </w:rPr>
        <w:t xml:space="preserve"> </w:t>
      </w:r>
      <w:r w:rsidRPr="0021114A" w:rsidR="0009075E">
        <w:rPr>
          <w:rFonts w:asciiTheme="minorHAnsi" w:hAnsiTheme="minorHAnsi" w:cstheme="minorHAnsi"/>
        </w:rPr>
        <w:t>there will not be sharing of school toilets</w:t>
      </w:r>
    </w:p>
    <w:p w:rsidRPr="0021114A" w:rsidR="00207AB0" w:rsidRDefault="00207AB0" w14:paraId="74CF91EF" w14:textId="5B7138E3">
      <w:pPr>
        <w:pStyle w:val="ListParagraph"/>
        <w:numPr>
          <w:ilvl w:val="0"/>
          <w:numId w:val="2"/>
        </w:numPr>
        <w:tabs>
          <w:tab w:val="left" w:pos="836"/>
        </w:tabs>
        <w:spacing w:before="78"/>
        <w:ind w:right="309" w:hanging="351"/>
        <w:rPr>
          <w:rFonts w:asciiTheme="minorHAnsi" w:hAnsiTheme="minorHAnsi" w:cstheme="minorHAnsi"/>
        </w:rPr>
      </w:pPr>
      <w:r w:rsidRPr="0021114A">
        <w:rPr>
          <w:rFonts w:asciiTheme="minorHAnsi" w:hAnsiTheme="minorHAnsi" w:cstheme="minorHAnsi"/>
        </w:rPr>
        <w:t>The hirer will follow all the safeguarding requirements listed at Section 6 below</w:t>
      </w:r>
    </w:p>
    <w:p w:rsidRPr="00F24A73" w:rsidR="009C1D13" w:rsidP="009C1D13" w:rsidRDefault="009C1D13" w14:paraId="677AF081" w14:textId="77777777">
      <w:pPr>
        <w:pStyle w:val="ListParagraph"/>
        <w:tabs>
          <w:tab w:val="left" w:pos="836"/>
        </w:tabs>
        <w:spacing w:before="78"/>
        <w:ind w:right="309" w:firstLine="0"/>
        <w:rPr>
          <w:rFonts w:asciiTheme="minorHAnsi" w:hAnsiTheme="minorHAnsi" w:cstheme="minorHAnsi"/>
        </w:rPr>
      </w:pPr>
    </w:p>
    <w:p w:rsidRPr="00F24A73" w:rsidR="005C2C8A" w:rsidRDefault="005C2C8A" w14:paraId="5B1C7A21" w14:textId="77777777">
      <w:pPr>
        <w:pStyle w:val="BodyText"/>
        <w:rPr>
          <w:rFonts w:asciiTheme="minorHAnsi" w:hAnsiTheme="minorHAnsi" w:cstheme="minorHAnsi"/>
          <w:sz w:val="22"/>
        </w:rPr>
      </w:pPr>
    </w:p>
    <w:p w:rsidRPr="00F24A73" w:rsidR="005C2C8A" w:rsidRDefault="00212A5C" w14:paraId="35343E91" w14:textId="77777777">
      <w:pPr>
        <w:pStyle w:val="Heading1"/>
        <w:numPr>
          <w:ilvl w:val="0"/>
          <w:numId w:val="1"/>
        </w:numPr>
        <w:tabs>
          <w:tab w:val="left" w:pos="430"/>
        </w:tabs>
        <w:spacing w:before="168"/>
        <w:rPr>
          <w:rFonts w:asciiTheme="minorHAnsi" w:hAnsiTheme="minorHAnsi" w:cstheme="minorHAnsi"/>
          <w:color w:val="0070C0"/>
        </w:rPr>
      </w:pPr>
      <w:bookmarkStart w:name="6._Safeguarding" w:id="10"/>
      <w:bookmarkStart w:name="_Toc113013897" w:id="11"/>
      <w:bookmarkEnd w:id="10"/>
      <w:r w:rsidRPr="00F24A73">
        <w:rPr>
          <w:rFonts w:asciiTheme="minorHAnsi" w:hAnsiTheme="minorHAnsi" w:cstheme="minorHAnsi"/>
          <w:color w:val="0070C0"/>
        </w:rPr>
        <w:t>Safeguarding</w:t>
      </w:r>
      <w:bookmarkEnd w:id="11"/>
    </w:p>
    <w:p w:rsidRPr="00F24A73" w:rsidR="005C2C8A" w:rsidRDefault="0056143D" w14:paraId="3051162C" w14:textId="202ADA9F">
      <w:pPr>
        <w:pStyle w:val="BodyText"/>
        <w:spacing w:before="123"/>
        <w:ind w:left="115" w:right="193"/>
        <w:rPr>
          <w:rFonts w:asciiTheme="minorHAnsi" w:hAnsiTheme="minorHAnsi" w:cstheme="minorHAnsi"/>
          <w:sz w:val="22"/>
          <w:szCs w:val="22"/>
        </w:rPr>
      </w:pPr>
      <w:r w:rsidRPr="00D21159">
        <w:rPr>
          <w:rFonts w:asciiTheme="minorHAnsi" w:hAnsiTheme="minorHAnsi" w:cstheme="minorHAnsi"/>
          <w:sz w:val="22"/>
          <w:szCs w:val="22"/>
        </w:rPr>
        <w:t>SAST</w:t>
      </w:r>
      <w:r w:rsidRPr="00D21159" w:rsidR="00212A5C">
        <w:rPr>
          <w:rFonts w:asciiTheme="minorHAnsi" w:hAnsiTheme="minorHAnsi" w:cstheme="minorHAnsi"/>
          <w:sz w:val="22"/>
          <w:szCs w:val="22"/>
        </w:rPr>
        <w:t xml:space="preserve"> is dedicated to ensuring the safeguarding of its pupils at all times. It is a requirement of hire that hirers abide by </w:t>
      </w:r>
      <w:r w:rsidRPr="00D21159" w:rsidR="00510BB7">
        <w:rPr>
          <w:rFonts w:asciiTheme="minorHAnsi" w:hAnsiTheme="minorHAnsi" w:cstheme="minorHAnsi"/>
          <w:sz w:val="22"/>
          <w:szCs w:val="22"/>
        </w:rPr>
        <w:t xml:space="preserve">both the Trust’s and </w:t>
      </w:r>
      <w:r w:rsidRPr="00D21159" w:rsidR="00212A5C">
        <w:rPr>
          <w:rFonts w:asciiTheme="minorHAnsi" w:hAnsiTheme="minorHAnsi" w:cstheme="minorHAnsi"/>
          <w:sz w:val="22"/>
          <w:szCs w:val="22"/>
        </w:rPr>
        <w:t>the schools’ requirements in respect of safeguarding. Any failure from the hirer in this respect will result in the hire being terminated</w:t>
      </w:r>
      <w:r w:rsidRPr="00F24A73" w:rsidR="00212A5C">
        <w:rPr>
          <w:rFonts w:asciiTheme="minorHAnsi" w:hAnsiTheme="minorHAnsi" w:cstheme="minorHAnsi"/>
          <w:sz w:val="22"/>
          <w:szCs w:val="22"/>
        </w:rPr>
        <w:t>.</w:t>
      </w:r>
    </w:p>
    <w:p w:rsidRPr="00F24A73" w:rsidR="005C2C8A" w:rsidRDefault="00212A5C" w14:paraId="31CC5321" w14:textId="77777777">
      <w:pPr>
        <w:pStyle w:val="BodyText"/>
        <w:spacing w:before="121"/>
        <w:ind w:left="115" w:right="375"/>
        <w:rPr>
          <w:rFonts w:asciiTheme="minorHAnsi" w:hAnsiTheme="minorHAnsi" w:cstheme="minorHAnsi"/>
          <w:sz w:val="22"/>
          <w:szCs w:val="22"/>
        </w:rPr>
      </w:pPr>
      <w:r w:rsidRPr="00F24A73">
        <w:rPr>
          <w:rFonts w:asciiTheme="minorHAnsi" w:hAnsiTheme="minorHAnsi" w:cstheme="minorHAnsi"/>
          <w:sz w:val="22"/>
          <w:szCs w:val="22"/>
        </w:rPr>
        <w:t>It is the responsibility of the hirers to ensure that safeguarding measures are in place while hiring out the space.</w:t>
      </w:r>
    </w:p>
    <w:p w:rsidRPr="00F24A73" w:rsidR="005C2C8A" w:rsidRDefault="00212A5C" w14:paraId="069DD4DC" w14:textId="1E9481EE">
      <w:pPr>
        <w:pStyle w:val="BodyText"/>
        <w:spacing w:before="120"/>
        <w:ind w:left="115" w:right="193"/>
        <w:rPr>
          <w:rFonts w:asciiTheme="minorHAnsi" w:hAnsiTheme="minorHAnsi" w:cstheme="minorHAnsi"/>
          <w:sz w:val="22"/>
          <w:szCs w:val="22"/>
        </w:rPr>
      </w:pPr>
      <w:r w:rsidRPr="00F24A73">
        <w:rPr>
          <w:rFonts w:asciiTheme="minorHAnsi" w:hAnsiTheme="minorHAnsi" w:cstheme="minorHAnsi"/>
          <w:sz w:val="22"/>
          <w:szCs w:val="22"/>
        </w:rPr>
        <w:t>If there is a chance that those hiring the premises will come into contact with pupils, for example if the hire occurs during school hours, or when pupils may be present in the school (during after school clubs or extra-curricular activities), we will ask for confirmation that the hirers have had the appropriate level of DBS check.</w:t>
      </w:r>
    </w:p>
    <w:p w:rsidRPr="0021114A" w:rsidR="005C2C8A" w:rsidRDefault="00212A5C" w14:paraId="6FFBB46A" w14:textId="2763B571">
      <w:pPr>
        <w:pStyle w:val="BodyText"/>
        <w:spacing w:before="120"/>
        <w:ind w:left="115"/>
        <w:rPr>
          <w:rFonts w:asciiTheme="minorHAnsi" w:hAnsiTheme="minorHAnsi" w:cstheme="minorHAnsi"/>
          <w:sz w:val="22"/>
          <w:szCs w:val="22"/>
        </w:rPr>
      </w:pPr>
      <w:r w:rsidRPr="0021114A">
        <w:rPr>
          <w:rFonts w:asciiTheme="minorHAnsi" w:hAnsiTheme="minorHAnsi" w:cstheme="minorHAnsi"/>
          <w:sz w:val="22"/>
          <w:szCs w:val="22"/>
        </w:rPr>
        <w:t>The hirer will be required to have appropriate safeguarding policies</w:t>
      </w:r>
      <w:r w:rsidRPr="0021114A" w:rsidR="00207AB0">
        <w:rPr>
          <w:rFonts w:asciiTheme="minorHAnsi" w:hAnsiTheme="minorHAnsi" w:cstheme="minorHAnsi"/>
          <w:sz w:val="22"/>
          <w:szCs w:val="22"/>
        </w:rPr>
        <w:t xml:space="preserve"> and procedures</w:t>
      </w:r>
      <w:r w:rsidRPr="0021114A">
        <w:rPr>
          <w:rFonts w:asciiTheme="minorHAnsi" w:hAnsiTheme="minorHAnsi" w:cstheme="minorHAnsi"/>
          <w:sz w:val="22"/>
          <w:szCs w:val="22"/>
        </w:rPr>
        <w:t xml:space="preserve"> in place, </w:t>
      </w:r>
      <w:r w:rsidRPr="0021114A" w:rsidR="00207AB0">
        <w:rPr>
          <w:rFonts w:asciiTheme="minorHAnsi" w:hAnsiTheme="minorHAnsi" w:cstheme="minorHAnsi"/>
          <w:sz w:val="22"/>
          <w:szCs w:val="22"/>
        </w:rPr>
        <w:t>which are listed below and provide copies w</w:t>
      </w:r>
      <w:r w:rsidRPr="0021114A" w:rsidR="0021114A">
        <w:rPr>
          <w:rFonts w:asciiTheme="minorHAnsi" w:hAnsiTheme="minorHAnsi" w:cstheme="minorHAnsi"/>
          <w:sz w:val="22"/>
          <w:szCs w:val="22"/>
        </w:rPr>
        <w:t>h</w:t>
      </w:r>
      <w:r w:rsidRPr="0021114A" w:rsidR="00207AB0">
        <w:rPr>
          <w:rFonts w:asciiTheme="minorHAnsi" w:hAnsiTheme="minorHAnsi" w:cstheme="minorHAnsi"/>
          <w:sz w:val="22"/>
          <w:szCs w:val="22"/>
        </w:rPr>
        <w:t xml:space="preserve">ere required </w:t>
      </w:r>
      <w:r w:rsidRPr="0021114A">
        <w:rPr>
          <w:rFonts w:asciiTheme="minorHAnsi" w:hAnsiTheme="minorHAnsi" w:cstheme="minorHAnsi"/>
          <w:sz w:val="22"/>
          <w:szCs w:val="22"/>
        </w:rPr>
        <w:t>to the school.</w:t>
      </w:r>
    </w:p>
    <w:p w:rsidRPr="0021114A" w:rsidR="00207AB0" w:rsidP="004A228D" w:rsidRDefault="005A5770" w14:paraId="250B0559" w14:textId="2DF724FD">
      <w:pPr>
        <w:pStyle w:val="BodyText"/>
        <w:numPr>
          <w:ilvl w:val="0"/>
          <w:numId w:val="11"/>
        </w:numPr>
        <w:spacing w:before="120"/>
        <w:rPr>
          <w:rFonts w:asciiTheme="minorHAnsi" w:hAnsiTheme="minorHAnsi" w:cstheme="minorHAnsi"/>
          <w:sz w:val="22"/>
          <w:szCs w:val="22"/>
        </w:rPr>
      </w:pPr>
      <w:r w:rsidRPr="0021114A">
        <w:rPr>
          <w:rFonts w:asciiTheme="minorHAnsi" w:hAnsiTheme="minorHAnsi" w:cstheme="minorHAnsi"/>
          <w:sz w:val="22"/>
          <w:szCs w:val="22"/>
        </w:rPr>
        <w:t>Effective safeguarding policy in place</w:t>
      </w:r>
    </w:p>
    <w:p w:rsidRPr="0021114A" w:rsidR="005A5770" w:rsidP="004A228D" w:rsidRDefault="005A5770" w14:paraId="6E345208" w14:textId="2D8888A9">
      <w:pPr>
        <w:pStyle w:val="BodyText"/>
        <w:numPr>
          <w:ilvl w:val="0"/>
          <w:numId w:val="11"/>
        </w:numPr>
        <w:spacing w:before="120"/>
        <w:rPr>
          <w:rFonts w:asciiTheme="minorHAnsi" w:hAnsiTheme="minorHAnsi" w:cstheme="minorHAnsi"/>
          <w:sz w:val="22"/>
          <w:szCs w:val="22"/>
        </w:rPr>
      </w:pPr>
      <w:r w:rsidRPr="0021114A">
        <w:rPr>
          <w:rFonts w:asciiTheme="minorHAnsi" w:hAnsiTheme="minorHAnsi" w:cstheme="minorHAnsi"/>
          <w:sz w:val="22"/>
          <w:szCs w:val="22"/>
        </w:rPr>
        <w:t>Staff Behaviour Policy (Code of Conduct)</w:t>
      </w:r>
    </w:p>
    <w:p w:rsidRPr="0021114A" w:rsidR="008369EB" w:rsidP="008369EB" w:rsidRDefault="008369EB" w14:paraId="65D8EC33" w14:textId="705186BC">
      <w:pPr>
        <w:pStyle w:val="BodyText"/>
        <w:spacing w:before="120"/>
        <w:rPr>
          <w:rFonts w:asciiTheme="minorHAnsi" w:hAnsiTheme="minorHAnsi" w:cstheme="minorHAnsi"/>
          <w:sz w:val="22"/>
          <w:szCs w:val="22"/>
        </w:rPr>
      </w:pPr>
      <w:r w:rsidRPr="0021114A">
        <w:rPr>
          <w:rFonts w:asciiTheme="minorHAnsi" w:hAnsiTheme="minorHAnsi" w:cstheme="minorHAnsi"/>
          <w:sz w:val="22"/>
          <w:szCs w:val="22"/>
        </w:rPr>
        <w:t xml:space="preserve">The following requirements should also be in place and the hirer </w:t>
      </w:r>
      <w:r w:rsidRPr="0021114A" w:rsidR="00BE40DF">
        <w:rPr>
          <w:rFonts w:asciiTheme="minorHAnsi" w:hAnsiTheme="minorHAnsi" w:cstheme="minorHAnsi"/>
          <w:sz w:val="22"/>
          <w:szCs w:val="22"/>
        </w:rPr>
        <w:t>needs to provide assurance to the school they are in place</w:t>
      </w:r>
    </w:p>
    <w:p w:rsidRPr="0021114A" w:rsidR="002E7008" w:rsidP="00DC3A9C" w:rsidRDefault="002E7008" w14:paraId="2F0063C4" w14:textId="37D38951">
      <w:pPr>
        <w:pStyle w:val="BodyText"/>
        <w:numPr>
          <w:ilvl w:val="0"/>
          <w:numId w:val="11"/>
        </w:numPr>
        <w:spacing w:before="120"/>
        <w:rPr>
          <w:rFonts w:asciiTheme="minorHAnsi" w:hAnsiTheme="minorHAnsi" w:cstheme="minorHAnsi"/>
          <w:sz w:val="22"/>
          <w:szCs w:val="22"/>
        </w:rPr>
      </w:pPr>
      <w:r w:rsidRPr="0021114A">
        <w:rPr>
          <w:rFonts w:asciiTheme="minorHAnsi" w:hAnsiTheme="minorHAnsi" w:cstheme="minorHAnsi"/>
          <w:sz w:val="22"/>
          <w:szCs w:val="22"/>
        </w:rPr>
        <w:t xml:space="preserve">Be aware of </w:t>
      </w:r>
      <w:r w:rsidRPr="0021114A" w:rsidR="004A1D56">
        <w:rPr>
          <w:rFonts w:asciiTheme="minorHAnsi" w:hAnsiTheme="minorHAnsi" w:cstheme="minorHAnsi"/>
          <w:sz w:val="22"/>
          <w:szCs w:val="22"/>
        </w:rPr>
        <w:t>and have training on specific safeguarding issues (including online that can put a child at risk</w:t>
      </w:r>
      <w:r w:rsidRPr="0021114A" w:rsidR="00F426CB">
        <w:rPr>
          <w:rFonts w:asciiTheme="minorHAnsi" w:hAnsiTheme="minorHAnsi" w:cstheme="minorHAnsi"/>
          <w:sz w:val="22"/>
          <w:szCs w:val="22"/>
        </w:rPr>
        <w:t xml:space="preserve"> of harm)</w:t>
      </w:r>
    </w:p>
    <w:p w:rsidRPr="0021114A" w:rsidR="001921F6" w:rsidP="00DC3A9C" w:rsidRDefault="001921F6" w14:paraId="1068BE30" w14:textId="46481793">
      <w:pPr>
        <w:pStyle w:val="BodyText"/>
        <w:numPr>
          <w:ilvl w:val="0"/>
          <w:numId w:val="11"/>
        </w:numPr>
        <w:spacing w:before="120"/>
        <w:rPr>
          <w:rFonts w:asciiTheme="minorHAnsi" w:hAnsiTheme="minorHAnsi" w:cstheme="minorHAnsi"/>
          <w:sz w:val="22"/>
          <w:szCs w:val="22"/>
        </w:rPr>
      </w:pPr>
      <w:r w:rsidRPr="0021114A">
        <w:rPr>
          <w:rFonts w:asciiTheme="minorHAnsi" w:hAnsiTheme="minorHAnsi" w:cstheme="minorHAnsi"/>
          <w:sz w:val="22"/>
          <w:szCs w:val="22"/>
        </w:rPr>
        <w:t>Have clear procedures on what to do if there are concerns about a staff member, volunteer or another adult</w:t>
      </w:r>
      <w:r w:rsidRPr="0021114A" w:rsidR="00F9797B">
        <w:rPr>
          <w:rFonts w:asciiTheme="minorHAnsi" w:hAnsiTheme="minorHAnsi" w:cstheme="minorHAnsi"/>
          <w:sz w:val="22"/>
          <w:szCs w:val="22"/>
        </w:rPr>
        <w:t xml:space="preserve"> who may pose a risk of harm to children</w:t>
      </w:r>
    </w:p>
    <w:p w:rsidRPr="0021114A" w:rsidR="00F9797B" w:rsidP="00DC3A9C" w:rsidRDefault="00F9797B" w14:paraId="3363F7B7" w14:textId="4036707C">
      <w:pPr>
        <w:pStyle w:val="BodyText"/>
        <w:numPr>
          <w:ilvl w:val="0"/>
          <w:numId w:val="11"/>
        </w:numPr>
        <w:spacing w:before="120"/>
        <w:rPr>
          <w:rFonts w:asciiTheme="minorHAnsi" w:hAnsiTheme="minorHAnsi" w:cstheme="minorHAnsi"/>
          <w:sz w:val="22"/>
          <w:szCs w:val="22"/>
        </w:rPr>
      </w:pPr>
      <w:r w:rsidRPr="0021114A">
        <w:rPr>
          <w:rFonts w:asciiTheme="minorHAnsi" w:hAnsiTheme="minorHAnsi" w:cstheme="minorHAnsi"/>
          <w:sz w:val="22"/>
          <w:szCs w:val="22"/>
        </w:rPr>
        <w:t>Appoint a Designated Safeguarding Lead (DSL)</w:t>
      </w:r>
      <w:r w:rsidRPr="0021114A" w:rsidR="009B6794">
        <w:rPr>
          <w:rFonts w:asciiTheme="minorHAnsi" w:hAnsiTheme="minorHAnsi" w:cstheme="minorHAnsi"/>
          <w:sz w:val="22"/>
          <w:szCs w:val="22"/>
        </w:rPr>
        <w:t>, who has undertaken safeguarding and child protection training</w:t>
      </w:r>
    </w:p>
    <w:p w:rsidRPr="0021114A" w:rsidR="00C81067" w:rsidP="00DC3A9C" w:rsidRDefault="00C81067" w14:paraId="5CDE7E9E" w14:textId="02AACCCB">
      <w:pPr>
        <w:pStyle w:val="BodyText"/>
        <w:numPr>
          <w:ilvl w:val="0"/>
          <w:numId w:val="11"/>
        </w:numPr>
        <w:spacing w:before="120"/>
        <w:rPr>
          <w:rFonts w:asciiTheme="minorHAnsi" w:hAnsiTheme="minorHAnsi" w:cstheme="minorHAnsi"/>
          <w:sz w:val="22"/>
          <w:szCs w:val="22"/>
        </w:rPr>
      </w:pPr>
      <w:r w:rsidRPr="0021114A">
        <w:rPr>
          <w:rFonts w:asciiTheme="minorHAnsi" w:hAnsiTheme="minorHAnsi" w:cstheme="minorHAnsi"/>
          <w:sz w:val="22"/>
          <w:szCs w:val="22"/>
        </w:rPr>
        <w:t xml:space="preserve">Provide parents and carers with a named individual </w:t>
      </w:r>
      <w:r w:rsidRPr="0021114A" w:rsidR="00067BDA">
        <w:rPr>
          <w:rFonts w:asciiTheme="minorHAnsi" w:hAnsiTheme="minorHAnsi" w:cstheme="minorHAnsi"/>
          <w:sz w:val="22"/>
          <w:szCs w:val="22"/>
        </w:rPr>
        <w:t xml:space="preserve">(DSL) who they can raise safeguarding concerns with alongside the numbers of </w:t>
      </w:r>
      <w:r w:rsidRPr="0021114A" w:rsidR="001207BD">
        <w:rPr>
          <w:rFonts w:asciiTheme="minorHAnsi" w:hAnsiTheme="minorHAnsi" w:cstheme="minorHAnsi"/>
          <w:sz w:val="22"/>
          <w:szCs w:val="22"/>
        </w:rPr>
        <w:t>the local authority children services helpline</w:t>
      </w:r>
    </w:p>
    <w:p w:rsidRPr="0021114A" w:rsidR="00067BDA" w:rsidP="00DC3A9C" w:rsidRDefault="001207BD" w14:paraId="5F515B2C" w14:textId="36298F45">
      <w:pPr>
        <w:pStyle w:val="BodyText"/>
        <w:numPr>
          <w:ilvl w:val="0"/>
          <w:numId w:val="11"/>
        </w:numPr>
        <w:spacing w:before="120"/>
        <w:rPr>
          <w:rFonts w:asciiTheme="minorHAnsi" w:hAnsiTheme="minorHAnsi" w:cstheme="minorHAnsi"/>
          <w:sz w:val="22"/>
          <w:szCs w:val="22"/>
        </w:rPr>
      </w:pPr>
      <w:r w:rsidRPr="0021114A">
        <w:rPr>
          <w:rFonts w:asciiTheme="minorHAnsi" w:hAnsiTheme="minorHAnsi" w:cstheme="minorHAnsi"/>
          <w:sz w:val="22"/>
          <w:szCs w:val="22"/>
        </w:rPr>
        <w:t>Ensure you know</w:t>
      </w:r>
      <w:r w:rsidRPr="0021114A" w:rsidR="00BB714B">
        <w:rPr>
          <w:rFonts w:asciiTheme="minorHAnsi" w:hAnsiTheme="minorHAnsi" w:cstheme="minorHAnsi"/>
          <w:sz w:val="22"/>
          <w:szCs w:val="22"/>
        </w:rPr>
        <w:t xml:space="preserve"> how to make a contact/referral to the local authority children services</w:t>
      </w:r>
      <w:r w:rsidRPr="0021114A" w:rsidR="00C24BDD">
        <w:rPr>
          <w:rFonts w:asciiTheme="minorHAnsi" w:hAnsiTheme="minorHAnsi" w:cstheme="minorHAnsi"/>
          <w:sz w:val="22"/>
          <w:szCs w:val="22"/>
        </w:rPr>
        <w:t xml:space="preserve"> should you have a concern about a child or young person</w:t>
      </w:r>
    </w:p>
    <w:p w:rsidRPr="0021114A" w:rsidR="00C24BDD" w:rsidP="00DC3A9C" w:rsidRDefault="00C24BDD" w14:paraId="471BED8B" w14:textId="01548DA4">
      <w:pPr>
        <w:pStyle w:val="BodyText"/>
        <w:numPr>
          <w:ilvl w:val="0"/>
          <w:numId w:val="11"/>
        </w:numPr>
        <w:spacing w:before="120"/>
        <w:rPr>
          <w:rFonts w:asciiTheme="minorHAnsi" w:hAnsiTheme="minorHAnsi" w:cstheme="minorHAnsi"/>
          <w:sz w:val="22"/>
          <w:szCs w:val="22"/>
        </w:rPr>
      </w:pPr>
      <w:r w:rsidRPr="0021114A">
        <w:rPr>
          <w:rFonts w:asciiTheme="minorHAnsi" w:hAnsiTheme="minorHAnsi" w:cstheme="minorHAnsi"/>
          <w:sz w:val="22"/>
          <w:szCs w:val="22"/>
        </w:rPr>
        <w:t xml:space="preserve">Ensure you know how to report </w:t>
      </w:r>
      <w:r w:rsidRPr="0021114A" w:rsidR="000C3472">
        <w:rPr>
          <w:rFonts w:asciiTheme="minorHAnsi" w:hAnsiTheme="minorHAnsi" w:cstheme="minorHAnsi"/>
          <w:sz w:val="22"/>
          <w:szCs w:val="22"/>
        </w:rPr>
        <w:t>any allegations of harm by a adult in your setting to the Local Authority Designated Officer (LADO)</w:t>
      </w:r>
      <w:r w:rsidRPr="0021114A" w:rsidR="00153C2C">
        <w:rPr>
          <w:rFonts w:asciiTheme="minorHAnsi" w:hAnsiTheme="minorHAnsi" w:cstheme="minorHAnsi"/>
          <w:sz w:val="22"/>
          <w:szCs w:val="22"/>
        </w:rPr>
        <w:t xml:space="preserve"> and know </w:t>
      </w:r>
      <w:r w:rsidRPr="0021114A" w:rsidR="00AB06DC">
        <w:rPr>
          <w:rFonts w:asciiTheme="minorHAnsi" w:hAnsiTheme="minorHAnsi" w:cstheme="minorHAnsi"/>
          <w:sz w:val="22"/>
          <w:szCs w:val="22"/>
        </w:rPr>
        <w:t>when it is appropriate</w:t>
      </w:r>
    </w:p>
    <w:p w:rsidRPr="0021114A" w:rsidR="00EB0A83" w:rsidP="00DC3A9C" w:rsidRDefault="00EB0A83" w14:paraId="5AFB4BDE" w14:textId="3323F6F5">
      <w:pPr>
        <w:pStyle w:val="BodyText"/>
        <w:numPr>
          <w:ilvl w:val="0"/>
          <w:numId w:val="11"/>
        </w:numPr>
        <w:spacing w:before="120"/>
        <w:rPr>
          <w:rFonts w:asciiTheme="minorHAnsi" w:hAnsiTheme="minorHAnsi" w:cstheme="minorHAnsi"/>
          <w:sz w:val="22"/>
          <w:szCs w:val="22"/>
        </w:rPr>
      </w:pPr>
      <w:r w:rsidRPr="0021114A">
        <w:rPr>
          <w:rFonts w:asciiTheme="minorHAnsi" w:hAnsiTheme="minorHAnsi" w:cstheme="minorHAnsi"/>
          <w:sz w:val="22"/>
          <w:szCs w:val="22"/>
        </w:rPr>
        <w:lastRenderedPageBreak/>
        <w:t>If the activity is a</w:t>
      </w:r>
      <w:r w:rsidRPr="0021114A" w:rsidR="00681FC7">
        <w:rPr>
          <w:rFonts w:asciiTheme="minorHAnsi" w:hAnsiTheme="minorHAnsi" w:cstheme="minorHAnsi"/>
          <w:sz w:val="22"/>
          <w:szCs w:val="22"/>
        </w:rPr>
        <w:t xml:space="preserve">n event open to the public on a regular basis like a club and a DBS is required for leader/coach this will need to be shown to </w:t>
      </w:r>
      <w:r w:rsidRPr="0021114A" w:rsidR="004D605C">
        <w:rPr>
          <w:rFonts w:asciiTheme="minorHAnsi" w:hAnsiTheme="minorHAnsi" w:cstheme="minorHAnsi"/>
          <w:sz w:val="22"/>
          <w:szCs w:val="22"/>
        </w:rPr>
        <w:t>SAST as the hirer.</w:t>
      </w:r>
    </w:p>
    <w:p w:rsidRPr="0021114A" w:rsidR="00E47098" w:rsidP="00E47098" w:rsidRDefault="00E47098" w14:paraId="01DD8F19" w14:textId="442DB003">
      <w:pPr>
        <w:pStyle w:val="BodyText"/>
        <w:spacing w:before="120"/>
        <w:rPr>
          <w:rFonts w:asciiTheme="minorHAnsi" w:hAnsiTheme="minorHAnsi" w:cstheme="minorHAnsi"/>
          <w:sz w:val="22"/>
          <w:szCs w:val="22"/>
        </w:rPr>
      </w:pPr>
      <w:r w:rsidRPr="0021114A">
        <w:rPr>
          <w:rFonts w:asciiTheme="minorHAnsi" w:hAnsiTheme="minorHAnsi" w:cstheme="minorHAnsi"/>
          <w:sz w:val="22"/>
          <w:szCs w:val="22"/>
        </w:rPr>
        <w:t>Should the hirer need to contact the LADO then they will also provide the school with this information as soon as possible.</w:t>
      </w:r>
    </w:p>
    <w:p w:rsidR="004A228D" w:rsidP="00092BC4" w:rsidRDefault="00717509" w14:paraId="62FE1010" w14:textId="7B011372">
      <w:pPr>
        <w:pStyle w:val="BodyText"/>
        <w:spacing w:before="120"/>
        <w:rPr>
          <w:rFonts w:asciiTheme="minorHAnsi" w:hAnsiTheme="minorHAnsi" w:cstheme="minorHAnsi"/>
          <w:sz w:val="22"/>
          <w:szCs w:val="22"/>
        </w:rPr>
      </w:pPr>
      <w:r>
        <w:rPr>
          <w:rFonts w:asciiTheme="minorHAnsi" w:hAnsiTheme="minorHAnsi" w:cstheme="minorHAnsi"/>
          <w:sz w:val="22"/>
          <w:szCs w:val="22"/>
        </w:rPr>
        <w:t xml:space="preserve">Ref: </w:t>
      </w:r>
      <w:r w:rsidR="00374B55">
        <w:rPr>
          <w:rFonts w:asciiTheme="minorHAnsi" w:hAnsiTheme="minorHAnsi" w:cstheme="minorHAnsi"/>
          <w:sz w:val="22"/>
          <w:szCs w:val="22"/>
        </w:rPr>
        <w:t xml:space="preserve">Department of Education </w:t>
      </w:r>
      <w:r>
        <w:rPr>
          <w:rFonts w:asciiTheme="minorHAnsi" w:hAnsiTheme="minorHAnsi" w:cstheme="minorHAnsi"/>
          <w:sz w:val="22"/>
          <w:szCs w:val="22"/>
        </w:rPr>
        <w:t>Keeping Children Safe in Education statutory guidance and Department of Education After Schools</w:t>
      </w:r>
      <w:r w:rsidR="00374B55">
        <w:rPr>
          <w:rFonts w:asciiTheme="minorHAnsi" w:hAnsiTheme="minorHAnsi" w:cstheme="minorHAnsi"/>
          <w:sz w:val="22"/>
          <w:szCs w:val="22"/>
        </w:rPr>
        <w:t xml:space="preserve"> clubs, Community activities and Tuition Safeguarding Guidance 2023</w:t>
      </w:r>
    </w:p>
    <w:p w:rsidRPr="00F24A73" w:rsidR="00F24A73" w:rsidRDefault="00F24A73" w14:paraId="37E5DE9E" w14:textId="77777777">
      <w:pPr>
        <w:pStyle w:val="BodyText"/>
        <w:spacing w:before="120"/>
        <w:ind w:left="115" w:right="197"/>
        <w:rPr>
          <w:rFonts w:asciiTheme="minorHAnsi" w:hAnsiTheme="minorHAnsi" w:cstheme="minorHAnsi"/>
          <w:sz w:val="22"/>
          <w:szCs w:val="22"/>
        </w:rPr>
      </w:pPr>
    </w:p>
    <w:p w:rsidRPr="00F24A73" w:rsidR="005C2C8A" w:rsidRDefault="00212A5C" w14:paraId="2A7F5296" w14:textId="77777777">
      <w:pPr>
        <w:pStyle w:val="Heading1"/>
        <w:numPr>
          <w:ilvl w:val="0"/>
          <w:numId w:val="1"/>
        </w:numPr>
        <w:tabs>
          <w:tab w:val="left" w:pos="430"/>
        </w:tabs>
        <w:rPr>
          <w:rFonts w:asciiTheme="minorHAnsi" w:hAnsiTheme="minorHAnsi" w:cstheme="minorHAnsi"/>
          <w:color w:val="0070C0"/>
        </w:rPr>
      </w:pPr>
      <w:bookmarkStart w:name="7._Monitoring_arrangements" w:id="12"/>
      <w:bookmarkStart w:name="_Toc113013898" w:id="13"/>
      <w:bookmarkEnd w:id="12"/>
      <w:r w:rsidRPr="00F24A73">
        <w:rPr>
          <w:rFonts w:asciiTheme="minorHAnsi" w:hAnsiTheme="minorHAnsi" w:cstheme="minorHAnsi"/>
          <w:color w:val="0070C0"/>
        </w:rPr>
        <w:t>Monitoring</w:t>
      </w:r>
      <w:r w:rsidRPr="00F24A73">
        <w:rPr>
          <w:rFonts w:asciiTheme="minorHAnsi" w:hAnsiTheme="minorHAnsi" w:cstheme="minorHAnsi"/>
          <w:color w:val="0070C0"/>
          <w:spacing w:val="-1"/>
        </w:rPr>
        <w:t xml:space="preserve"> </w:t>
      </w:r>
      <w:r w:rsidRPr="00F24A73">
        <w:rPr>
          <w:rFonts w:asciiTheme="minorHAnsi" w:hAnsiTheme="minorHAnsi" w:cstheme="minorHAnsi"/>
          <w:color w:val="0070C0"/>
        </w:rPr>
        <w:t>arrangements</w:t>
      </w:r>
      <w:bookmarkEnd w:id="13"/>
    </w:p>
    <w:p w:rsidR="005C2C8A" w:rsidRDefault="00F24A73" w14:paraId="7190115E" w14:textId="3F3AE16C">
      <w:pPr>
        <w:pStyle w:val="BodyText"/>
        <w:spacing w:before="118"/>
        <w:ind w:left="115" w:right="193"/>
        <w:rPr>
          <w:rFonts w:asciiTheme="minorHAnsi" w:hAnsiTheme="minorHAnsi" w:cstheme="minorHAnsi"/>
          <w:sz w:val="22"/>
          <w:szCs w:val="22"/>
        </w:rPr>
      </w:pPr>
      <w:r>
        <w:rPr>
          <w:rFonts w:asciiTheme="minorHAnsi" w:hAnsiTheme="minorHAnsi" w:cstheme="minorHAnsi"/>
          <w:sz w:val="22"/>
          <w:szCs w:val="22"/>
        </w:rPr>
        <w:t>SAST</w:t>
      </w:r>
      <w:r w:rsidRPr="00F24A73" w:rsidR="00212A5C">
        <w:rPr>
          <w:rFonts w:asciiTheme="minorHAnsi" w:hAnsiTheme="minorHAnsi" w:cstheme="minorHAnsi"/>
          <w:sz w:val="22"/>
          <w:szCs w:val="22"/>
        </w:rPr>
        <w:t xml:space="preserve"> will review and update this policy when the guidance on which it is based changes or when this version of the policy otherwise stops being applicable</w:t>
      </w:r>
      <w:r w:rsidRPr="00F24A73" w:rsidR="00F76FDF">
        <w:rPr>
          <w:rFonts w:asciiTheme="minorHAnsi" w:hAnsiTheme="minorHAnsi" w:cstheme="minorHAnsi"/>
          <w:sz w:val="22"/>
          <w:szCs w:val="22"/>
        </w:rPr>
        <w:t>.</w:t>
      </w:r>
    </w:p>
    <w:p w:rsidR="00D63818" w:rsidP="00E47098" w:rsidRDefault="00D63818" w14:paraId="5FCF169D" w14:textId="77777777">
      <w:pPr>
        <w:pStyle w:val="Heading2"/>
        <w:ind w:left="0" w:firstLine="0"/>
        <w:rPr>
          <w:rFonts w:asciiTheme="minorHAnsi" w:hAnsiTheme="minorHAnsi" w:cstheme="minorHAnsi"/>
          <w:color w:val="7E7E7E"/>
        </w:rPr>
      </w:pPr>
      <w:bookmarkStart w:name="Appendix_1:_Hire_request_form" w:id="14"/>
      <w:bookmarkEnd w:id="14"/>
    </w:p>
    <w:p w:rsidR="0021114A" w:rsidP="00E47098" w:rsidRDefault="0021114A" w14:paraId="77171F15" w14:textId="77777777">
      <w:pPr>
        <w:pStyle w:val="Heading2"/>
        <w:ind w:left="0" w:firstLine="0"/>
        <w:rPr>
          <w:rFonts w:asciiTheme="minorHAnsi" w:hAnsiTheme="minorHAnsi" w:cstheme="minorHAnsi"/>
          <w:color w:val="7E7E7E"/>
        </w:rPr>
      </w:pPr>
    </w:p>
    <w:p w:rsidR="0021114A" w:rsidP="00E47098" w:rsidRDefault="0021114A" w14:paraId="06A726C1" w14:textId="77777777">
      <w:pPr>
        <w:pStyle w:val="Heading2"/>
        <w:ind w:left="0" w:firstLine="0"/>
        <w:rPr>
          <w:rFonts w:asciiTheme="minorHAnsi" w:hAnsiTheme="minorHAnsi" w:cstheme="minorHAnsi"/>
          <w:color w:val="7E7E7E"/>
        </w:rPr>
      </w:pPr>
    </w:p>
    <w:p w:rsidR="0021114A" w:rsidP="00E47098" w:rsidRDefault="0021114A" w14:paraId="21B9A4EF" w14:textId="77777777">
      <w:pPr>
        <w:pStyle w:val="Heading2"/>
        <w:ind w:left="0" w:firstLine="0"/>
        <w:rPr>
          <w:rFonts w:asciiTheme="minorHAnsi" w:hAnsiTheme="minorHAnsi" w:cstheme="minorHAnsi"/>
          <w:color w:val="7E7E7E"/>
        </w:rPr>
      </w:pPr>
    </w:p>
    <w:p w:rsidR="0021114A" w:rsidP="00E47098" w:rsidRDefault="0021114A" w14:paraId="171451E5" w14:textId="77777777">
      <w:pPr>
        <w:pStyle w:val="Heading2"/>
        <w:ind w:left="0" w:firstLine="0"/>
        <w:rPr>
          <w:rFonts w:asciiTheme="minorHAnsi" w:hAnsiTheme="minorHAnsi" w:cstheme="minorHAnsi"/>
          <w:color w:val="7E7E7E"/>
        </w:rPr>
      </w:pPr>
    </w:p>
    <w:p w:rsidR="0021114A" w:rsidP="00E47098" w:rsidRDefault="0021114A" w14:paraId="034BA208" w14:textId="77777777">
      <w:pPr>
        <w:pStyle w:val="Heading2"/>
        <w:ind w:left="0" w:firstLine="0"/>
        <w:rPr>
          <w:rFonts w:asciiTheme="minorHAnsi" w:hAnsiTheme="minorHAnsi" w:cstheme="minorHAnsi"/>
          <w:color w:val="7E7E7E"/>
        </w:rPr>
      </w:pPr>
    </w:p>
    <w:p w:rsidR="0021114A" w:rsidP="00E47098" w:rsidRDefault="0021114A" w14:paraId="4868425F" w14:textId="77777777">
      <w:pPr>
        <w:pStyle w:val="Heading2"/>
        <w:ind w:left="0" w:firstLine="0"/>
        <w:rPr>
          <w:rFonts w:asciiTheme="minorHAnsi" w:hAnsiTheme="minorHAnsi" w:cstheme="minorHAnsi"/>
          <w:color w:val="7E7E7E"/>
        </w:rPr>
      </w:pPr>
    </w:p>
    <w:p w:rsidR="0021114A" w:rsidP="00E47098" w:rsidRDefault="0021114A" w14:paraId="08209D8D" w14:textId="77777777">
      <w:pPr>
        <w:pStyle w:val="Heading2"/>
        <w:ind w:left="0" w:firstLine="0"/>
        <w:rPr>
          <w:rFonts w:asciiTheme="minorHAnsi" w:hAnsiTheme="minorHAnsi" w:cstheme="minorHAnsi"/>
          <w:color w:val="7E7E7E"/>
        </w:rPr>
      </w:pPr>
    </w:p>
    <w:p w:rsidR="0021114A" w:rsidP="00E47098" w:rsidRDefault="0021114A" w14:paraId="13E1140A" w14:textId="77777777">
      <w:pPr>
        <w:pStyle w:val="Heading2"/>
        <w:ind w:left="0" w:firstLine="0"/>
        <w:rPr>
          <w:rFonts w:asciiTheme="minorHAnsi" w:hAnsiTheme="minorHAnsi" w:cstheme="minorHAnsi"/>
          <w:color w:val="7E7E7E"/>
        </w:rPr>
      </w:pPr>
    </w:p>
    <w:p w:rsidR="0021114A" w:rsidP="00E47098" w:rsidRDefault="0021114A" w14:paraId="3FBB0E29" w14:textId="77777777">
      <w:pPr>
        <w:pStyle w:val="Heading2"/>
        <w:ind w:left="0" w:firstLine="0"/>
        <w:rPr>
          <w:rFonts w:asciiTheme="minorHAnsi" w:hAnsiTheme="minorHAnsi" w:cstheme="minorHAnsi"/>
          <w:color w:val="7E7E7E"/>
        </w:rPr>
      </w:pPr>
    </w:p>
    <w:p w:rsidR="0021114A" w:rsidP="00E47098" w:rsidRDefault="0021114A" w14:paraId="58B7D94D" w14:textId="77777777">
      <w:pPr>
        <w:pStyle w:val="Heading2"/>
        <w:ind w:left="0" w:firstLine="0"/>
        <w:rPr>
          <w:rFonts w:asciiTheme="minorHAnsi" w:hAnsiTheme="minorHAnsi" w:cstheme="minorHAnsi"/>
          <w:color w:val="7E7E7E"/>
        </w:rPr>
      </w:pPr>
    </w:p>
    <w:p w:rsidR="0021114A" w:rsidP="00E47098" w:rsidRDefault="0021114A" w14:paraId="60D480DB" w14:textId="77777777">
      <w:pPr>
        <w:pStyle w:val="Heading2"/>
        <w:ind w:left="0" w:firstLine="0"/>
        <w:rPr>
          <w:rFonts w:asciiTheme="minorHAnsi" w:hAnsiTheme="minorHAnsi" w:cstheme="minorHAnsi"/>
          <w:color w:val="7E7E7E"/>
        </w:rPr>
      </w:pPr>
    </w:p>
    <w:p w:rsidR="0021114A" w:rsidP="00E47098" w:rsidRDefault="0021114A" w14:paraId="2E33B9C9" w14:textId="77777777">
      <w:pPr>
        <w:pStyle w:val="Heading2"/>
        <w:ind w:left="0" w:firstLine="0"/>
        <w:rPr>
          <w:rFonts w:asciiTheme="minorHAnsi" w:hAnsiTheme="minorHAnsi" w:cstheme="minorHAnsi"/>
          <w:color w:val="7E7E7E"/>
        </w:rPr>
      </w:pPr>
    </w:p>
    <w:p w:rsidR="0021114A" w:rsidP="00E47098" w:rsidRDefault="0021114A" w14:paraId="54A926AD" w14:textId="77777777">
      <w:pPr>
        <w:pStyle w:val="Heading2"/>
        <w:ind w:left="0" w:firstLine="0"/>
        <w:rPr>
          <w:rFonts w:asciiTheme="minorHAnsi" w:hAnsiTheme="minorHAnsi" w:cstheme="minorHAnsi"/>
          <w:color w:val="7E7E7E"/>
        </w:rPr>
      </w:pPr>
    </w:p>
    <w:p w:rsidR="0021114A" w:rsidP="00E47098" w:rsidRDefault="0021114A" w14:paraId="6D419853" w14:textId="77777777">
      <w:pPr>
        <w:pStyle w:val="Heading2"/>
        <w:ind w:left="0" w:firstLine="0"/>
        <w:rPr>
          <w:rFonts w:asciiTheme="minorHAnsi" w:hAnsiTheme="minorHAnsi" w:cstheme="minorHAnsi"/>
          <w:color w:val="7E7E7E"/>
        </w:rPr>
      </w:pPr>
    </w:p>
    <w:p w:rsidR="0021114A" w:rsidP="00E47098" w:rsidRDefault="0021114A" w14:paraId="535AEEB9" w14:textId="77777777">
      <w:pPr>
        <w:pStyle w:val="Heading2"/>
        <w:ind w:left="0" w:firstLine="0"/>
        <w:rPr>
          <w:rFonts w:asciiTheme="minorHAnsi" w:hAnsiTheme="minorHAnsi" w:cstheme="minorHAnsi"/>
          <w:color w:val="7E7E7E"/>
        </w:rPr>
      </w:pPr>
    </w:p>
    <w:p w:rsidR="0021114A" w:rsidP="00E47098" w:rsidRDefault="0021114A" w14:paraId="285F1901" w14:textId="77777777">
      <w:pPr>
        <w:pStyle w:val="Heading2"/>
        <w:ind w:left="0" w:firstLine="0"/>
        <w:rPr>
          <w:rFonts w:asciiTheme="minorHAnsi" w:hAnsiTheme="minorHAnsi" w:cstheme="minorHAnsi"/>
          <w:color w:val="7E7E7E"/>
        </w:rPr>
      </w:pPr>
    </w:p>
    <w:p w:rsidR="0021114A" w:rsidP="00E47098" w:rsidRDefault="0021114A" w14:paraId="669D9ABB" w14:textId="77777777">
      <w:pPr>
        <w:pStyle w:val="Heading2"/>
        <w:ind w:left="0" w:firstLine="0"/>
        <w:rPr>
          <w:rFonts w:asciiTheme="minorHAnsi" w:hAnsiTheme="minorHAnsi" w:cstheme="minorHAnsi"/>
          <w:color w:val="7E7E7E"/>
        </w:rPr>
      </w:pPr>
    </w:p>
    <w:p w:rsidR="0021114A" w:rsidP="00E47098" w:rsidRDefault="0021114A" w14:paraId="612515B5" w14:textId="77777777">
      <w:pPr>
        <w:pStyle w:val="Heading2"/>
        <w:ind w:left="0" w:firstLine="0"/>
        <w:rPr>
          <w:rFonts w:asciiTheme="minorHAnsi" w:hAnsiTheme="minorHAnsi" w:cstheme="minorHAnsi"/>
          <w:color w:val="7E7E7E"/>
        </w:rPr>
      </w:pPr>
    </w:p>
    <w:p w:rsidR="0021114A" w:rsidP="00E47098" w:rsidRDefault="0021114A" w14:paraId="398B2766" w14:textId="77777777">
      <w:pPr>
        <w:pStyle w:val="Heading2"/>
        <w:ind w:left="0" w:firstLine="0"/>
        <w:rPr>
          <w:rFonts w:asciiTheme="minorHAnsi" w:hAnsiTheme="minorHAnsi" w:cstheme="minorHAnsi"/>
          <w:color w:val="7E7E7E"/>
        </w:rPr>
      </w:pPr>
    </w:p>
    <w:p w:rsidR="0021114A" w:rsidP="00E47098" w:rsidRDefault="0021114A" w14:paraId="2501760C" w14:textId="77777777">
      <w:pPr>
        <w:pStyle w:val="Heading2"/>
        <w:ind w:left="0" w:firstLine="0"/>
        <w:rPr>
          <w:rFonts w:asciiTheme="minorHAnsi" w:hAnsiTheme="minorHAnsi" w:cstheme="minorHAnsi"/>
          <w:color w:val="7E7E7E"/>
        </w:rPr>
      </w:pPr>
    </w:p>
    <w:p w:rsidR="0021114A" w:rsidP="00E47098" w:rsidRDefault="0021114A" w14:paraId="4371C233" w14:textId="77777777">
      <w:pPr>
        <w:pStyle w:val="Heading2"/>
        <w:ind w:left="0" w:firstLine="0"/>
        <w:rPr>
          <w:rFonts w:asciiTheme="minorHAnsi" w:hAnsiTheme="minorHAnsi" w:cstheme="minorHAnsi"/>
          <w:color w:val="7E7E7E"/>
        </w:rPr>
      </w:pPr>
    </w:p>
    <w:p w:rsidR="0021114A" w:rsidP="00E47098" w:rsidRDefault="0021114A" w14:paraId="27EF00CD" w14:textId="77777777">
      <w:pPr>
        <w:pStyle w:val="Heading2"/>
        <w:ind w:left="0" w:firstLine="0"/>
        <w:rPr>
          <w:rFonts w:asciiTheme="minorHAnsi" w:hAnsiTheme="minorHAnsi" w:cstheme="minorHAnsi"/>
          <w:color w:val="7E7E7E"/>
        </w:rPr>
      </w:pPr>
    </w:p>
    <w:p w:rsidR="0021114A" w:rsidP="00E47098" w:rsidRDefault="0021114A" w14:paraId="3BB3819A" w14:textId="77777777">
      <w:pPr>
        <w:pStyle w:val="Heading2"/>
        <w:ind w:left="0" w:firstLine="0"/>
        <w:rPr>
          <w:rFonts w:asciiTheme="minorHAnsi" w:hAnsiTheme="minorHAnsi" w:cstheme="minorHAnsi"/>
          <w:color w:val="7E7E7E"/>
        </w:rPr>
      </w:pPr>
    </w:p>
    <w:p w:rsidR="0021114A" w:rsidP="00E47098" w:rsidRDefault="0021114A" w14:paraId="71319716" w14:textId="77777777">
      <w:pPr>
        <w:pStyle w:val="Heading2"/>
        <w:ind w:left="0" w:firstLine="0"/>
        <w:rPr>
          <w:rFonts w:asciiTheme="minorHAnsi" w:hAnsiTheme="minorHAnsi" w:cstheme="minorHAnsi"/>
          <w:color w:val="7E7E7E"/>
        </w:rPr>
      </w:pPr>
    </w:p>
    <w:p w:rsidR="0021114A" w:rsidP="00E47098" w:rsidRDefault="0021114A" w14:paraId="7EA192B4" w14:textId="77777777">
      <w:pPr>
        <w:pStyle w:val="Heading2"/>
        <w:ind w:left="0" w:firstLine="0"/>
        <w:rPr>
          <w:rFonts w:asciiTheme="minorHAnsi" w:hAnsiTheme="minorHAnsi" w:cstheme="minorHAnsi"/>
          <w:color w:val="7E7E7E"/>
        </w:rPr>
      </w:pPr>
    </w:p>
    <w:p w:rsidR="0021114A" w:rsidP="00E47098" w:rsidRDefault="0021114A" w14:paraId="0AE5D450" w14:textId="77777777">
      <w:pPr>
        <w:pStyle w:val="Heading2"/>
        <w:ind w:left="0" w:firstLine="0"/>
        <w:rPr>
          <w:rFonts w:asciiTheme="minorHAnsi" w:hAnsiTheme="minorHAnsi" w:cstheme="minorHAnsi"/>
          <w:color w:val="7E7E7E"/>
        </w:rPr>
      </w:pPr>
    </w:p>
    <w:p w:rsidR="0021114A" w:rsidP="00E47098" w:rsidRDefault="0021114A" w14:paraId="04988AAA" w14:textId="77777777">
      <w:pPr>
        <w:pStyle w:val="Heading2"/>
        <w:ind w:left="0" w:firstLine="0"/>
        <w:rPr>
          <w:rFonts w:asciiTheme="minorHAnsi" w:hAnsiTheme="minorHAnsi" w:cstheme="minorHAnsi"/>
          <w:color w:val="7E7E7E"/>
        </w:rPr>
      </w:pPr>
    </w:p>
    <w:p w:rsidR="0021114A" w:rsidP="00E47098" w:rsidRDefault="0021114A" w14:paraId="5073F78C" w14:textId="77777777">
      <w:pPr>
        <w:pStyle w:val="Heading2"/>
        <w:ind w:left="0" w:firstLine="0"/>
        <w:rPr>
          <w:rFonts w:asciiTheme="minorHAnsi" w:hAnsiTheme="minorHAnsi" w:cstheme="minorHAnsi"/>
          <w:color w:val="7E7E7E"/>
        </w:rPr>
      </w:pPr>
    </w:p>
    <w:p w:rsidR="0021114A" w:rsidP="00E47098" w:rsidRDefault="0021114A" w14:paraId="10317698" w14:textId="77777777">
      <w:pPr>
        <w:pStyle w:val="Heading2"/>
        <w:ind w:left="0" w:firstLine="0"/>
        <w:rPr>
          <w:rFonts w:asciiTheme="minorHAnsi" w:hAnsiTheme="minorHAnsi" w:cstheme="minorHAnsi"/>
          <w:color w:val="7E7E7E"/>
        </w:rPr>
      </w:pPr>
    </w:p>
    <w:p w:rsidR="0021114A" w:rsidP="00E47098" w:rsidRDefault="0021114A" w14:paraId="02E91602" w14:textId="77777777">
      <w:pPr>
        <w:pStyle w:val="Heading2"/>
        <w:ind w:left="0" w:firstLine="0"/>
        <w:rPr>
          <w:rFonts w:asciiTheme="minorHAnsi" w:hAnsiTheme="minorHAnsi" w:cstheme="minorHAnsi"/>
          <w:color w:val="7E7E7E"/>
        </w:rPr>
      </w:pPr>
    </w:p>
    <w:p w:rsidR="0021114A" w:rsidP="00E47098" w:rsidRDefault="0021114A" w14:paraId="2412632A" w14:textId="77777777">
      <w:pPr>
        <w:pStyle w:val="Heading2"/>
        <w:ind w:left="0" w:firstLine="0"/>
        <w:rPr>
          <w:rFonts w:asciiTheme="minorHAnsi" w:hAnsiTheme="minorHAnsi" w:cstheme="minorHAnsi"/>
          <w:color w:val="7E7E7E"/>
        </w:rPr>
      </w:pPr>
    </w:p>
    <w:p w:rsidR="0021114A" w:rsidP="00E47098" w:rsidRDefault="0021114A" w14:paraId="6C771BAE" w14:textId="77777777">
      <w:pPr>
        <w:pStyle w:val="Heading2"/>
        <w:ind w:left="0" w:firstLine="0"/>
        <w:rPr>
          <w:rFonts w:asciiTheme="minorHAnsi" w:hAnsiTheme="minorHAnsi" w:cstheme="minorHAnsi"/>
          <w:color w:val="7E7E7E"/>
        </w:rPr>
      </w:pPr>
    </w:p>
    <w:p w:rsidR="0021114A" w:rsidP="00E47098" w:rsidRDefault="0021114A" w14:paraId="09ED2990" w14:textId="77777777">
      <w:pPr>
        <w:pStyle w:val="Heading2"/>
        <w:ind w:left="0" w:firstLine="0"/>
        <w:rPr>
          <w:rFonts w:asciiTheme="minorHAnsi" w:hAnsiTheme="minorHAnsi" w:cstheme="minorHAnsi"/>
          <w:color w:val="7E7E7E"/>
        </w:rPr>
      </w:pPr>
    </w:p>
    <w:p w:rsidR="0021114A" w:rsidP="00E47098" w:rsidRDefault="0021114A" w14:paraId="047B2BE4" w14:textId="77777777">
      <w:pPr>
        <w:pStyle w:val="Heading2"/>
        <w:ind w:left="0" w:firstLine="0"/>
        <w:rPr>
          <w:rFonts w:asciiTheme="minorHAnsi" w:hAnsiTheme="minorHAnsi" w:cstheme="minorHAnsi"/>
          <w:color w:val="7E7E7E"/>
        </w:rPr>
      </w:pPr>
    </w:p>
    <w:p w:rsidR="0021114A" w:rsidRDefault="0021114A" w14:paraId="232AE8A2" w14:textId="77777777">
      <w:pPr>
        <w:pStyle w:val="Heading2"/>
        <w:ind w:left="115" w:firstLine="0"/>
        <w:rPr>
          <w:rFonts w:asciiTheme="minorHAnsi" w:hAnsiTheme="minorHAnsi" w:cstheme="minorHAnsi"/>
          <w:color w:val="7E7E7E"/>
        </w:rPr>
      </w:pPr>
      <w:bookmarkStart w:name="_Toc113013899" w:id="15"/>
    </w:p>
    <w:p w:rsidRPr="00F24A73" w:rsidR="005C2C8A" w:rsidRDefault="00212A5C" w14:paraId="33E62426" w14:textId="21004A30">
      <w:pPr>
        <w:pStyle w:val="Heading2"/>
        <w:ind w:left="115" w:firstLine="0"/>
        <w:rPr>
          <w:rFonts w:asciiTheme="minorHAnsi" w:hAnsiTheme="minorHAnsi" w:cstheme="minorHAnsi"/>
          <w:color w:val="0070C0"/>
          <w:sz w:val="28"/>
          <w:szCs w:val="28"/>
        </w:rPr>
      </w:pPr>
      <w:r w:rsidRPr="00F24A73">
        <w:rPr>
          <w:rFonts w:asciiTheme="minorHAnsi" w:hAnsiTheme="minorHAnsi" w:cstheme="minorHAnsi"/>
          <w:color w:val="0070C0"/>
          <w:sz w:val="28"/>
          <w:szCs w:val="28"/>
        </w:rPr>
        <w:t>Appendix 1: Hire request form</w:t>
      </w:r>
      <w:bookmarkEnd w:id="15"/>
    </w:p>
    <w:p w:rsidRPr="0010437F" w:rsidR="005C2C8A" w:rsidRDefault="00212A5C" w14:paraId="334F0B32" w14:textId="08C2806A">
      <w:pPr>
        <w:pStyle w:val="BodyText"/>
        <w:spacing w:before="120"/>
        <w:ind w:left="115"/>
        <w:rPr>
          <w:rFonts w:asciiTheme="minorHAnsi" w:hAnsiTheme="minorHAnsi" w:cstheme="minorHAnsi"/>
          <w:sz w:val="22"/>
          <w:szCs w:val="22"/>
        </w:rPr>
      </w:pPr>
      <w:r w:rsidRPr="00F24A73">
        <w:rPr>
          <w:rFonts w:asciiTheme="minorHAnsi" w:hAnsiTheme="minorHAnsi" w:cstheme="minorHAnsi"/>
          <w:sz w:val="22"/>
          <w:szCs w:val="22"/>
        </w:rPr>
        <w:t>Before filling out a request form, please familiarise yourself with our terms and conditions for the hire of our premises and our rates of hire, which you can find in sections 2 and 5 of this policy</w:t>
      </w:r>
      <w:r w:rsidRPr="0010437F" w:rsidR="0010437F">
        <w:rPr>
          <w:rFonts w:asciiTheme="minorHAnsi" w:hAnsiTheme="minorHAnsi" w:cstheme="minorHAnsi"/>
          <w:sz w:val="22"/>
          <w:szCs w:val="22"/>
        </w:rPr>
        <w:t>.</w:t>
      </w:r>
    </w:p>
    <w:p w:rsidRPr="00F24A73" w:rsidR="005C2C8A" w:rsidRDefault="005C2C8A" w14:paraId="7A6D4C96" w14:textId="77777777">
      <w:pPr>
        <w:pStyle w:val="BodyText"/>
        <w:spacing w:before="3"/>
        <w:rPr>
          <w:rFonts w:asciiTheme="minorHAnsi" w:hAnsiTheme="minorHAnsi" w:cstheme="minorHAnsi"/>
          <w:sz w:val="10"/>
        </w:rPr>
      </w:pPr>
    </w:p>
    <w:tbl>
      <w:tblPr>
        <w:tblW w:w="961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0" w:type="dxa"/>
          <w:right w:w="0" w:type="dxa"/>
        </w:tblCellMar>
        <w:tblLook w:val="01E0" w:firstRow="1" w:lastRow="1" w:firstColumn="1" w:lastColumn="1" w:noHBand="0" w:noVBand="0"/>
      </w:tblPr>
      <w:tblGrid>
        <w:gridCol w:w="2536"/>
        <w:gridCol w:w="7083"/>
      </w:tblGrid>
      <w:tr w:rsidRPr="00F24A73" w:rsidR="005C2C8A" w:rsidTr="007A228C" w14:paraId="1DAF0A4F" w14:textId="77777777">
        <w:trPr>
          <w:trHeight w:val="1204"/>
          <w:jc w:val="center"/>
        </w:trPr>
        <w:tc>
          <w:tcPr>
            <w:tcW w:w="2536" w:type="dxa"/>
          </w:tcPr>
          <w:p w:rsidRPr="00F24A73" w:rsidR="005C2C8A" w:rsidRDefault="00212A5C" w14:paraId="4E200503" w14:textId="77777777">
            <w:pPr>
              <w:pStyle w:val="TableParagraph"/>
              <w:spacing w:before="112"/>
              <w:ind w:right="232"/>
              <w:rPr>
                <w:rFonts w:asciiTheme="minorHAnsi" w:hAnsiTheme="minorHAnsi" w:cstheme="minorHAnsi"/>
                <w:sz w:val="20"/>
              </w:rPr>
            </w:pPr>
            <w:r w:rsidRPr="00F24A73">
              <w:rPr>
                <w:rFonts w:asciiTheme="minorHAnsi" w:hAnsiTheme="minorHAnsi" w:cstheme="minorHAnsi"/>
                <w:sz w:val="20"/>
              </w:rPr>
              <w:t>Name of applicant/organisation and company number (where applicable)</w:t>
            </w:r>
          </w:p>
        </w:tc>
        <w:tc>
          <w:tcPr>
            <w:tcW w:w="7083" w:type="dxa"/>
          </w:tcPr>
          <w:p w:rsidRPr="00F24A73" w:rsidR="005C2C8A" w:rsidRDefault="005C2C8A" w14:paraId="3D6D1AEF" w14:textId="77777777">
            <w:pPr>
              <w:pStyle w:val="TableParagraph"/>
              <w:ind w:left="0"/>
              <w:rPr>
                <w:rFonts w:asciiTheme="minorHAnsi" w:hAnsiTheme="minorHAnsi" w:cstheme="minorHAnsi"/>
                <w:sz w:val="20"/>
              </w:rPr>
            </w:pPr>
          </w:p>
        </w:tc>
      </w:tr>
      <w:tr w:rsidRPr="00F24A73" w:rsidR="005C2C8A" w:rsidTr="007A228C" w14:paraId="6AAD0F01" w14:textId="77777777">
        <w:trPr>
          <w:trHeight w:val="1680"/>
          <w:jc w:val="center"/>
        </w:trPr>
        <w:tc>
          <w:tcPr>
            <w:tcW w:w="2536" w:type="dxa"/>
          </w:tcPr>
          <w:p w:rsidRPr="00F24A73" w:rsidR="005C2C8A" w:rsidRDefault="009C1D13" w14:paraId="5F2B371D" w14:textId="30BFB280">
            <w:pPr>
              <w:pStyle w:val="TableParagraph"/>
              <w:spacing w:before="117"/>
              <w:rPr>
                <w:rFonts w:asciiTheme="minorHAnsi" w:hAnsiTheme="minorHAnsi" w:cstheme="minorHAnsi"/>
                <w:sz w:val="20"/>
              </w:rPr>
            </w:pPr>
            <w:r w:rsidRPr="00F24A73">
              <w:rPr>
                <w:rFonts w:asciiTheme="minorHAnsi" w:hAnsiTheme="minorHAnsi" w:cstheme="minorHAnsi"/>
                <w:sz w:val="20"/>
              </w:rPr>
              <w:t>Applicants</w:t>
            </w:r>
            <w:r w:rsidRPr="00F24A73" w:rsidR="00212A5C">
              <w:rPr>
                <w:rFonts w:asciiTheme="minorHAnsi" w:hAnsiTheme="minorHAnsi" w:cstheme="minorHAnsi"/>
                <w:sz w:val="20"/>
              </w:rPr>
              <w:t xml:space="preserve"> contact details</w:t>
            </w:r>
          </w:p>
        </w:tc>
        <w:tc>
          <w:tcPr>
            <w:tcW w:w="7083" w:type="dxa"/>
          </w:tcPr>
          <w:p w:rsidRPr="00F24A73" w:rsidR="005C2C8A" w:rsidRDefault="00212A5C" w14:paraId="17EE3924" w14:textId="77777777">
            <w:pPr>
              <w:pStyle w:val="TableParagraph"/>
              <w:spacing w:before="117"/>
              <w:rPr>
                <w:rFonts w:asciiTheme="minorHAnsi" w:hAnsiTheme="minorHAnsi" w:cstheme="minorHAnsi"/>
                <w:sz w:val="20"/>
              </w:rPr>
            </w:pPr>
            <w:r w:rsidRPr="00F24A73">
              <w:rPr>
                <w:rFonts w:asciiTheme="minorHAnsi" w:hAnsiTheme="minorHAnsi" w:cstheme="minorHAnsi"/>
                <w:sz w:val="20"/>
              </w:rPr>
              <w:t>Address:</w:t>
            </w:r>
          </w:p>
          <w:p w:rsidRPr="00F24A73" w:rsidR="005C2C8A" w:rsidRDefault="005C2C8A" w14:paraId="2912D93F" w14:textId="77777777">
            <w:pPr>
              <w:pStyle w:val="TableParagraph"/>
              <w:ind w:left="0"/>
              <w:rPr>
                <w:rFonts w:asciiTheme="minorHAnsi" w:hAnsiTheme="minorHAnsi" w:cstheme="minorHAnsi"/>
              </w:rPr>
            </w:pPr>
          </w:p>
          <w:p w:rsidRPr="00F24A73" w:rsidR="005C2C8A" w:rsidRDefault="005C2C8A" w14:paraId="5324FE15" w14:textId="77777777">
            <w:pPr>
              <w:pStyle w:val="TableParagraph"/>
              <w:ind w:left="0"/>
              <w:rPr>
                <w:rFonts w:asciiTheme="minorHAnsi" w:hAnsiTheme="minorHAnsi" w:cstheme="minorHAnsi"/>
              </w:rPr>
            </w:pPr>
          </w:p>
          <w:p w:rsidRPr="00F24A73" w:rsidR="005C2C8A" w:rsidRDefault="00212A5C" w14:paraId="4D344E4F" w14:textId="77777777">
            <w:pPr>
              <w:pStyle w:val="TableParagraph"/>
              <w:spacing w:before="135" w:line="302" w:lineRule="auto"/>
              <w:ind w:right="5613"/>
              <w:rPr>
                <w:rFonts w:asciiTheme="minorHAnsi" w:hAnsiTheme="minorHAnsi" w:cstheme="minorHAnsi"/>
                <w:sz w:val="20"/>
              </w:rPr>
            </w:pPr>
            <w:r w:rsidRPr="00F24A73">
              <w:rPr>
                <w:rFonts w:asciiTheme="minorHAnsi" w:hAnsiTheme="minorHAnsi" w:cstheme="minorHAnsi"/>
                <w:sz w:val="20"/>
              </w:rPr>
              <w:t>Phone no: Email address:</w:t>
            </w:r>
          </w:p>
        </w:tc>
      </w:tr>
      <w:tr w:rsidRPr="00F24A73" w:rsidR="005C2C8A" w:rsidTr="007A228C" w14:paraId="69179335" w14:textId="77777777">
        <w:trPr>
          <w:trHeight w:val="745"/>
          <w:jc w:val="center"/>
        </w:trPr>
        <w:tc>
          <w:tcPr>
            <w:tcW w:w="2536" w:type="dxa"/>
          </w:tcPr>
          <w:p w:rsidRPr="00F24A73" w:rsidR="005C2C8A" w:rsidRDefault="00212A5C" w14:paraId="0C257F32" w14:textId="77777777">
            <w:pPr>
              <w:pStyle w:val="TableParagraph"/>
              <w:spacing w:before="117"/>
              <w:ind w:right="232"/>
              <w:rPr>
                <w:rFonts w:asciiTheme="minorHAnsi" w:hAnsiTheme="minorHAnsi" w:cstheme="minorHAnsi"/>
                <w:sz w:val="20"/>
              </w:rPr>
            </w:pPr>
            <w:r w:rsidRPr="00F24A73">
              <w:rPr>
                <w:rFonts w:asciiTheme="minorHAnsi" w:hAnsiTheme="minorHAnsi" w:cstheme="minorHAnsi"/>
                <w:sz w:val="20"/>
              </w:rPr>
              <w:t>Preferred method of contact</w:t>
            </w:r>
          </w:p>
        </w:tc>
        <w:tc>
          <w:tcPr>
            <w:tcW w:w="7083" w:type="dxa"/>
          </w:tcPr>
          <w:p w:rsidRPr="00F24A73" w:rsidR="005C2C8A" w:rsidRDefault="005C2C8A" w14:paraId="303C9A7A" w14:textId="77777777">
            <w:pPr>
              <w:pStyle w:val="TableParagraph"/>
              <w:ind w:left="0"/>
              <w:rPr>
                <w:rFonts w:asciiTheme="minorHAnsi" w:hAnsiTheme="minorHAnsi" w:cstheme="minorHAnsi"/>
                <w:sz w:val="20"/>
              </w:rPr>
            </w:pPr>
          </w:p>
          <w:p w:rsidRPr="00F24A73" w:rsidR="00D63818" w:rsidRDefault="00D63818" w14:paraId="158D4EE0" w14:textId="69713A73">
            <w:pPr>
              <w:pStyle w:val="TableParagraph"/>
              <w:ind w:left="0"/>
              <w:rPr>
                <w:rFonts w:asciiTheme="minorHAnsi" w:hAnsiTheme="minorHAnsi" w:cstheme="minorHAnsi"/>
                <w:sz w:val="20"/>
              </w:rPr>
            </w:pPr>
          </w:p>
        </w:tc>
      </w:tr>
      <w:tr w:rsidRPr="00F24A73" w:rsidR="00D63818" w:rsidTr="007A228C" w14:paraId="690AA987" w14:textId="77777777">
        <w:trPr>
          <w:trHeight w:val="745"/>
          <w:jc w:val="center"/>
        </w:trPr>
        <w:tc>
          <w:tcPr>
            <w:tcW w:w="2536" w:type="dxa"/>
          </w:tcPr>
          <w:p w:rsidRPr="00F24A73" w:rsidR="00D63818" w:rsidP="00D63818" w:rsidRDefault="00D63818" w14:paraId="0AE38C47" w14:textId="6431CA22">
            <w:pPr>
              <w:pStyle w:val="TableParagraph"/>
              <w:spacing w:before="117"/>
              <w:ind w:right="232"/>
              <w:rPr>
                <w:rFonts w:asciiTheme="minorHAnsi" w:hAnsiTheme="minorHAnsi" w:cstheme="minorHAnsi"/>
                <w:sz w:val="20"/>
              </w:rPr>
            </w:pPr>
            <w:r w:rsidRPr="00F24A73">
              <w:rPr>
                <w:rFonts w:asciiTheme="minorHAnsi" w:hAnsiTheme="minorHAnsi" w:cstheme="minorHAnsi"/>
                <w:sz w:val="20"/>
              </w:rPr>
              <w:t>Purpose/activity of organisation</w:t>
            </w:r>
          </w:p>
        </w:tc>
        <w:tc>
          <w:tcPr>
            <w:tcW w:w="7083" w:type="dxa"/>
          </w:tcPr>
          <w:p w:rsidRPr="00F24A73" w:rsidR="00D63818" w:rsidP="00D63818" w:rsidRDefault="00D63818" w14:paraId="568936DD" w14:textId="77777777">
            <w:pPr>
              <w:pStyle w:val="TableParagraph"/>
              <w:ind w:left="0"/>
              <w:rPr>
                <w:rFonts w:asciiTheme="minorHAnsi" w:hAnsiTheme="minorHAnsi" w:cstheme="minorHAnsi"/>
                <w:sz w:val="20"/>
              </w:rPr>
            </w:pPr>
          </w:p>
        </w:tc>
      </w:tr>
      <w:tr w:rsidRPr="00F24A73" w:rsidR="00D63818" w:rsidTr="007A228C" w14:paraId="36C43C17" w14:textId="77777777">
        <w:trPr>
          <w:trHeight w:val="745"/>
          <w:jc w:val="center"/>
        </w:trPr>
        <w:tc>
          <w:tcPr>
            <w:tcW w:w="2536" w:type="dxa"/>
          </w:tcPr>
          <w:p w:rsidRPr="00F24A73" w:rsidR="00D63818" w:rsidP="00D63818" w:rsidRDefault="00D63818" w14:paraId="52E6B4E6" w14:textId="21420803">
            <w:pPr>
              <w:pStyle w:val="TableParagraph"/>
              <w:spacing w:before="117"/>
              <w:ind w:right="232"/>
              <w:rPr>
                <w:rFonts w:asciiTheme="minorHAnsi" w:hAnsiTheme="minorHAnsi" w:cstheme="minorHAnsi"/>
                <w:sz w:val="20"/>
              </w:rPr>
            </w:pPr>
            <w:r w:rsidRPr="00F24A73">
              <w:rPr>
                <w:rFonts w:asciiTheme="minorHAnsi" w:hAnsiTheme="minorHAnsi" w:cstheme="minorHAnsi"/>
                <w:sz w:val="20"/>
              </w:rPr>
              <w:t>Part of the premises requesting to be hired</w:t>
            </w:r>
          </w:p>
        </w:tc>
        <w:tc>
          <w:tcPr>
            <w:tcW w:w="7083" w:type="dxa"/>
          </w:tcPr>
          <w:p w:rsidRPr="00F24A73" w:rsidR="00D63818" w:rsidP="00D63818" w:rsidRDefault="00D63818" w14:paraId="77B6B17F" w14:textId="77777777">
            <w:pPr>
              <w:pStyle w:val="TableParagraph"/>
              <w:ind w:left="0"/>
              <w:rPr>
                <w:rFonts w:asciiTheme="minorHAnsi" w:hAnsiTheme="minorHAnsi" w:cstheme="minorHAnsi"/>
                <w:sz w:val="20"/>
              </w:rPr>
            </w:pPr>
          </w:p>
        </w:tc>
      </w:tr>
      <w:tr w:rsidRPr="00F24A73" w:rsidR="00D63818" w:rsidTr="007A228C" w14:paraId="2D4B0965" w14:textId="77777777">
        <w:trPr>
          <w:trHeight w:val="745"/>
          <w:jc w:val="center"/>
        </w:trPr>
        <w:tc>
          <w:tcPr>
            <w:tcW w:w="2536" w:type="dxa"/>
          </w:tcPr>
          <w:p w:rsidRPr="00F24A73" w:rsidR="00D63818" w:rsidP="00D63818" w:rsidRDefault="00D63818" w14:paraId="203118DB" w14:textId="32B433F8">
            <w:pPr>
              <w:pStyle w:val="TableParagraph"/>
              <w:spacing w:before="117"/>
              <w:ind w:right="232"/>
              <w:rPr>
                <w:rFonts w:asciiTheme="minorHAnsi" w:hAnsiTheme="minorHAnsi" w:cstheme="minorHAnsi"/>
                <w:sz w:val="20"/>
              </w:rPr>
            </w:pPr>
            <w:r w:rsidRPr="00F24A73">
              <w:rPr>
                <w:rFonts w:asciiTheme="minorHAnsi" w:hAnsiTheme="minorHAnsi" w:cstheme="minorHAnsi"/>
                <w:sz w:val="20"/>
              </w:rPr>
              <w:t>Date and time of first hire</w:t>
            </w:r>
          </w:p>
        </w:tc>
        <w:tc>
          <w:tcPr>
            <w:tcW w:w="7083" w:type="dxa"/>
          </w:tcPr>
          <w:p w:rsidRPr="00F24A73" w:rsidR="00D63818" w:rsidP="00D63818" w:rsidRDefault="00D63818" w14:paraId="169355B0" w14:textId="77777777">
            <w:pPr>
              <w:pStyle w:val="TableParagraph"/>
              <w:ind w:left="0"/>
              <w:rPr>
                <w:rFonts w:asciiTheme="minorHAnsi" w:hAnsiTheme="minorHAnsi" w:cstheme="minorHAnsi"/>
                <w:sz w:val="20"/>
              </w:rPr>
            </w:pPr>
          </w:p>
        </w:tc>
      </w:tr>
      <w:tr w:rsidRPr="00F24A73" w:rsidR="00D63818" w:rsidTr="007A228C" w14:paraId="107F31D9" w14:textId="77777777">
        <w:trPr>
          <w:trHeight w:val="745"/>
          <w:jc w:val="center"/>
        </w:trPr>
        <w:tc>
          <w:tcPr>
            <w:tcW w:w="2536" w:type="dxa"/>
          </w:tcPr>
          <w:p w:rsidRPr="00F24A73" w:rsidR="007A228C" w:rsidP="007A228C" w:rsidRDefault="00D63818" w14:paraId="35080E8F" w14:textId="73A96203">
            <w:pPr>
              <w:pStyle w:val="TableParagraph"/>
              <w:spacing w:before="117"/>
              <w:ind w:right="232"/>
              <w:rPr>
                <w:rFonts w:asciiTheme="minorHAnsi" w:hAnsiTheme="minorHAnsi" w:cstheme="minorHAnsi"/>
                <w:sz w:val="20"/>
              </w:rPr>
            </w:pPr>
            <w:r w:rsidRPr="00F24A73">
              <w:rPr>
                <w:rFonts w:asciiTheme="minorHAnsi" w:hAnsiTheme="minorHAnsi" w:cstheme="minorHAnsi"/>
                <w:sz w:val="20"/>
              </w:rPr>
              <w:t>Is this a recurring</w:t>
            </w:r>
            <w:r w:rsidRPr="00F24A73">
              <w:rPr>
                <w:rFonts w:asciiTheme="minorHAnsi" w:hAnsiTheme="minorHAnsi" w:cstheme="minorHAnsi"/>
                <w:spacing w:val="-19"/>
                <w:sz w:val="20"/>
              </w:rPr>
              <w:t xml:space="preserve"> </w:t>
            </w:r>
            <w:r w:rsidRPr="00F24A73">
              <w:rPr>
                <w:rFonts w:asciiTheme="minorHAnsi" w:hAnsiTheme="minorHAnsi" w:cstheme="minorHAnsi"/>
                <w:sz w:val="20"/>
              </w:rPr>
              <w:t xml:space="preserve">request, or one off? If recurring, indicate the frequency and number of </w:t>
            </w:r>
            <w:r w:rsidR="007A228C">
              <w:rPr>
                <w:rFonts w:asciiTheme="minorHAnsi" w:hAnsiTheme="minorHAnsi" w:cstheme="minorHAnsi"/>
                <w:sz w:val="20"/>
              </w:rPr>
              <w:t>occurrences</w:t>
            </w:r>
          </w:p>
        </w:tc>
        <w:tc>
          <w:tcPr>
            <w:tcW w:w="7083" w:type="dxa"/>
          </w:tcPr>
          <w:p w:rsidRPr="00F24A73" w:rsidR="00D63818" w:rsidP="00D63818" w:rsidRDefault="00D63818" w14:paraId="112340F2" w14:textId="77777777">
            <w:pPr>
              <w:pStyle w:val="TableParagraph"/>
              <w:ind w:left="0"/>
              <w:rPr>
                <w:rFonts w:asciiTheme="minorHAnsi" w:hAnsiTheme="minorHAnsi" w:cstheme="minorHAnsi"/>
                <w:sz w:val="20"/>
              </w:rPr>
            </w:pPr>
          </w:p>
        </w:tc>
      </w:tr>
      <w:tr w:rsidRPr="00F24A73" w:rsidR="00D63818" w:rsidTr="007A228C" w14:paraId="0B873587" w14:textId="77777777">
        <w:trPr>
          <w:trHeight w:val="745"/>
          <w:jc w:val="center"/>
        </w:trPr>
        <w:tc>
          <w:tcPr>
            <w:tcW w:w="2536" w:type="dxa"/>
          </w:tcPr>
          <w:p w:rsidRPr="00F24A73" w:rsidR="00D63818" w:rsidP="00D63818" w:rsidRDefault="00D63818" w14:paraId="5B7E61E7" w14:textId="5D1D4373">
            <w:pPr>
              <w:pStyle w:val="TableParagraph"/>
              <w:spacing w:before="117"/>
              <w:ind w:right="232"/>
              <w:rPr>
                <w:rFonts w:asciiTheme="minorHAnsi" w:hAnsiTheme="minorHAnsi" w:cstheme="minorHAnsi"/>
                <w:sz w:val="20"/>
              </w:rPr>
            </w:pPr>
            <w:r w:rsidRPr="00F24A73">
              <w:rPr>
                <w:rFonts w:asciiTheme="minorHAnsi" w:hAnsiTheme="minorHAnsi" w:cstheme="minorHAnsi"/>
                <w:sz w:val="20"/>
              </w:rPr>
              <w:t>Number of expected participants in the activity</w:t>
            </w:r>
          </w:p>
        </w:tc>
        <w:tc>
          <w:tcPr>
            <w:tcW w:w="7083" w:type="dxa"/>
          </w:tcPr>
          <w:p w:rsidRPr="00F24A73" w:rsidR="00D63818" w:rsidP="00D63818" w:rsidRDefault="00D63818" w14:paraId="1A7EBF8D" w14:textId="77777777">
            <w:pPr>
              <w:pStyle w:val="TableParagraph"/>
              <w:ind w:left="0"/>
              <w:rPr>
                <w:rFonts w:asciiTheme="minorHAnsi" w:hAnsiTheme="minorHAnsi" w:cstheme="minorHAnsi"/>
                <w:sz w:val="20"/>
              </w:rPr>
            </w:pPr>
          </w:p>
        </w:tc>
      </w:tr>
      <w:tr w:rsidRPr="00F24A73" w:rsidR="00D63818" w:rsidTr="007A228C" w14:paraId="4BEE243F" w14:textId="77777777">
        <w:trPr>
          <w:trHeight w:val="745"/>
          <w:jc w:val="center"/>
        </w:trPr>
        <w:tc>
          <w:tcPr>
            <w:tcW w:w="2536" w:type="dxa"/>
          </w:tcPr>
          <w:p w:rsidRPr="00F24A73" w:rsidR="00D63818" w:rsidP="00D63818" w:rsidRDefault="00D63818" w14:paraId="48C96722" w14:textId="09F16553">
            <w:pPr>
              <w:pStyle w:val="TableParagraph"/>
              <w:spacing w:before="117"/>
              <w:ind w:right="232"/>
              <w:rPr>
                <w:rFonts w:asciiTheme="minorHAnsi" w:hAnsiTheme="minorHAnsi" w:cstheme="minorHAnsi"/>
                <w:sz w:val="20"/>
              </w:rPr>
            </w:pPr>
            <w:r w:rsidRPr="00F24A73">
              <w:rPr>
                <w:rFonts w:asciiTheme="minorHAnsi" w:hAnsiTheme="minorHAnsi" w:cstheme="minorHAnsi"/>
                <w:sz w:val="20"/>
              </w:rPr>
              <w:t>Additional equipment you will require from the school (please note we may not always be able to provide this but will inform you where this is/is not possible)</w:t>
            </w:r>
          </w:p>
        </w:tc>
        <w:tc>
          <w:tcPr>
            <w:tcW w:w="7083" w:type="dxa"/>
          </w:tcPr>
          <w:p w:rsidRPr="00F24A73" w:rsidR="00D63818" w:rsidP="00D63818" w:rsidRDefault="00D63818" w14:paraId="7186656E" w14:textId="77777777">
            <w:pPr>
              <w:pStyle w:val="TableParagraph"/>
              <w:ind w:left="0"/>
              <w:rPr>
                <w:rFonts w:asciiTheme="minorHAnsi" w:hAnsiTheme="minorHAnsi" w:cstheme="minorHAnsi"/>
                <w:sz w:val="20"/>
              </w:rPr>
            </w:pPr>
          </w:p>
        </w:tc>
      </w:tr>
      <w:tr w:rsidRPr="00F24A73" w:rsidR="00D63818" w:rsidTr="007A228C" w14:paraId="52F43EF7" w14:textId="77777777">
        <w:trPr>
          <w:trHeight w:val="745"/>
          <w:jc w:val="center"/>
        </w:trPr>
        <w:tc>
          <w:tcPr>
            <w:tcW w:w="2536" w:type="dxa"/>
          </w:tcPr>
          <w:p w:rsidRPr="00F24A73" w:rsidR="00D63818" w:rsidP="00D63818" w:rsidRDefault="00D63818" w14:paraId="076EF715" w14:textId="7F207600">
            <w:pPr>
              <w:pStyle w:val="TableParagraph"/>
              <w:spacing w:before="117"/>
              <w:ind w:right="232"/>
              <w:rPr>
                <w:rFonts w:asciiTheme="minorHAnsi" w:hAnsiTheme="minorHAnsi" w:cstheme="minorHAnsi"/>
                <w:sz w:val="20"/>
              </w:rPr>
            </w:pPr>
            <w:r w:rsidRPr="00F24A73">
              <w:rPr>
                <w:rFonts w:asciiTheme="minorHAnsi" w:hAnsiTheme="minorHAnsi" w:cstheme="minorHAnsi"/>
                <w:sz w:val="20"/>
              </w:rPr>
              <w:t>Additional equipment you will be providing yourself</w:t>
            </w:r>
          </w:p>
        </w:tc>
        <w:tc>
          <w:tcPr>
            <w:tcW w:w="7083" w:type="dxa"/>
          </w:tcPr>
          <w:p w:rsidRPr="00F24A73" w:rsidR="00D63818" w:rsidP="00D63818" w:rsidRDefault="00D63818" w14:paraId="47098305" w14:textId="77777777">
            <w:pPr>
              <w:pStyle w:val="TableParagraph"/>
              <w:ind w:left="0"/>
              <w:rPr>
                <w:rFonts w:asciiTheme="minorHAnsi" w:hAnsiTheme="minorHAnsi" w:cstheme="minorHAnsi"/>
                <w:sz w:val="20"/>
              </w:rPr>
            </w:pPr>
          </w:p>
        </w:tc>
      </w:tr>
      <w:tr w:rsidRPr="00F24A73" w:rsidR="00D63818" w:rsidTr="007A228C" w14:paraId="28F7A628" w14:textId="77777777">
        <w:trPr>
          <w:trHeight w:val="745"/>
          <w:jc w:val="center"/>
        </w:trPr>
        <w:tc>
          <w:tcPr>
            <w:tcW w:w="2536" w:type="dxa"/>
          </w:tcPr>
          <w:p w:rsidRPr="00F24A73" w:rsidR="00D63818" w:rsidP="00D63818" w:rsidRDefault="00D63818" w14:paraId="34444F55" w14:textId="3FAE0780">
            <w:pPr>
              <w:pStyle w:val="TableParagraph"/>
              <w:spacing w:before="117"/>
              <w:ind w:right="232"/>
              <w:rPr>
                <w:rFonts w:asciiTheme="minorHAnsi" w:hAnsiTheme="minorHAnsi" w:cstheme="minorHAnsi"/>
                <w:sz w:val="20"/>
              </w:rPr>
            </w:pPr>
            <w:r w:rsidRPr="00F24A73">
              <w:rPr>
                <w:rFonts w:asciiTheme="minorHAnsi" w:hAnsiTheme="minorHAnsi" w:cstheme="minorHAnsi"/>
                <w:sz w:val="20"/>
              </w:rPr>
              <w:t>Confirmation and details of the safeguarding and child protection arrangements you have in place</w:t>
            </w:r>
          </w:p>
        </w:tc>
        <w:tc>
          <w:tcPr>
            <w:tcW w:w="7083" w:type="dxa"/>
          </w:tcPr>
          <w:p w:rsidRPr="00F24A73" w:rsidR="00D63818" w:rsidP="00D63818" w:rsidRDefault="00D63818" w14:paraId="3BA44BAB" w14:textId="77777777">
            <w:pPr>
              <w:pStyle w:val="TableParagraph"/>
              <w:ind w:left="0"/>
              <w:rPr>
                <w:rFonts w:asciiTheme="minorHAnsi" w:hAnsiTheme="minorHAnsi" w:cstheme="minorHAnsi"/>
                <w:sz w:val="20"/>
              </w:rPr>
            </w:pPr>
          </w:p>
        </w:tc>
      </w:tr>
    </w:tbl>
    <w:p w:rsidR="005C2C8A" w:rsidRDefault="005C2C8A" w14:paraId="385E8057" w14:textId="77777777">
      <w:pPr>
        <w:rPr>
          <w:rFonts w:asciiTheme="minorHAnsi" w:hAnsiTheme="minorHAnsi" w:cstheme="minorHAnsi"/>
          <w:sz w:val="20"/>
        </w:rPr>
      </w:pPr>
    </w:p>
    <w:p w:rsidR="00CB2D9B" w:rsidRDefault="00CB2D9B" w14:paraId="5B2856AB" w14:textId="77777777">
      <w:pPr>
        <w:rPr>
          <w:rFonts w:asciiTheme="minorHAnsi" w:hAnsiTheme="minorHAnsi" w:cstheme="minorHAnsi"/>
          <w:sz w:val="20"/>
        </w:rPr>
      </w:pPr>
    </w:p>
    <w:p w:rsidR="00550FBA" w:rsidRDefault="00550FBA" w14:paraId="06C8AC0C" w14:textId="77777777">
      <w:pPr>
        <w:rPr>
          <w:rFonts w:asciiTheme="minorHAnsi" w:hAnsiTheme="minorHAnsi" w:cstheme="minorHAnsi"/>
          <w:sz w:val="20"/>
        </w:rPr>
      </w:pPr>
    </w:p>
    <w:p w:rsidRPr="00661298" w:rsidR="00661298" w:rsidP="00661298" w:rsidRDefault="00661298" w14:paraId="6A4950A6" w14:textId="6C9BA0A7">
      <w:pPr>
        <w:pStyle w:val="BodyText"/>
        <w:rPr>
          <w:rFonts w:asciiTheme="minorHAnsi" w:hAnsiTheme="minorHAnsi" w:cstheme="minorHAnsi"/>
          <w:b/>
          <w:bCs/>
          <w:i/>
          <w:iCs/>
        </w:rPr>
      </w:pPr>
      <w:r w:rsidRPr="00661298">
        <w:rPr>
          <w:rFonts w:asciiTheme="minorHAnsi" w:hAnsiTheme="minorHAnsi" w:cstheme="minorHAnsi"/>
          <w:b/>
          <w:bCs/>
          <w:i/>
          <w:iCs/>
        </w:rPr>
        <w:t xml:space="preserve">Hirer to please provide </w:t>
      </w:r>
      <w:r>
        <w:rPr>
          <w:rFonts w:asciiTheme="minorHAnsi" w:hAnsiTheme="minorHAnsi" w:cstheme="minorHAnsi"/>
          <w:b/>
          <w:bCs/>
          <w:i/>
          <w:iCs/>
        </w:rPr>
        <w:t xml:space="preserve">SAST school </w:t>
      </w:r>
      <w:r w:rsidRPr="00661298">
        <w:rPr>
          <w:rFonts w:asciiTheme="minorHAnsi" w:hAnsiTheme="minorHAnsi" w:cstheme="minorHAnsi"/>
          <w:b/>
          <w:bCs/>
          <w:i/>
          <w:iCs/>
        </w:rPr>
        <w:t>the following documents;</w:t>
      </w:r>
    </w:p>
    <w:p w:rsidR="00661298" w:rsidP="00661298" w:rsidRDefault="00661298" w14:paraId="19A7DB61" w14:textId="77777777">
      <w:pPr>
        <w:pStyle w:val="BodyText"/>
        <w:rPr>
          <w:rFonts w:asciiTheme="minorHAnsi" w:hAnsiTheme="minorHAnsi" w:cstheme="minorHAnsi"/>
        </w:rPr>
      </w:pPr>
    </w:p>
    <w:p w:rsidR="00661298" w:rsidP="00661298" w:rsidRDefault="00661298" w14:paraId="5797E15E" w14:textId="24A02253">
      <w:pPr>
        <w:pStyle w:val="BodyText"/>
        <w:rPr>
          <w:rFonts w:asciiTheme="minorHAnsi" w:hAnsiTheme="minorHAnsi" w:cstheme="minorHAnsi"/>
        </w:rPr>
      </w:pPr>
      <w:r>
        <w:rPr>
          <w:rFonts w:asciiTheme="minorHAnsi" w:hAnsiTheme="minorHAnsi" w:cstheme="minorHAnsi"/>
        </w:rPr>
        <w:t>Hirers public liability insurance certificate</w:t>
      </w:r>
    </w:p>
    <w:p w:rsidR="00661298" w:rsidP="00661298" w:rsidRDefault="00661298" w14:paraId="78ADB7C6" w14:textId="77777777">
      <w:pPr>
        <w:pStyle w:val="BodyText"/>
        <w:rPr>
          <w:rFonts w:asciiTheme="minorHAnsi" w:hAnsiTheme="minorHAnsi" w:cstheme="minorHAnsi"/>
        </w:rPr>
      </w:pPr>
      <w:r>
        <w:rPr>
          <w:rFonts w:asciiTheme="minorHAnsi" w:hAnsiTheme="minorHAnsi" w:cstheme="minorHAnsi"/>
        </w:rPr>
        <w:t xml:space="preserve">Health &amp; safety documentation, including risk assessments </w:t>
      </w:r>
    </w:p>
    <w:p w:rsidR="00661298" w:rsidP="00661298" w:rsidRDefault="00661298" w14:paraId="3B7024F6" w14:textId="3734719D">
      <w:pPr>
        <w:pStyle w:val="BodyText"/>
        <w:rPr>
          <w:rFonts w:asciiTheme="minorHAnsi" w:hAnsiTheme="minorHAnsi" w:cstheme="minorHAnsi"/>
        </w:rPr>
      </w:pPr>
      <w:r>
        <w:rPr>
          <w:rFonts w:asciiTheme="minorHAnsi" w:hAnsiTheme="minorHAnsi" w:cstheme="minorHAnsi"/>
        </w:rPr>
        <w:t xml:space="preserve">Hirers safeguarding policy and arrangements </w:t>
      </w:r>
    </w:p>
    <w:p w:rsidRPr="0021114A" w:rsidR="00524621" w:rsidP="00661298" w:rsidRDefault="00524621" w14:paraId="374C4E3E" w14:textId="0B7A9AFC">
      <w:pPr>
        <w:pStyle w:val="BodyText"/>
        <w:rPr>
          <w:rFonts w:asciiTheme="minorHAnsi" w:hAnsiTheme="minorHAnsi" w:cstheme="minorHAnsi"/>
        </w:rPr>
      </w:pPr>
      <w:r w:rsidRPr="0021114A">
        <w:rPr>
          <w:rFonts w:asciiTheme="minorHAnsi" w:hAnsiTheme="minorHAnsi" w:cstheme="minorHAnsi"/>
        </w:rPr>
        <w:t>Hirers Code of Conduct for staff and volunte</w:t>
      </w:r>
      <w:r w:rsidRPr="0021114A" w:rsidR="00B72178">
        <w:rPr>
          <w:rFonts w:asciiTheme="minorHAnsi" w:hAnsiTheme="minorHAnsi" w:cstheme="minorHAnsi"/>
        </w:rPr>
        <w:t>er</w:t>
      </w:r>
      <w:r w:rsidRPr="0021114A">
        <w:rPr>
          <w:rFonts w:asciiTheme="minorHAnsi" w:hAnsiTheme="minorHAnsi" w:cstheme="minorHAnsi"/>
        </w:rPr>
        <w:t>s</w:t>
      </w:r>
    </w:p>
    <w:p w:rsidR="00661298" w:rsidP="00661298" w:rsidRDefault="00661298" w14:paraId="5846B8EC" w14:textId="77777777">
      <w:pPr>
        <w:pStyle w:val="BodyText"/>
        <w:rPr>
          <w:rFonts w:asciiTheme="minorHAnsi" w:hAnsiTheme="minorHAnsi" w:cstheme="minorHAnsi"/>
        </w:rPr>
      </w:pPr>
      <w:r>
        <w:rPr>
          <w:rFonts w:asciiTheme="minorHAnsi" w:hAnsiTheme="minorHAnsi" w:cstheme="minorHAnsi"/>
        </w:rPr>
        <w:t>Enhanced DBS check numbers, where required</w:t>
      </w:r>
    </w:p>
    <w:p w:rsidR="00661298" w:rsidP="00661298" w:rsidRDefault="00661298" w14:paraId="2C31217C" w14:textId="77777777">
      <w:pPr>
        <w:pStyle w:val="BodyText"/>
        <w:rPr>
          <w:rFonts w:asciiTheme="minorHAnsi" w:hAnsiTheme="minorHAnsi" w:cstheme="minorHAnsi"/>
        </w:rPr>
      </w:pPr>
    </w:p>
    <w:p w:rsidR="00661298" w:rsidP="00661298" w:rsidRDefault="00661298" w14:paraId="73DE4D2A" w14:textId="77777777">
      <w:pPr>
        <w:pStyle w:val="BodyText"/>
        <w:rPr>
          <w:rFonts w:asciiTheme="minorHAnsi" w:hAnsiTheme="minorHAnsi" w:cstheme="minorHAnsi"/>
        </w:rPr>
      </w:pPr>
    </w:p>
    <w:p w:rsidRPr="00661298" w:rsidR="00661298" w:rsidP="00661298" w:rsidRDefault="00661298" w14:paraId="32432A29" w14:textId="792396D4">
      <w:pPr>
        <w:pStyle w:val="BodyText"/>
        <w:rPr>
          <w:rFonts w:asciiTheme="minorHAnsi" w:hAnsiTheme="minorHAnsi" w:cstheme="minorHAnsi"/>
          <w:b/>
          <w:bCs/>
          <w:i/>
          <w:iCs/>
        </w:rPr>
      </w:pPr>
      <w:r w:rsidRPr="00661298">
        <w:rPr>
          <w:rFonts w:asciiTheme="minorHAnsi" w:hAnsiTheme="minorHAnsi" w:cstheme="minorHAnsi"/>
          <w:b/>
          <w:bCs/>
          <w:i/>
          <w:iCs/>
        </w:rPr>
        <w:t>SAST to provide</w:t>
      </w:r>
      <w:r>
        <w:rPr>
          <w:rFonts w:asciiTheme="minorHAnsi" w:hAnsiTheme="minorHAnsi" w:cstheme="minorHAnsi"/>
          <w:b/>
          <w:bCs/>
          <w:i/>
          <w:iCs/>
        </w:rPr>
        <w:t xml:space="preserve"> hirer</w:t>
      </w:r>
      <w:r w:rsidRPr="00661298">
        <w:rPr>
          <w:rFonts w:asciiTheme="minorHAnsi" w:hAnsiTheme="minorHAnsi" w:cstheme="minorHAnsi"/>
          <w:b/>
          <w:bCs/>
          <w:i/>
          <w:iCs/>
        </w:rPr>
        <w:t xml:space="preserve"> the following documents;</w:t>
      </w:r>
    </w:p>
    <w:p w:rsidR="00661298" w:rsidP="00661298" w:rsidRDefault="00661298" w14:paraId="26152D1B" w14:textId="77777777">
      <w:pPr>
        <w:pStyle w:val="BodyText"/>
        <w:rPr>
          <w:rFonts w:asciiTheme="minorHAnsi" w:hAnsiTheme="minorHAnsi" w:cstheme="minorHAnsi"/>
        </w:rPr>
      </w:pPr>
    </w:p>
    <w:p w:rsidR="00661298" w:rsidP="00661298" w:rsidRDefault="00661298" w14:paraId="55B541EE" w14:textId="012B08D4">
      <w:pPr>
        <w:pStyle w:val="BodyText"/>
        <w:rPr>
          <w:rFonts w:asciiTheme="minorHAnsi" w:hAnsiTheme="minorHAnsi" w:cstheme="minorHAnsi"/>
        </w:rPr>
      </w:pPr>
      <w:r>
        <w:rPr>
          <w:rFonts w:asciiTheme="minorHAnsi" w:hAnsiTheme="minorHAnsi" w:cstheme="minorHAnsi"/>
        </w:rPr>
        <w:t>Designated Safeguarding Lead (DSL)</w:t>
      </w:r>
      <w:r w:rsidR="00B67C2D">
        <w:rPr>
          <w:rFonts w:asciiTheme="minorHAnsi" w:hAnsiTheme="minorHAnsi" w:cstheme="minorHAnsi"/>
        </w:rPr>
        <w:t xml:space="preserve"> contact</w:t>
      </w:r>
    </w:p>
    <w:p w:rsidR="00661298" w:rsidP="00661298" w:rsidRDefault="00661298" w14:paraId="25AF3BE7" w14:textId="6E9D8CF8">
      <w:pPr>
        <w:pStyle w:val="BodyText"/>
        <w:rPr>
          <w:rFonts w:asciiTheme="minorHAnsi" w:hAnsiTheme="minorHAnsi" w:cstheme="minorHAnsi"/>
        </w:rPr>
      </w:pPr>
      <w:r>
        <w:rPr>
          <w:rFonts w:asciiTheme="minorHAnsi" w:hAnsiTheme="minorHAnsi" w:cstheme="minorHAnsi"/>
        </w:rPr>
        <w:t>Safeguarding Policy</w:t>
      </w:r>
    </w:p>
    <w:p w:rsidR="00661298" w:rsidP="00661298" w:rsidRDefault="00661298" w14:paraId="4E99CABC" w14:textId="77777777">
      <w:pPr>
        <w:pStyle w:val="BodyText"/>
        <w:rPr>
          <w:rFonts w:asciiTheme="minorHAnsi" w:hAnsiTheme="minorHAnsi" w:cstheme="minorHAnsi"/>
        </w:rPr>
      </w:pPr>
      <w:r>
        <w:rPr>
          <w:rFonts w:asciiTheme="minorHAnsi" w:hAnsiTheme="minorHAnsi" w:cstheme="minorHAnsi"/>
        </w:rPr>
        <w:t xml:space="preserve">Fire evacuation procedures </w:t>
      </w:r>
    </w:p>
    <w:p w:rsidRPr="0021114A" w:rsidR="00B72178" w:rsidP="00661298" w:rsidRDefault="00B72178" w14:paraId="3AEF84B3" w14:textId="1949BDC5">
      <w:pPr>
        <w:pStyle w:val="BodyText"/>
        <w:rPr>
          <w:rFonts w:asciiTheme="minorHAnsi" w:hAnsiTheme="minorHAnsi" w:cstheme="minorHAnsi"/>
        </w:rPr>
      </w:pPr>
      <w:r w:rsidRPr="0021114A">
        <w:rPr>
          <w:rFonts w:asciiTheme="minorHAnsi" w:hAnsiTheme="minorHAnsi" w:cstheme="minorHAnsi"/>
        </w:rPr>
        <w:t>Lockdown procedures</w:t>
      </w:r>
    </w:p>
    <w:p w:rsidR="00661298" w:rsidRDefault="00661298" w14:paraId="7440F500" w14:textId="77777777">
      <w:pPr>
        <w:rPr>
          <w:rFonts w:asciiTheme="minorHAnsi" w:hAnsiTheme="minorHAnsi" w:cstheme="minorHAnsi"/>
          <w:sz w:val="20"/>
        </w:rPr>
      </w:pPr>
    </w:p>
    <w:p w:rsidR="00661298" w:rsidRDefault="00661298" w14:paraId="63899B64" w14:textId="77777777">
      <w:pPr>
        <w:rPr>
          <w:rFonts w:asciiTheme="minorHAnsi" w:hAnsiTheme="minorHAnsi" w:cstheme="minorHAnsi"/>
          <w:sz w:val="20"/>
        </w:rPr>
      </w:pPr>
    </w:p>
    <w:p w:rsidR="00661298" w:rsidRDefault="00661298" w14:paraId="7DBD82A1" w14:textId="77777777">
      <w:pPr>
        <w:rPr>
          <w:rFonts w:asciiTheme="minorHAnsi" w:hAnsiTheme="minorHAnsi" w:cstheme="minorHAnsi"/>
          <w:sz w:val="20"/>
        </w:rPr>
      </w:pPr>
    </w:p>
    <w:p w:rsidRPr="00F24A73" w:rsidR="005C2C8A" w:rsidP="00550FBA" w:rsidRDefault="00212A5C" w14:paraId="28243755" w14:textId="77777777">
      <w:pPr>
        <w:pStyle w:val="BodyText"/>
        <w:rPr>
          <w:rFonts w:asciiTheme="minorHAnsi" w:hAnsiTheme="minorHAnsi" w:cstheme="minorHAnsi"/>
        </w:rPr>
      </w:pPr>
      <w:r w:rsidRPr="00F24A73">
        <w:rPr>
          <w:rFonts w:asciiTheme="minorHAnsi" w:hAnsiTheme="minorHAnsi" w:cstheme="minorHAnsi"/>
        </w:rPr>
        <w:t>By signing below, I agree to the terms and conditions set out in the school’s premises hire policy.</w:t>
      </w:r>
    </w:p>
    <w:p w:rsidRPr="00F24A73" w:rsidR="005C2C8A" w:rsidRDefault="005C2C8A" w14:paraId="106B7CE5" w14:textId="77777777">
      <w:pPr>
        <w:pStyle w:val="BodyText"/>
        <w:rPr>
          <w:rFonts w:asciiTheme="minorHAnsi" w:hAnsiTheme="minorHAnsi" w:cstheme="minorHAnsi"/>
          <w:sz w:val="22"/>
        </w:rPr>
      </w:pPr>
    </w:p>
    <w:p w:rsidRPr="00F24A73" w:rsidR="005C2C8A" w:rsidRDefault="005C2C8A" w14:paraId="06A30C7A" w14:textId="77777777">
      <w:pPr>
        <w:pStyle w:val="BodyText"/>
        <w:rPr>
          <w:rFonts w:asciiTheme="minorHAnsi" w:hAnsiTheme="minorHAnsi" w:cstheme="minorHAnsi"/>
          <w:sz w:val="22"/>
        </w:rPr>
      </w:pPr>
    </w:p>
    <w:p w:rsidRPr="00F24A73" w:rsidR="005C2C8A" w:rsidRDefault="005C2C8A" w14:paraId="38224909" w14:textId="77777777">
      <w:pPr>
        <w:pStyle w:val="BodyText"/>
        <w:spacing w:before="4"/>
        <w:rPr>
          <w:rFonts w:asciiTheme="minorHAnsi" w:hAnsiTheme="minorHAnsi" w:cstheme="minorHAnsi"/>
          <w:sz w:val="27"/>
        </w:rPr>
      </w:pPr>
    </w:p>
    <w:p w:rsidRPr="00F24A73" w:rsidR="005C2C8A" w:rsidRDefault="00212A5C" w14:paraId="1658B843" w14:textId="77777777">
      <w:pPr>
        <w:pStyle w:val="BodyText"/>
        <w:tabs>
          <w:tab w:val="left" w:pos="5038"/>
          <w:tab w:val="left" w:pos="7533"/>
          <w:tab w:val="left" w:pos="9576"/>
        </w:tabs>
        <w:ind w:left="115"/>
        <w:rPr>
          <w:rFonts w:asciiTheme="minorHAnsi" w:hAnsiTheme="minorHAnsi" w:cstheme="minorHAnsi"/>
        </w:rPr>
      </w:pPr>
      <w:r w:rsidRPr="00F24A73">
        <w:rPr>
          <w:rFonts w:asciiTheme="minorHAnsi" w:hAnsiTheme="minorHAnsi" w:cstheme="minorHAnsi"/>
        </w:rPr>
        <w:t>Name</w:t>
      </w:r>
      <w:r w:rsidRPr="00F24A73">
        <w:rPr>
          <w:rFonts w:asciiTheme="minorHAnsi" w:hAnsiTheme="minorHAnsi" w:cstheme="minorHAnsi"/>
          <w:u w:val="single"/>
        </w:rPr>
        <w:t xml:space="preserve"> </w:t>
      </w:r>
      <w:r w:rsidRPr="00F24A73">
        <w:rPr>
          <w:rFonts w:asciiTheme="minorHAnsi" w:hAnsiTheme="minorHAnsi" w:cstheme="minorHAnsi"/>
          <w:u w:val="single"/>
        </w:rPr>
        <w:tab/>
      </w:r>
      <w:r w:rsidRPr="00F24A73">
        <w:rPr>
          <w:rFonts w:asciiTheme="minorHAnsi" w:hAnsiTheme="minorHAnsi" w:cstheme="minorHAnsi"/>
          <w:spacing w:val="3"/>
        </w:rPr>
        <w:t>_</w:t>
      </w:r>
      <w:r w:rsidRPr="00F24A73">
        <w:rPr>
          <w:rFonts w:asciiTheme="minorHAnsi" w:hAnsiTheme="minorHAnsi" w:cstheme="minorHAnsi"/>
          <w:spacing w:val="3"/>
          <w:u w:val="single"/>
        </w:rPr>
        <w:t xml:space="preserve"> </w:t>
      </w:r>
      <w:r w:rsidRPr="00F24A73">
        <w:rPr>
          <w:rFonts w:asciiTheme="minorHAnsi" w:hAnsiTheme="minorHAnsi" w:cstheme="minorHAnsi"/>
          <w:spacing w:val="3"/>
          <w:u w:val="single"/>
        </w:rPr>
        <w:tab/>
      </w:r>
      <w:r w:rsidRPr="00F24A73">
        <w:rPr>
          <w:rFonts w:asciiTheme="minorHAnsi" w:hAnsiTheme="minorHAnsi" w:cstheme="minorHAnsi"/>
        </w:rPr>
        <w:t>Date</w:t>
      </w:r>
      <w:r w:rsidRPr="00F24A73">
        <w:rPr>
          <w:rFonts w:asciiTheme="minorHAnsi" w:hAnsiTheme="minorHAnsi" w:cstheme="minorHAnsi"/>
          <w:u w:val="single"/>
        </w:rPr>
        <w:t xml:space="preserve"> </w:t>
      </w:r>
      <w:r w:rsidRPr="00F24A73">
        <w:rPr>
          <w:rFonts w:asciiTheme="minorHAnsi" w:hAnsiTheme="minorHAnsi" w:cstheme="minorHAnsi"/>
          <w:u w:val="single"/>
        </w:rPr>
        <w:tab/>
      </w:r>
      <w:r w:rsidRPr="00F24A73">
        <w:rPr>
          <w:rFonts w:asciiTheme="minorHAnsi" w:hAnsiTheme="minorHAnsi" w:cstheme="minorHAnsi"/>
        </w:rPr>
        <w:t>_</w:t>
      </w:r>
    </w:p>
    <w:p w:rsidRPr="00F24A73" w:rsidR="005C2C8A" w:rsidRDefault="005C2C8A" w14:paraId="64A19B95" w14:textId="77777777">
      <w:pPr>
        <w:pStyle w:val="BodyText"/>
        <w:rPr>
          <w:rFonts w:asciiTheme="minorHAnsi" w:hAnsiTheme="minorHAnsi" w:cstheme="minorHAnsi"/>
          <w:sz w:val="22"/>
        </w:rPr>
      </w:pPr>
    </w:p>
    <w:p w:rsidRPr="00F24A73" w:rsidR="005C2C8A" w:rsidRDefault="005C2C8A" w14:paraId="26DA9AA4" w14:textId="77777777">
      <w:pPr>
        <w:pStyle w:val="BodyText"/>
        <w:rPr>
          <w:rFonts w:asciiTheme="minorHAnsi" w:hAnsiTheme="minorHAnsi" w:cstheme="minorHAnsi"/>
          <w:sz w:val="22"/>
        </w:rPr>
      </w:pPr>
    </w:p>
    <w:p w:rsidRPr="00F24A73" w:rsidR="005C2C8A" w:rsidRDefault="005C2C8A" w14:paraId="2B6B548E" w14:textId="77777777">
      <w:pPr>
        <w:pStyle w:val="BodyText"/>
        <w:spacing w:before="4"/>
        <w:rPr>
          <w:rFonts w:asciiTheme="minorHAnsi" w:hAnsiTheme="minorHAnsi" w:cstheme="minorHAnsi"/>
          <w:sz w:val="27"/>
        </w:rPr>
      </w:pPr>
    </w:p>
    <w:p w:rsidRPr="00F24A73" w:rsidR="005C2C8A" w:rsidRDefault="00212A5C" w14:paraId="4F97904B" w14:textId="77777777">
      <w:pPr>
        <w:pStyle w:val="BodyText"/>
        <w:tabs>
          <w:tab w:val="left" w:pos="9742"/>
        </w:tabs>
        <w:ind w:left="115"/>
        <w:rPr>
          <w:rFonts w:asciiTheme="minorHAnsi" w:hAnsiTheme="minorHAnsi" w:cstheme="minorHAnsi"/>
        </w:rPr>
      </w:pPr>
      <w:r w:rsidRPr="00F24A73">
        <w:rPr>
          <w:rFonts w:asciiTheme="minorHAnsi" w:hAnsiTheme="minorHAnsi" w:cstheme="minorHAnsi"/>
        </w:rPr>
        <w:t>Signature</w:t>
      </w:r>
      <w:r w:rsidRPr="00F24A73">
        <w:rPr>
          <w:rFonts w:asciiTheme="minorHAnsi" w:hAnsiTheme="minorHAnsi" w:cstheme="minorHAnsi"/>
          <w:spacing w:val="3"/>
        </w:rPr>
        <w:t xml:space="preserve"> </w:t>
      </w:r>
      <w:r w:rsidRPr="00F24A73">
        <w:rPr>
          <w:rFonts w:asciiTheme="minorHAnsi" w:hAnsiTheme="minorHAnsi" w:cstheme="minorHAnsi"/>
          <w:u w:val="single"/>
        </w:rPr>
        <w:t xml:space="preserve"> </w:t>
      </w:r>
      <w:r w:rsidRPr="00F24A73">
        <w:rPr>
          <w:rFonts w:asciiTheme="minorHAnsi" w:hAnsiTheme="minorHAnsi" w:cstheme="minorHAnsi"/>
          <w:u w:val="single"/>
        </w:rPr>
        <w:tab/>
      </w:r>
    </w:p>
    <w:p w:rsidRPr="00F24A73" w:rsidR="005C2C8A" w:rsidRDefault="005C2C8A" w14:paraId="04877CBE" w14:textId="77777777">
      <w:pPr>
        <w:pStyle w:val="BodyText"/>
        <w:rPr>
          <w:rFonts w:asciiTheme="minorHAnsi" w:hAnsiTheme="minorHAnsi" w:cstheme="minorHAnsi"/>
        </w:rPr>
      </w:pPr>
    </w:p>
    <w:p w:rsidRPr="00F24A73" w:rsidR="005C2C8A" w:rsidRDefault="005C2C8A" w14:paraId="5CC9434A" w14:textId="77777777">
      <w:pPr>
        <w:pStyle w:val="BodyText"/>
        <w:spacing w:before="10"/>
        <w:rPr>
          <w:rFonts w:asciiTheme="minorHAnsi" w:hAnsiTheme="minorHAnsi" w:cstheme="minorHAnsi"/>
        </w:rPr>
      </w:pPr>
    </w:p>
    <w:p w:rsidRPr="00F24A73" w:rsidR="005C2C8A" w:rsidP="05E672A2" w:rsidRDefault="00212A5C" w14:paraId="3027458D" w14:textId="42847D1C">
      <w:pPr>
        <w:pStyle w:val="BodyText"/>
        <w:ind w:left="115" w:right="410"/>
        <w:jc w:val="both"/>
        <w:rPr>
          <w:rFonts w:ascii="Calibri" w:hAnsi="Calibri" w:cs="Calibri" w:asciiTheme="minorAscii" w:hAnsiTheme="minorAscii" w:cstheme="minorAscii"/>
        </w:rPr>
      </w:pPr>
      <w:r w:rsidRPr="05E672A2" w:rsidR="00212A5C">
        <w:rPr>
          <w:rFonts w:ascii="Calibri" w:hAnsi="Calibri" w:cs="Calibri" w:asciiTheme="minorAscii" w:hAnsiTheme="minorAscii" w:cstheme="minorAscii"/>
        </w:rPr>
        <w:t xml:space="preserve">Please return this form via email to </w:t>
      </w:r>
      <w:hyperlink r:id="Re03fd1389b364bbc">
        <w:r w:rsidRPr="05E672A2" w:rsidR="222505C0">
          <w:rPr>
            <w:rStyle w:val="Hyperlink"/>
            <w:rFonts w:ascii="Calibri" w:hAnsi="Calibri" w:cs="Calibri" w:asciiTheme="minorAscii" w:hAnsiTheme="minorAscii" w:cstheme="minorAscii"/>
          </w:rPr>
          <w:t>office@yetminster.dorset.sch.uk</w:t>
        </w:r>
      </w:hyperlink>
      <w:r w:rsidRPr="05E672A2" w:rsidR="222505C0">
        <w:rPr>
          <w:rFonts w:ascii="Calibri" w:hAnsi="Calibri" w:cs="Calibri" w:asciiTheme="minorAscii" w:hAnsiTheme="minorAscii" w:cstheme="minorAscii"/>
        </w:rPr>
        <w:t xml:space="preserve"> or to the school office at St</w:t>
      </w:r>
      <w:r w:rsidRPr="05E672A2" w:rsidR="00212A5C">
        <w:rPr>
          <w:rFonts w:ascii="Calibri" w:hAnsi="Calibri" w:cs="Calibri" w:asciiTheme="minorAscii" w:hAnsiTheme="minorAscii" w:cstheme="minorAscii"/>
        </w:rPr>
        <w:t xml:space="preserve"> </w:t>
      </w:r>
      <w:r w:rsidRPr="05E672A2" w:rsidR="08C3E15C">
        <w:rPr>
          <w:rFonts w:ascii="Calibri" w:hAnsi="Calibri" w:cs="Calibri" w:asciiTheme="minorAscii" w:hAnsiTheme="minorAscii" w:cstheme="minorAscii"/>
        </w:rPr>
        <w:t xml:space="preserve">Andrew’s Primary School, </w:t>
      </w:r>
      <w:r w:rsidRPr="05E672A2" w:rsidR="08C3E15C">
        <w:rPr>
          <w:rFonts w:ascii="Calibri" w:hAnsi="Calibri" w:cs="Calibri" w:asciiTheme="minorAscii" w:hAnsiTheme="minorAscii" w:cstheme="minorAscii"/>
        </w:rPr>
        <w:t xml:space="preserve">Stonyacres</w:t>
      </w:r>
      <w:r w:rsidRPr="05E672A2" w:rsidR="08C3E15C">
        <w:rPr>
          <w:rFonts w:ascii="Calibri" w:hAnsi="Calibri" w:cs="Calibri" w:asciiTheme="minorAscii" w:hAnsiTheme="minorAscii" w:cstheme="minorAscii"/>
        </w:rPr>
        <w:t xml:space="preserve">, </w:t>
      </w:r>
      <w:r w:rsidRPr="05E672A2" w:rsidR="08C3E15C">
        <w:rPr>
          <w:rFonts w:ascii="Calibri" w:hAnsi="Calibri" w:cs="Calibri" w:asciiTheme="minorAscii" w:hAnsiTheme="minorAscii" w:cstheme="minorAscii"/>
        </w:rPr>
        <w:t xml:space="preserve">Yetminster</w:t>
      </w:r>
      <w:r w:rsidRPr="05E672A2" w:rsidR="08C3E15C">
        <w:rPr>
          <w:rFonts w:ascii="Calibri" w:hAnsi="Calibri" w:cs="Calibri" w:asciiTheme="minorAscii" w:hAnsiTheme="minorAscii" w:cstheme="minorAscii"/>
        </w:rPr>
        <w:t xml:space="preserve">, Dorset, DT9 6LS. </w:t>
      </w:r>
      <w:r w:rsidRPr="05E672A2" w:rsidR="00212A5C">
        <w:rPr>
          <w:rFonts w:ascii="Calibri" w:hAnsi="Calibri" w:cs="Calibri" w:asciiTheme="minorAscii" w:hAnsiTheme="minorAscii" w:cstheme="minorAscii"/>
          <w:shd w:val="clear" w:color="auto" w:fill="FFFF00"/>
        </w:rPr>
        <w:t>We will</w:t>
      </w:r>
      <w:r w:rsidRPr="05E672A2" w:rsidR="00212A5C">
        <w:rPr>
          <w:rFonts w:ascii="Calibri" w:hAnsi="Calibri" w:cs="Calibri" w:asciiTheme="minorAscii" w:hAnsiTheme="minorAscii" w:cstheme="minorAscii"/>
          <w:spacing w:val="-2"/>
        </w:rPr>
        <w:t xml:space="preserve"> </w:t>
      </w:r>
      <w:r w:rsidRPr="05E672A2" w:rsidR="00212A5C">
        <w:rPr>
          <w:rFonts w:ascii="Calibri" w:hAnsi="Calibri" w:cs="Calibri" w:asciiTheme="minorAscii" w:hAnsiTheme="minorAscii" w:cstheme="minorAscii"/>
        </w:rPr>
        <w:t>be</w:t>
      </w:r>
      <w:r w:rsidRPr="05E672A2" w:rsidR="00212A5C">
        <w:rPr>
          <w:rFonts w:ascii="Calibri" w:hAnsi="Calibri" w:cs="Calibri" w:asciiTheme="minorAscii" w:hAnsiTheme="minorAscii" w:cstheme="minorAscii"/>
          <w:spacing w:val="-3"/>
        </w:rPr>
        <w:t xml:space="preserve"> </w:t>
      </w:r>
      <w:r w:rsidRPr="05E672A2" w:rsidR="00212A5C">
        <w:rPr>
          <w:rFonts w:ascii="Calibri" w:hAnsi="Calibri" w:cs="Calibri" w:asciiTheme="minorAscii" w:hAnsiTheme="minorAscii" w:cstheme="minorAscii"/>
        </w:rPr>
        <w:t>in</w:t>
      </w:r>
      <w:r w:rsidRPr="05E672A2" w:rsidR="00212A5C">
        <w:rPr>
          <w:rFonts w:ascii="Calibri" w:hAnsi="Calibri" w:cs="Calibri" w:asciiTheme="minorAscii" w:hAnsiTheme="minorAscii" w:cstheme="minorAscii"/>
          <w:spacing w:val="-3"/>
        </w:rPr>
        <w:t xml:space="preserve"> </w:t>
      </w:r>
      <w:r w:rsidRPr="05E672A2" w:rsidR="00212A5C">
        <w:rPr>
          <w:rFonts w:ascii="Calibri" w:hAnsi="Calibri" w:cs="Calibri" w:asciiTheme="minorAscii" w:hAnsiTheme="minorAscii" w:cstheme="minorAscii"/>
        </w:rPr>
        <w:t>touch</w:t>
      </w:r>
      <w:r w:rsidRPr="05E672A2" w:rsidR="00212A5C">
        <w:rPr>
          <w:rFonts w:ascii="Calibri" w:hAnsi="Calibri" w:cs="Calibri" w:asciiTheme="minorAscii" w:hAnsiTheme="minorAscii" w:cstheme="minorAscii"/>
          <w:spacing w:val="1"/>
        </w:rPr>
        <w:t xml:space="preserve"> </w:t>
      </w:r>
      <w:r w:rsidRPr="05E672A2" w:rsidR="00212A5C">
        <w:rPr>
          <w:rFonts w:ascii="Calibri" w:hAnsi="Calibri" w:cs="Calibri" w:asciiTheme="minorAscii" w:hAnsiTheme="minorAscii" w:cstheme="minorAscii"/>
        </w:rPr>
        <w:t>to</w:t>
      </w:r>
      <w:r w:rsidRPr="05E672A2" w:rsidR="00212A5C">
        <w:rPr>
          <w:rFonts w:ascii="Calibri" w:hAnsi="Calibri" w:cs="Calibri" w:asciiTheme="minorAscii" w:hAnsiTheme="minorAscii" w:cstheme="minorAscii"/>
          <w:spacing w:val="-3"/>
        </w:rPr>
        <w:t xml:space="preserve"> </w:t>
      </w:r>
      <w:r w:rsidRPr="05E672A2" w:rsidR="00212A5C">
        <w:rPr>
          <w:rFonts w:ascii="Calibri" w:hAnsi="Calibri" w:cs="Calibri" w:asciiTheme="minorAscii" w:hAnsiTheme="minorAscii" w:cstheme="minorAscii"/>
        </w:rPr>
        <w:t>inform</w:t>
      </w:r>
      <w:r w:rsidRPr="05E672A2" w:rsidR="00212A5C">
        <w:rPr>
          <w:rFonts w:ascii="Calibri" w:hAnsi="Calibri" w:cs="Calibri" w:asciiTheme="minorAscii" w:hAnsiTheme="minorAscii" w:cstheme="minorAscii"/>
          <w:spacing w:val="-3"/>
        </w:rPr>
        <w:t xml:space="preserve"> </w:t>
      </w:r>
      <w:r w:rsidRPr="05E672A2" w:rsidR="00212A5C">
        <w:rPr>
          <w:rFonts w:ascii="Calibri" w:hAnsi="Calibri" w:cs="Calibri" w:asciiTheme="minorAscii" w:hAnsiTheme="minorAscii" w:cstheme="minorAscii"/>
        </w:rPr>
        <w:t>you</w:t>
      </w:r>
      <w:r w:rsidRPr="05E672A2" w:rsidR="00212A5C">
        <w:rPr>
          <w:rFonts w:ascii="Calibri" w:hAnsi="Calibri" w:cs="Calibri" w:asciiTheme="minorAscii" w:hAnsiTheme="minorAscii" w:cstheme="minorAscii"/>
          <w:spacing w:val="-3"/>
        </w:rPr>
        <w:t xml:space="preserve"> </w:t>
      </w:r>
      <w:r w:rsidRPr="05E672A2" w:rsidR="00212A5C">
        <w:rPr>
          <w:rFonts w:ascii="Calibri" w:hAnsi="Calibri" w:cs="Calibri" w:asciiTheme="minorAscii" w:hAnsiTheme="minorAscii" w:cstheme="minorAscii"/>
        </w:rPr>
        <w:t>if</w:t>
      </w:r>
      <w:r w:rsidRPr="05E672A2" w:rsidR="00212A5C">
        <w:rPr>
          <w:rFonts w:ascii="Calibri" w:hAnsi="Calibri" w:cs="Calibri" w:asciiTheme="minorAscii" w:hAnsiTheme="minorAscii" w:cstheme="minorAscii"/>
          <w:spacing w:val="-3"/>
        </w:rPr>
        <w:t xml:space="preserve"> </w:t>
      </w:r>
      <w:r w:rsidRPr="05E672A2" w:rsidR="00212A5C">
        <w:rPr>
          <w:rFonts w:ascii="Calibri" w:hAnsi="Calibri" w:cs="Calibri" w:asciiTheme="minorAscii" w:hAnsiTheme="minorAscii" w:cstheme="minorAscii"/>
        </w:rPr>
        <w:t>your</w:t>
      </w:r>
      <w:r w:rsidRPr="05E672A2" w:rsidR="00212A5C">
        <w:rPr>
          <w:rFonts w:ascii="Calibri" w:hAnsi="Calibri" w:cs="Calibri" w:asciiTheme="minorAscii" w:hAnsiTheme="minorAscii" w:cstheme="minorAscii"/>
          <w:spacing w:val="-3"/>
        </w:rPr>
        <w:t xml:space="preserve"> </w:t>
      </w:r>
      <w:r w:rsidRPr="05E672A2" w:rsidR="00212A5C">
        <w:rPr>
          <w:rFonts w:ascii="Calibri" w:hAnsi="Calibri" w:cs="Calibri" w:asciiTheme="minorAscii" w:hAnsiTheme="minorAscii" w:cstheme="minorAscii"/>
        </w:rPr>
        <w:t>application</w:t>
      </w:r>
      <w:r w:rsidRPr="05E672A2" w:rsidR="00212A5C">
        <w:rPr>
          <w:rFonts w:ascii="Calibri" w:hAnsi="Calibri" w:cs="Calibri" w:asciiTheme="minorAscii" w:hAnsiTheme="minorAscii" w:cstheme="minorAscii"/>
          <w:spacing w:val="-3"/>
        </w:rPr>
        <w:t xml:space="preserve"> </w:t>
      </w:r>
      <w:r w:rsidRPr="05E672A2" w:rsidR="00212A5C">
        <w:rPr>
          <w:rFonts w:ascii="Calibri" w:hAnsi="Calibri" w:cs="Calibri" w:asciiTheme="minorAscii" w:hAnsiTheme="minorAscii" w:cstheme="minorAscii"/>
        </w:rPr>
        <w:t>is</w:t>
      </w:r>
      <w:r w:rsidRPr="05E672A2" w:rsidR="00212A5C">
        <w:rPr>
          <w:rFonts w:ascii="Calibri" w:hAnsi="Calibri" w:cs="Calibri" w:asciiTheme="minorAscii" w:hAnsiTheme="minorAscii" w:cstheme="minorAscii"/>
          <w:spacing w:val="-2"/>
        </w:rPr>
        <w:t xml:space="preserve"> </w:t>
      </w:r>
      <w:r w:rsidRPr="05E672A2" w:rsidR="00212A5C">
        <w:rPr>
          <w:rFonts w:ascii="Calibri" w:hAnsi="Calibri" w:cs="Calibri" w:asciiTheme="minorAscii" w:hAnsiTheme="minorAscii" w:cstheme="minorAscii"/>
        </w:rPr>
        <w:t>successful,</w:t>
      </w:r>
      <w:r w:rsidRPr="05E672A2" w:rsidR="00212A5C">
        <w:rPr>
          <w:rFonts w:ascii="Calibri" w:hAnsi="Calibri" w:cs="Calibri" w:asciiTheme="minorAscii" w:hAnsiTheme="minorAscii" w:cstheme="minorAscii"/>
          <w:spacing w:val="-2"/>
        </w:rPr>
        <w:t xml:space="preserve"> </w:t>
      </w:r>
      <w:r w:rsidRPr="05E672A2" w:rsidR="00212A5C">
        <w:rPr>
          <w:rFonts w:ascii="Calibri" w:hAnsi="Calibri" w:cs="Calibri" w:asciiTheme="minorAscii" w:hAnsiTheme="minorAscii" w:cstheme="minorAscii"/>
        </w:rPr>
        <w:t>and</w:t>
      </w:r>
      <w:r w:rsidRPr="05E672A2" w:rsidR="00212A5C">
        <w:rPr>
          <w:rFonts w:ascii="Calibri" w:hAnsi="Calibri" w:cs="Calibri" w:asciiTheme="minorAscii" w:hAnsiTheme="minorAscii" w:cstheme="minorAscii"/>
          <w:spacing w:val="-4"/>
        </w:rPr>
        <w:t xml:space="preserve"> </w:t>
      </w:r>
      <w:r w:rsidRPr="05E672A2" w:rsidR="00212A5C">
        <w:rPr>
          <w:rFonts w:ascii="Calibri" w:hAnsi="Calibri" w:cs="Calibri" w:asciiTheme="minorAscii" w:hAnsiTheme="minorAscii" w:cstheme="minorAscii"/>
        </w:rPr>
        <w:t>if</w:t>
      </w:r>
      <w:r w:rsidRPr="05E672A2" w:rsidR="00212A5C">
        <w:rPr>
          <w:rFonts w:ascii="Calibri" w:hAnsi="Calibri" w:cs="Calibri" w:asciiTheme="minorAscii" w:hAnsiTheme="minorAscii" w:cstheme="minorAscii"/>
          <w:spacing w:val="-2"/>
        </w:rPr>
        <w:t xml:space="preserve"> </w:t>
      </w:r>
      <w:r w:rsidRPr="05E672A2" w:rsidR="007A228C">
        <w:rPr>
          <w:rFonts w:ascii="Calibri" w:hAnsi="Calibri" w:cs="Calibri" w:asciiTheme="minorAscii" w:hAnsiTheme="minorAscii" w:cstheme="minorAscii"/>
        </w:rPr>
        <w:t>so,</w:t>
      </w:r>
      <w:r w:rsidRPr="05E672A2" w:rsidR="00212A5C">
        <w:rPr>
          <w:rFonts w:ascii="Calibri" w:hAnsi="Calibri" w:cs="Calibri" w:asciiTheme="minorAscii" w:hAnsiTheme="minorAscii" w:cstheme="minorAscii"/>
          <w:spacing w:val="-3"/>
        </w:rPr>
        <w:t xml:space="preserve"> </w:t>
      </w:r>
      <w:r w:rsidRPr="05E672A2" w:rsidR="00212A5C">
        <w:rPr>
          <w:rFonts w:ascii="Calibri" w:hAnsi="Calibri" w:cs="Calibri" w:asciiTheme="minorAscii" w:hAnsiTheme="minorAscii" w:cstheme="minorAscii"/>
        </w:rPr>
        <w:t>details</w:t>
      </w:r>
      <w:r w:rsidRPr="05E672A2" w:rsidR="00212A5C">
        <w:rPr>
          <w:rFonts w:ascii="Calibri" w:hAnsi="Calibri" w:cs="Calibri" w:asciiTheme="minorAscii" w:hAnsiTheme="minorAscii" w:cstheme="minorAscii"/>
          <w:spacing w:val="-2"/>
        </w:rPr>
        <w:t xml:space="preserve"> </w:t>
      </w:r>
      <w:r w:rsidRPr="05E672A2" w:rsidR="00212A5C">
        <w:rPr>
          <w:rFonts w:ascii="Calibri" w:hAnsi="Calibri" w:cs="Calibri" w:asciiTheme="minorAscii" w:hAnsiTheme="minorAscii" w:cstheme="minorAscii"/>
        </w:rPr>
        <w:t>of</w:t>
      </w:r>
      <w:r w:rsidRPr="05E672A2" w:rsidR="00212A5C">
        <w:rPr>
          <w:rFonts w:ascii="Calibri" w:hAnsi="Calibri" w:cs="Calibri" w:asciiTheme="minorAscii" w:hAnsiTheme="minorAscii" w:cstheme="minorAscii"/>
          <w:spacing w:val="-4"/>
        </w:rPr>
        <w:t xml:space="preserve"> </w:t>
      </w:r>
      <w:r w:rsidRPr="05E672A2" w:rsidR="00212A5C">
        <w:rPr>
          <w:rFonts w:ascii="Calibri" w:hAnsi="Calibri" w:cs="Calibri" w:asciiTheme="minorAscii" w:hAnsiTheme="minorAscii" w:cstheme="minorAscii"/>
        </w:rPr>
        <w:t>the</w:t>
      </w:r>
      <w:r w:rsidRPr="05E672A2" w:rsidR="00212A5C">
        <w:rPr>
          <w:rFonts w:ascii="Calibri" w:hAnsi="Calibri" w:cs="Calibri" w:asciiTheme="minorAscii" w:hAnsiTheme="minorAscii" w:cstheme="minorAscii"/>
          <w:spacing w:val="-3"/>
        </w:rPr>
        <w:t xml:space="preserve"> </w:t>
      </w:r>
      <w:r w:rsidRPr="05E672A2" w:rsidR="00212A5C">
        <w:rPr>
          <w:rFonts w:ascii="Calibri" w:hAnsi="Calibri" w:cs="Calibri" w:asciiTheme="minorAscii" w:hAnsiTheme="minorAscii" w:cstheme="minorAscii"/>
        </w:rPr>
        <w:t>full cost</w:t>
      </w:r>
      <w:r w:rsidRPr="05E672A2" w:rsidR="00212A5C">
        <w:rPr>
          <w:rFonts w:ascii="Calibri" w:hAnsi="Calibri" w:cs="Calibri" w:asciiTheme="minorAscii" w:hAnsiTheme="minorAscii" w:cstheme="minorAscii"/>
          <w:spacing w:val="1"/>
        </w:rPr>
        <w:t xml:space="preserve"> </w:t>
      </w:r>
      <w:r w:rsidRPr="05E672A2" w:rsidR="00212A5C">
        <w:rPr>
          <w:rFonts w:ascii="Calibri" w:hAnsi="Calibri" w:cs="Calibri" w:asciiTheme="minorAscii" w:hAnsiTheme="minorAscii" w:cstheme="minorAscii"/>
        </w:rPr>
        <w:t>and</w:t>
      </w:r>
      <w:r w:rsidRPr="05E672A2" w:rsidR="00212A5C">
        <w:rPr>
          <w:rFonts w:ascii="Calibri" w:hAnsi="Calibri" w:cs="Calibri" w:asciiTheme="minorAscii" w:hAnsiTheme="minorAscii" w:cstheme="minorAscii"/>
          <w:spacing w:val="2"/>
        </w:rPr>
        <w:t xml:space="preserve"> </w:t>
      </w:r>
      <w:r w:rsidRPr="05E672A2" w:rsidR="00212A5C">
        <w:rPr>
          <w:rFonts w:ascii="Calibri" w:hAnsi="Calibri" w:cs="Calibri" w:asciiTheme="minorAscii" w:hAnsiTheme="minorAscii" w:cstheme="minorAscii"/>
        </w:rPr>
        <w:t>documents that will need to be</w:t>
      </w:r>
      <w:r w:rsidRPr="05E672A2" w:rsidR="00212A5C">
        <w:rPr>
          <w:rFonts w:ascii="Calibri" w:hAnsi="Calibri" w:cs="Calibri" w:asciiTheme="minorAscii" w:hAnsiTheme="minorAscii" w:cstheme="minorAscii"/>
          <w:spacing w:val="-4"/>
        </w:rPr>
        <w:t xml:space="preserve"> </w:t>
      </w:r>
      <w:r w:rsidRPr="05E672A2" w:rsidR="00212A5C">
        <w:rPr>
          <w:rFonts w:ascii="Calibri" w:hAnsi="Calibri" w:cs="Calibri" w:asciiTheme="minorAscii" w:hAnsiTheme="minorAscii" w:cstheme="minorAscii"/>
        </w:rPr>
        <w:t>shared.</w:t>
      </w:r>
    </w:p>
    <w:p w:rsidRPr="00F24A73" w:rsidR="005C2C8A" w:rsidRDefault="005C2C8A" w14:paraId="6DA3F9A0" w14:textId="77777777">
      <w:pPr>
        <w:jc w:val="both"/>
        <w:rPr>
          <w:rFonts w:asciiTheme="minorHAnsi" w:hAnsiTheme="minorHAnsi" w:cstheme="minorHAnsi"/>
        </w:rPr>
        <w:sectPr w:rsidRPr="00F24A73" w:rsidR="005C2C8A" w:rsidSect="00953F91">
          <w:pgSz w:w="11900" w:h="16840" w:orient="portrait"/>
          <w:pgMar w:top="1440" w:right="1440" w:bottom="1440" w:left="1440" w:header="0" w:footer="726" w:gutter="0"/>
          <w:cols w:space="720"/>
          <w:headerReference w:type="default" r:id="R83fa4b0f363d4e94"/>
        </w:sectPr>
      </w:pPr>
    </w:p>
    <w:p w:rsidRPr="007A228C" w:rsidR="005C2C8A" w:rsidP="007A228C" w:rsidRDefault="00212A5C" w14:paraId="4F8DA2FD" w14:textId="77777777">
      <w:pPr>
        <w:pStyle w:val="Heading2"/>
        <w:ind w:left="115" w:firstLine="0"/>
        <w:rPr>
          <w:rFonts w:asciiTheme="minorHAnsi" w:hAnsiTheme="minorHAnsi" w:cstheme="minorHAnsi"/>
          <w:color w:val="0070C0"/>
          <w:sz w:val="28"/>
          <w:szCs w:val="28"/>
        </w:rPr>
      </w:pPr>
      <w:bookmarkStart w:name="Appendix_2:_Confirmation_of_licence_temp" w:id="16"/>
      <w:bookmarkStart w:name="_Toc113013900" w:id="17"/>
      <w:bookmarkEnd w:id="16"/>
      <w:r w:rsidRPr="007A228C">
        <w:rPr>
          <w:rFonts w:asciiTheme="minorHAnsi" w:hAnsiTheme="minorHAnsi" w:cstheme="minorHAnsi"/>
          <w:color w:val="0070C0"/>
          <w:sz w:val="28"/>
          <w:szCs w:val="28"/>
        </w:rPr>
        <w:lastRenderedPageBreak/>
        <w:t>Appendix 2: Confirmation of licence template letter</w:t>
      </w:r>
      <w:bookmarkEnd w:id="17"/>
    </w:p>
    <w:p w:rsidR="007A228C" w:rsidP="007A228C" w:rsidRDefault="007A228C" w14:paraId="18364706" w14:textId="77777777">
      <w:pPr>
        <w:pStyle w:val="BodyText"/>
        <w:spacing w:before="120"/>
        <w:ind w:left="115"/>
        <w:rPr>
          <w:rFonts w:asciiTheme="minorHAnsi" w:hAnsiTheme="minorHAnsi" w:cstheme="minorHAnsi"/>
        </w:rPr>
      </w:pPr>
    </w:p>
    <w:p w:rsidRPr="007A228C" w:rsidR="005C2C8A" w:rsidP="05E672A2" w:rsidRDefault="00212A5C" w14:paraId="69048FCF" w14:textId="7DBB0C3D">
      <w:pPr>
        <w:pStyle w:val="BodyText"/>
        <w:spacing w:before="120"/>
        <w:rPr>
          <w:rFonts w:ascii="Calibri" w:hAnsi="Calibri" w:cs="Calibri" w:asciiTheme="minorAscii" w:hAnsiTheme="minorAscii" w:cstheme="minorAscii"/>
          <w:sz w:val="22"/>
          <w:szCs w:val="22"/>
        </w:rPr>
      </w:pPr>
      <w:r w:rsidRPr="05E672A2" w:rsidR="00212A5C">
        <w:rPr>
          <w:rFonts w:ascii="Calibri" w:hAnsi="Calibri" w:cs="Calibri" w:asciiTheme="minorAscii" w:hAnsiTheme="minorAscii" w:cstheme="minorAscii"/>
          <w:sz w:val="22"/>
          <w:szCs w:val="22"/>
        </w:rPr>
        <w:t xml:space="preserve">Dear </w:t>
      </w:r>
      <w:r w:rsidRPr="05E672A2" w:rsidR="7B27995A">
        <w:rPr>
          <w:rFonts w:ascii="Calibri" w:hAnsi="Calibri" w:cs="Calibri" w:asciiTheme="minorAscii" w:hAnsiTheme="minorAscii" w:cstheme="minorAscii"/>
          <w:sz w:val="22"/>
          <w:szCs w:val="22"/>
        </w:rPr>
        <w:t xml:space="preserve">_______________</w:t>
      </w:r>
    </w:p>
    <w:p w:rsidRPr="007A228C" w:rsidR="005C2C8A" w:rsidP="007A228C" w:rsidRDefault="00212A5C" w14:paraId="6F0DEFA2" w14:textId="1AB60AE9">
      <w:pPr>
        <w:pStyle w:val="BodyText"/>
        <w:spacing w:before="120"/>
        <w:rPr>
          <w:rFonts w:asciiTheme="minorHAnsi" w:hAnsiTheme="minorHAnsi" w:cstheme="minorHAnsi"/>
          <w:sz w:val="22"/>
          <w:szCs w:val="22"/>
        </w:rPr>
      </w:pPr>
      <w:r w:rsidRPr="007A228C">
        <w:rPr>
          <w:rFonts w:asciiTheme="minorHAnsi" w:hAnsiTheme="minorHAnsi" w:cstheme="minorHAnsi"/>
          <w:sz w:val="22"/>
          <w:szCs w:val="22"/>
        </w:rPr>
        <w:t xml:space="preserve">Thank you for submitting your hire request form to </w:t>
      </w:r>
      <w:r w:rsidRPr="007A228C" w:rsidR="007A228C">
        <w:rPr>
          <w:rFonts w:asciiTheme="minorHAnsi" w:hAnsiTheme="minorHAnsi" w:cstheme="minorHAnsi"/>
          <w:sz w:val="22"/>
          <w:szCs w:val="22"/>
        </w:rPr>
        <w:t>Sherborne Area Schools Trust</w:t>
      </w:r>
      <w:r w:rsidR="00214CC6">
        <w:rPr>
          <w:rFonts w:asciiTheme="minorHAnsi" w:hAnsiTheme="minorHAnsi" w:cstheme="minorHAnsi"/>
          <w:sz w:val="22"/>
          <w:szCs w:val="22"/>
        </w:rPr>
        <w:t>.</w:t>
      </w:r>
    </w:p>
    <w:p w:rsidRPr="007A228C" w:rsidR="005C2C8A" w:rsidP="007A228C" w:rsidRDefault="00212A5C" w14:paraId="04AF083A" w14:textId="7DB36951">
      <w:pPr>
        <w:pStyle w:val="BodyText"/>
        <w:spacing w:before="120"/>
        <w:rPr>
          <w:rFonts w:asciiTheme="minorHAnsi" w:hAnsiTheme="minorHAnsi" w:cstheme="minorHAnsi"/>
          <w:sz w:val="22"/>
          <w:szCs w:val="22"/>
        </w:rPr>
      </w:pPr>
      <w:r w:rsidRPr="007A228C">
        <w:rPr>
          <w:rFonts w:asciiTheme="minorHAnsi" w:hAnsiTheme="minorHAnsi" w:cstheme="minorHAnsi"/>
          <w:sz w:val="22"/>
          <w:szCs w:val="22"/>
        </w:rPr>
        <w:t>We’re pleased to say the area you’ve requested is free on the date(s) and time(s) of your request and we’d be happy to grant a non-exclusive licence to you to use the area for the purpose set out in your request form, subject to the enclosed terms and conditions/terms and conditions already provided to you</w:t>
      </w:r>
      <w:r w:rsidRPr="007A228C" w:rsidR="007A228C">
        <w:rPr>
          <w:rFonts w:asciiTheme="minorHAnsi" w:hAnsiTheme="minorHAnsi" w:cstheme="minorHAnsi"/>
          <w:sz w:val="22"/>
          <w:szCs w:val="22"/>
        </w:rPr>
        <w:t xml:space="preserve"> in our hire policy.</w:t>
      </w:r>
    </w:p>
    <w:p w:rsidRPr="007A228C" w:rsidR="005C2C8A" w:rsidP="007A228C" w:rsidRDefault="00212A5C" w14:paraId="49DB3B9D" w14:textId="77777777">
      <w:pPr>
        <w:pStyle w:val="BodyText"/>
        <w:spacing w:before="121"/>
        <w:ind w:right="193"/>
        <w:rPr>
          <w:rFonts w:asciiTheme="minorHAnsi" w:hAnsiTheme="minorHAnsi" w:cstheme="minorHAnsi"/>
          <w:sz w:val="22"/>
          <w:szCs w:val="22"/>
        </w:rPr>
      </w:pPr>
      <w:r w:rsidRPr="007A228C">
        <w:rPr>
          <w:rFonts w:asciiTheme="minorHAnsi" w:hAnsiTheme="minorHAnsi" w:cstheme="minorHAnsi"/>
          <w:sz w:val="22"/>
          <w:szCs w:val="22"/>
        </w:rPr>
        <w:t xml:space="preserve">Based on the length of time and area requested, the full amount for the hire will be </w:t>
      </w:r>
      <w:r w:rsidRPr="007A228C">
        <w:rPr>
          <w:rFonts w:asciiTheme="minorHAnsi" w:hAnsiTheme="minorHAnsi" w:cstheme="minorHAnsi"/>
          <w:sz w:val="22"/>
          <w:szCs w:val="22"/>
          <w:shd w:val="clear" w:color="auto" w:fill="FFFF00"/>
        </w:rPr>
        <w:t>[insert amount, and where</w:t>
      </w:r>
      <w:r w:rsidRPr="007A228C">
        <w:rPr>
          <w:rFonts w:asciiTheme="minorHAnsi" w:hAnsiTheme="minorHAnsi" w:cstheme="minorHAnsi"/>
          <w:sz w:val="22"/>
          <w:szCs w:val="22"/>
        </w:rPr>
        <w:t xml:space="preserve"> </w:t>
      </w:r>
      <w:r w:rsidRPr="007A228C">
        <w:rPr>
          <w:rFonts w:asciiTheme="minorHAnsi" w:hAnsiTheme="minorHAnsi" w:cstheme="minorHAnsi"/>
          <w:sz w:val="22"/>
          <w:szCs w:val="22"/>
          <w:shd w:val="clear" w:color="auto" w:fill="FFFF00"/>
        </w:rPr>
        <w:t>relevant, explain that this includes an additional cleaning fee]</w:t>
      </w:r>
      <w:r w:rsidRPr="007A228C">
        <w:rPr>
          <w:rFonts w:asciiTheme="minorHAnsi" w:hAnsiTheme="minorHAnsi" w:cstheme="minorHAnsi"/>
          <w:sz w:val="22"/>
          <w:szCs w:val="22"/>
        </w:rPr>
        <w:t xml:space="preserve">. You can pay us by </w:t>
      </w:r>
      <w:r w:rsidRPr="007A228C">
        <w:rPr>
          <w:rFonts w:asciiTheme="minorHAnsi" w:hAnsiTheme="minorHAnsi" w:cstheme="minorHAnsi"/>
          <w:sz w:val="22"/>
          <w:szCs w:val="22"/>
          <w:shd w:val="clear" w:color="auto" w:fill="FFFF00"/>
        </w:rPr>
        <w:t>[insert payment method(s)</w:t>
      </w:r>
      <w:r w:rsidRPr="007A228C">
        <w:rPr>
          <w:rFonts w:asciiTheme="minorHAnsi" w:hAnsiTheme="minorHAnsi" w:cstheme="minorHAnsi"/>
          <w:sz w:val="22"/>
          <w:szCs w:val="22"/>
        </w:rPr>
        <w:t xml:space="preserve"> </w:t>
      </w:r>
      <w:r w:rsidRPr="007A228C">
        <w:rPr>
          <w:rFonts w:asciiTheme="minorHAnsi" w:hAnsiTheme="minorHAnsi" w:cstheme="minorHAnsi"/>
          <w:sz w:val="22"/>
          <w:szCs w:val="22"/>
          <w:shd w:val="clear" w:color="auto" w:fill="FFFF00"/>
        </w:rPr>
        <w:t>and details here]</w:t>
      </w:r>
      <w:r w:rsidRPr="007A228C">
        <w:rPr>
          <w:rFonts w:asciiTheme="minorHAnsi" w:hAnsiTheme="minorHAnsi" w:cstheme="minorHAnsi"/>
          <w:sz w:val="22"/>
          <w:szCs w:val="22"/>
        </w:rPr>
        <w:t xml:space="preserve">. We request full payment of the fee by </w:t>
      </w:r>
      <w:r w:rsidRPr="007A228C">
        <w:rPr>
          <w:rFonts w:asciiTheme="minorHAnsi" w:hAnsiTheme="minorHAnsi" w:cstheme="minorHAnsi"/>
          <w:sz w:val="22"/>
          <w:szCs w:val="22"/>
          <w:shd w:val="clear" w:color="auto" w:fill="FFFF00"/>
        </w:rPr>
        <w:t>[insert date]</w:t>
      </w:r>
      <w:r w:rsidRPr="007A228C">
        <w:rPr>
          <w:rFonts w:asciiTheme="minorHAnsi" w:hAnsiTheme="minorHAnsi" w:cstheme="minorHAnsi"/>
          <w:sz w:val="22"/>
          <w:szCs w:val="22"/>
        </w:rPr>
        <w:t>.</w:t>
      </w:r>
    </w:p>
    <w:p w:rsidRPr="007A228C" w:rsidR="005C2C8A" w:rsidP="007A228C" w:rsidRDefault="00212A5C" w14:paraId="38D18782" w14:textId="7926A1D0">
      <w:pPr>
        <w:pStyle w:val="BodyText"/>
        <w:spacing w:before="120"/>
        <w:rPr>
          <w:rFonts w:asciiTheme="minorHAnsi" w:hAnsiTheme="minorHAnsi" w:cstheme="minorHAnsi"/>
          <w:sz w:val="22"/>
          <w:szCs w:val="22"/>
        </w:rPr>
      </w:pPr>
      <w:r w:rsidRPr="007A228C">
        <w:rPr>
          <w:rFonts w:asciiTheme="minorHAnsi" w:hAnsiTheme="minorHAnsi" w:cstheme="minorHAnsi"/>
          <w:sz w:val="22"/>
          <w:szCs w:val="22"/>
        </w:rPr>
        <w:t>We’ll also require you to submit to us</w:t>
      </w:r>
      <w:r w:rsidRPr="007A228C" w:rsidR="007A228C">
        <w:rPr>
          <w:rFonts w:asciiTheme="minorHAnsi" w:hAnsiTheme="minorHAnsi" w:cstheme="minorHAnsi"/>
          <w:sz w:val="22"/>
          <w:szCs w:val="22"/>
        </w:rPr>
        <w:t xml:space="preserve"> p</w:t>
      </w:r>
      <w:r w:rsidRPr="007A228C">
        <w:rPr>
          <w:rFonts w:asciiTheme="minorHAnsi" w:hAnsiTheme="minorHAnsi" w:cstheme="minorHAnsi"/>
          <w:sz w:val="22"/>
          <w:szCs w:val="22"/>
        </w:rPr>
        <w:t>roof of your public liability</w:t>
      </w:r>
      <w:r w:rsidRPr="007A228C">
        <w:rPr>
          <w:rFonts w:asciiTheme="minorHAnsi" w:hAnsiTheme="minorHAnsi" w:cstheme="minorHAnsi"/>
          <w:spacing w:val="-21"/>
          <w:sz w:val="22"/>
          <w:szCs w:val="22"/>
        </w:rPr>
        <w:t xml:space="preserve"> </w:t>
      </w:r>
      <w:r w:rsidRPr="007A228C">
        <w:rPr>
          <w:rFonts w:asciiTheme="minorHAnsi" w:hAnsiTheme="minorHAnsi" w:cstheme="minorHAnsi"/>
          <w:sz w:val="22"/>
          <w:szCs w:val="22"/>
        </w:rPr>
        <w:t>insurance</w:t>
      </w:r>
    </w:p>
    <w:p w:rsidRPr="007A228C" w:rsidR="005C2C8A" w:rsidP="007A228C" w:rsidRDefault="00212A5C" w14:paraId="59484C95" w14:textId="5A1A9296">
      <w:pPr>
        <w:pStyle w:val="BodyText"/>
        <w:spacing w:before="120" w:line="364" w:lineRule="auto"/>
        <w:ind w:right="2715"/>
        <w:rPr>
          <w:rFonts w:asciiTheme="minorHAnsi" w:hAnsiTheme="minorHAnsi" w:cstheme="minorHAnsi"/>
          <w:sz w:val="22"/>
          <w:szCs w:val="22"/>
        </w:rPr>
      </w:pPr>
      <w:r w:rsidRPr="007A228C">
        <w:rPr>
          <w:rFonts w:asciiTheme="minorHAnsi" w:hAnsiTheme="minorHAnsi" w:cstheme="minorHAnsi"/>
          <w:sz w:val="22"/>
          <w:szCs w:val="22"/>
        </w:rPr>
        <w:t>We’ve attached the following documents:</w:t>
      </w:r>
    </w:p>
    <w:p w:rsidRPr="007A228C" w:rsidR="007A228C" w:rsidP="007A228C" w:rsidRDefault="007A228C" w14:paraId="566582AB" w14:textId="0DBBC72E">
      <w:pPr>
        <w:pStyle w:val="BodyText"/>
        <w:numPr>
          <w:ilvl w:val="0"/>
          <w:numId w:val="8"/>
        </w:numPr>
        <w:spacing w:before="1"/>
        <w:rPr>
          <w:rFonts w:asciiTheme="minorHAnsi" w:hAnsiTheme="minorHAnsi" w:cstheme="minorHAnsi"/>
          <w:noProof/>
          <w:sz w:val="22"/>
          <w:szCs w:val="22"/>
        </w:rPr>
      </w:pPr>
      <w:r w:rsidRPr="007A228C">
        <w:rPr>
          <w:rFonts w:asciiTheme="minorHAnsi" w:hAnsiTheme="minorHAnsi" w:cstheme="minorHAnsi"/>
          <w:noProof/>
          <w:sz w:val="22"/>
          <w:szCs w:val="22"/>
        </w:rPr>
        <w:t>Health &amp; Safety Policy</w:t>
      </w:r>
    </w:p>
    <w:p w:rsidR="005C2C8A" w:rsidP="007A228C" w:rsidRDefault="00212A5C" w14:paraId="45AEDF79" w14:textId="262E39A0">
      <w:pPr>
        <w:pStyle w:val="BodyText"/>
        <w:numPr>
          <w:ilvl w:val="0"/>
          <w:numId w:val="8"/>
        </w:numPr>
        <w:spacing w:before="1"/>
        <w:rPr>
          <w:rFonts w:asciiTheme="minorHAnsi" w:hAnsiTheme="minorHAnsi" w:cstheme="minorHAnsi"/>
          <w:sz w:val="22"/>
          <w:szCs w:val="22"/>
        </w:rPr>
      </w:pPr>
      <w:r w:rsidRPr="007A228C">
        <w:rPr>
          <w:rFonts w:asciiTheme="minorHAnsi" w:hAnsiTheme="minorHAnsi" w:cstheme="minorHAnsi"/>
          <w:sz w:val="22"/>
          <w:szCs w:val="22"/>
        </w:rPr>
        <w:t>Details of emergency evacuation procedures in the event of a fire/similar</w:t>
      </w:r>
      <w:r w:rsidRPr="007A228C">
        <w:rPr>
          <w:rFonts w:asciiTheme="minorHAnsi" w:hAnsiTheme="minorHAnsi" w:cstheme="minorHAnsi"/>
          <w:spacing w:val="-10"/>
          <w:sz w:val="22"/>
          <w:szCs w:val="22"/>
        </w:rPr>
        <w:t xml:space="preserve"> </w:t>
      </w:r>
      <w:r w:rsidRPr="007A228C">
        <w:rPr>
          <w:rFonts w:asciiTheme="minorHAnsi" w:hAnsiTheme="minorHAnsi" w:cstheme="minorHAnsi"/>
          <w:sz w:val="22"/>
          <w:szCs w:val="22"/>
        </w:rPr>
        <w:t>emergency</w:t>
      </w:r>
    </w:p>
    <w:p w:rsidRPr="0021114A" w:rsidR="00A23D63" w:rsidP="007A228C" w:rsidRDefault="00A23D63" w14:paraId="7AB5CCF5" w14:textId="5BC686D8">
      <w:pPr>
        <w:pStyle w:val="BodyText"/>
        <w:numPr>
          <w:ilvl w:val="0"/>
          <w:numId w:val="8"/>
        </w:numPr>
        <w:spacing w:before="1"/>
        <w:rPr>
          <w:rFonts w:asciiTheme="minorHAnsi" w:hAnsiTheme="minorHAnsi" w:cstheme="minorHAnsi"/>
          <w:sz w:val="22"/>
          <w:szCs w:val="22"/>
        </w:rPr>
      </w:pPr>
      <w:r w:rsidRPr="0021114A">
        <w:rPr>
          <w:rFonts w:asciiTheme="minorHAnsi" w:hAnsiTheme="minorHAnsi" w:cstheme="minorHAnsi"/>
          <w:sz w:val="22"/>
          <w:szCs w:val="22"/>
        </w:rPr>
        <w:t>Safeguarding Policy</w:t>
      </w:r>
    </w:p>
    <w:p w:rsidRPr="0021114A" w:rsidR="002C1AB8" w:rsidP="007A228C" w:rsidRDefault="002C1AB8" w14:paraId="2CB4092B" w14:textId="0AD1D3C6">
      <w:pPr>
        <w:pStyle w:val="BodyText"/>
        <w:numPr>
          <w:ilvl w:val="0"/>
          <w:numId w:val="8"/>
        </w:numPr>
        <w:spacing w:before="1"/>
        <w:rPr>
          <w:rFonts w:asciiTheme="minorHAnsi" w:hAnsiTheme="minorHAnsi" w:cstheme="minorHAnsi"/>
          <w:sz w:val="22"/>
          <w:szCs w:val="22"/>
        </w:rPr>
      </w:pPr>
      <w:r w:rsidRPr="0021114A">
        <w:rPr>
          <w:rFonts w:asciiTheme="minorHAnsi" w:hAnsiTheme="minorHAnsi" w:cstheme="minorHAnsi"/>
          <w:sz w:val="22"/>
          <w:szCs w:val="22"/>
        </w:rPr>
        <w:t>Staff Behaviour (Code of Conduct)</w:t>
      </w:r>
    </w:p>
    <w:p w:rsidRPr="007A228C" w:rsidR="005C2C8A" w:rsidP="007A228C" w:rsidRDefault="00212A5C" w14:paraId="4025EF37" w14:textId="77777777">
      <w:pPr>
        <w:pStyle w:val="BodyText"/>
        <w:spacing w:before="121"/>
        <w:rPr>
          <w:rFonts w:asciiTheme="minorHAnsi" w:hAnsiTheme="minorHAnsi" w:cstheme="minorHAnsi"/>
          <w:sz w:val="22"/>
          <w:szCs w:val="22"/>
        </w:rPr>
      </w:pPr>
      <w:r w:rsidRPr="007A228C">
        <w:rPr>
          <w:rFonts w:asciiTheme="minorHAnsi" w:hAnsiTheme="minorHAnsi" w:cstheme="minorHAnsi"/>
          <w:sz w:val="22"/>
          <w:szCs w:val="22"/>
        </w:rPr>
        <w:t>Please make sure you’re familiar with these before the date of hire.</w:t>
      </w:r>
    </w:p>
    <w:p w:rsidRPr="007A228C" w:rsidR="005C2C8A" w:rsidP="05E672A2" w:rsidRDefault="00212A5C" w14:paraId="0A56D7A4" w14:textId="16EC9080">
      <w:pPr>
        <w:pStyle w:val="BodyText"/>
        <w:spacing w:before="120"/>
        <w:rPr>
          <w:rFonts w:ascii="Calibri" w:hAnsi="Calibri" w:cs="Calibri" w:asciiTheme="minorAscii" w:hAnsiTheme="minorAscii" w:cstheme="minorAscii"/>
          <w:sz w:val="22"/>
          <w:szCs w:val="22"/>
        </w:rPr>
      </w:pPr>
      <w:r w:rsidRPr="05E672A2" w:rsidR="00212A5C">
        <w:rPr>
          <w:rFonts w:ascii="Calibri" w:hAnsi="Calibri" w:cs="Calibri" w:asciiTheme="minorAscii" w:hAnsiTheme="minorAscii" w:cstheme="minorAscii"/>
          <w:sz w:val="22"/>
          <w:szCs w:val="22"/>
        </w:rPr>
        <w:t xml:space="preserve">You can contact </w:t>
      </w:r>
      <w:r w:rsidRPr="05E672A2" w:rsidR="20D0BDD4">
        <w:rPr>
          <w:rFonts w:ascii="Calibri" w:hAnsi="Calibri" w:cs="Calibri" w:asciiTheme="minorAscii" w:hAnsiTheme="minorAscii" w:cstheme="minorAscii"/>
          <w:sz w:val="22"/>
          <w:szCs w:val="22"/>
        </w:rPr>
        <w:t xml:space="preserve">Hannah Mapstone (</w:t>
      </w:r>
      <w:hyperlink r:id="Rd065b41c9cfc4cba">
        <w:r w:rsidRPr="05E672A2" w:rsidR="20D0BDD4">
          <w:rPr>
            <w:rStyle w:val="Hyperlink"/>
            <w:rFonts w:ascii="Calibri" w:hAnsi="Calibri" w:cs="Calibri" w:asciiTheme="minorAscii" w:hAnsiTheme="minorAscii" w:cstheme="minorAscii"/>
            <w:sz w:val="22"/>
            <w:szCs w:val="22"/>
          </w:rPr>
          <w:t>office@yetminster.dorset.sch.uk)</w:t>
        </w:r>
      </w:hyperlink>
      <w:r w:rsidRPr="05E672A2" w:rsidR="20D0BDD4">
        <w:rPr>
          <w:rFonts w:ascii="Calibri" w:hAnsi="Calibri" w:cs="Calibri" w:asciiTheme="minorAscii" w:hAnsiTheme="minorAscii" w:cstheme="minorAscii"/>
          <w:sz w:val="22"/>
          <w:szCs w:val="22"/>
        </w:rPr>
        <w:t xml:space="preserve"> </w:t>
      </w:r>
      <w:r w:rsidRPr="05E672A2" w:rsidR="00212A5C">
        <w:rPr>
          <w:rFonts w:ascii="Calibri" w:hAnsi="Calibri" w:cs="Calibri" w:asciiTheme="minorAscii" w:hAnsiTheme="minorAscii" w:cstheme="minorAscii"/>
          <w:sz w:val="22"/>
          <w:szCs w:val="22"/>
        </w:rPr>
        <w:t xml:space="preserve">with any questions about hiring the premises.</w:t>
      </w:r>
    </w:p>
    <w:p w:rsidRPr="007A228C" w:rsidR="005C2C8A" w:rsidP="007A228C" w:rsidRDefault="00212A5C" w14:paraId="25B411C0" w14:textId="36EB3FC3">
      <w:pPr>
        <w:pStyle w:val="BodyText"/>
        <w:spacing w:before="120"/>
        <w:ind w:right="269"/>
        <w:rPr>
          <w:rFonts w:asciiTheme="minorHAnsi" w:hAnsiTheme="minorHAnsi" w:cstheme="minorHAnsi"/>
          <w:sz w:val="22"/>
          <w:szCs w:val="22"/>
        </w:rPr>
      </w:pPr>
      <w:r w:rsidRPr="007A228C">
        <w:rPr>
          <w:rFonts w:asciiTheme="minorHAnsi" w:hAnsiTheme="minorHAnsi" w:cstheme="minorHAnsi"/>
          <w:sz w:val="22"/>
          <w:szCs w:val="22"/>
          <w:shd w:val="clear" w:color="auto" w:fill="FFFF00"/>
        </w:rPr>
        <w:t>You may wish to have an additional ‘out of hours’ contact/contact details for when the hire is happening if the</w:t>
      </w:r>
      <w:r w:rsidRPr="007A228C">
        <w:rPr>
          <w:rFonts w:asciiTheme="minorHAnsi" w:hAnsiTheme="minorHAnsi" w:cstheme="minorHAnsi"/>
          <w:sz w:val="22"/>
          <w:szCs w:val="22"/>
        </w:rPr>
        <w:t xml:space="preserve"> </w:t>
      </w:r>
      <w:r w:rsidRPr="007A228C">
        <w:rPr>
          <w:rFonts w:asciiTheme="minorHAnsi" w:hAnsiTheme="minorHAnsi" w:cstheme="minorHAnsi"/>
          <w:sz w:val="22"/>
          <w:szCs w:val="22"/>
          <w:shd w:val="clear" w:color="auto" w:fill="FFFF00"/>
        </w:rPr>
        <w:t>person is hiring the premises outside of school hours, unless you plan to have a member of staff on site to</w:t>
      </w:r>
      <w:r w:rsidRPr="007A228C">
        <w:rPr>
          <w:rFonts w:asciiTheme="minorHAnsi" w:hAnsiTheme="minorHAnsi" w:cstheme="minorHAnsi"/>
          <w:sz w:val="22"/>
          <w:szCs w:val="22"/>
        </w:rPr>
        <w:t xml:space="preserve"> </w:t>
      </w:r>
      <w:r w:rsidRPr="007A228C">
        <w:rPr>
          <w:rFonts w:asciiTheme="minorHAnsi" w:hAnsiTheme="minorHAnsi" w:cstheme="minorHAnsi"/>
          <w:sz w:val="22"/>
          <w:szCs w:val="22"/>
          <w:shd w:val="clear" w:color="auto" w:fill="FFFF00"/>
        </w:rPr>
        <w:t>provide support with any issues.</w:t>
      </w:r>
    </w:p>
    <w:p w:rsidRPr="007A228C" w:rsidR="007A228C" w:rsidP="007A228C" w:rsidRDefault="007A228C" w14:paraId="79F9E69D" w14:textId="03111FE2">
      <w:pPr>
        <w:pStyle w:val="BodyText"/>
        <w:spacing w:before="120"/>
        <w:ind w:right="269"/>
        <w:rPr>
          <w:rFonts w:asciiTheme="minorHAnsi" w:hAnsiTheme="minorHAnsi" w:cstheme="minorHAnsi"/>
          <w:sz w:val="22"/>
          <w:szCs w:val="22"/>
        </w:rPr>
      </w:pPr>
    </w:p>
    <w:p w:rsidRPr="007A228C" w:rsidR="007A228C" w:rsidP="007A228C" w:rsidRDefault="007A228C" w14:paraId="4300C48B" w14:textId="7A03428F">
      <w:pPr>
        <w:pStyle w:val="BodyText"/>
        <w:spacing w:before="120"/>
        <w:ind w:right="269"/>
        <w:rPr>
          <w:rFonts w:asciiTheme="minorHAnsi" w:hAnsiTheme="minorHAnsi" w:cstheme="minorHAnsi"/>
          <w:sz w:val="22"/>
          <w:szCs w:val="22"/>
        </w:rPr>
      </w:pPr>
      <w:r w:rsidRPr="007A228C">
        <w:rPr>
          <w:rFonts w:asciiTheme="minorHAnsi" w:hAnsiTheme="minorHAnsi" w:cstheme="minorHAnsi"/>
          <w:sz w:val="22"/>
          <w:szCs w:val="22"/>
        </w:rPr>
        <w:t>Kind regards,</w:t>
      </w:r>
    </w:p>
    <w:p w:rsidR="007A228C" w:rsidP="007A228C" w:rsidRDefault="007A228C" w14:paraId="6A1D5F28" w14:textId="77777777">
      <w:pPr>
        <w:pStyle w:val="BodyText"/>
        <w:spacing w:before="120"/>
        <w:ind w:right="269"/>
        <w:rPr>
          <w:rFonts w:asciiTheme="minorHAnsi" w:hAnsiTheme="minorHAnsi" w:cstheme="minorHAnsi"/>
        </w:rPr>
      </w:pPr>
    </w:p>
    <w:p w:rsidR="00661298" w:rsidP="007A228C" w:rsidRDefault="00661298" w14:paraId="2744756B" w14:textId="77777777">
      <w:pPr>
        <w:pStyle w:val="BodyText"/>
        <w:spacing w:before="120"/>
        <w:ind w:right="269"/>
        <w:rPr>
          <w:rFonts w:asciiTheme="minorHAnsi" w:hAnsiTheme="minorHAnsi" w:cstheme="minorHAnsi"/>
        </w:rPr>
      </w:pPr>
    </w:p>
    <w:p w:rsidR="00661298" w:rsidP="007A228C" w:rsidRDefault="00661298" w14:paraId="67C63520" w14:textId="77777777">
      <w:pPr>
        <w:pStyle w:val="BodyText"/>
        <w:spacing w:before="120"/>
        <w:ind w:right="269"/>
        <w:rPr>
          <w:rFonts w:asciiTheme="minorHAnsi" w:hAnsiTheme="minorHAnsi" w:cstheme="minorHAnsi"/>
        </w:rPr>
      </w:pPr>
    </w:p>
    <w:p w:rsidR="00661298" w:rsidP="007A228C" w:rsidRDefault="00661298" w14:paraId="6B390438" w14:textId="77777777">
      <w:pPr>
        <w:pStyle w:val="BodyText"/>
        <w:spacing w:before="120"/>
        <w:ind w:right="269"/>
        <w:rPr>
          <w:rFonts w:asciiTheme="minorHAnsi" w:hAnsiTheme="minorHAnsi" w:cstheme="minorHAnsi"/>
        </w:rPr>
      </w:pPr>
    </w:p>
    <w:p w:rsidR="00661298" w:rsidP="007A228C" w:rsidRDefault="00661298" w14:paraId="5D781E3B" w14:textId="77777777">
      <w:pPr>
        <w:pStyle w:val="BodyText"/>
        <w:spacing w:before="120"/>
        <w:ind w:right="269"/>
        <w:rPr>
          <w:rFonts w:asciiTheme="minorHAnsi" w:hAnsiTheme="minorHAnsi" w:cstheme="minorHAnsi"/>
        </w:rPr>
      </w:pPr>
    </w:p>
    <w:p w:rsidR="00661298" w:rsidP="007A228C" w:rsidRDefault="00661298" w14:paraId="1E973FE3" w14:textId="77777777">
      <w:pPr>
        <w:pStyle w:val="BodyText"/>
        <w:spacing w:before="120"/>
        <w:ind w:right="269"/>
        <w:rPr>
          <w:rFonts w:asciiTheme="minorHAnsi" w:hAnsiTheme="minorHAnsi" w:cstheme="minorHAnsi"/>
        </w:rPr>
      </w:pPr>
    </w:p>
    <w:p w:rsidR="00661298" w:rsidP="007A228C" w:rsidRDefault="00661298" w14:paraId="1C799FFD" w14:textId="77777777">
      <w:pPr>
        <w:pStyle w:val="BodyText"/>
        <w:spacing w:before="120"/>
        <w:ind w:right="269"/>
        <w:rPr>
          <w:rFonts w:asciiTheme="minorHAnsi" w:hAnsiTheme="minorHAnsi" w:cstheme="minorHAnsi"/>
        </w:rPr>
      </w:pPr>
    </w:p>
    <w:p w:rsidR="00661298" w:rsidP="007A228C" w:rsidRDefault="00661298" w14:paraId="48DE0E6B" w14:textId="77777777">
      <w:pPr>
        <w:pStyle w:val="BodyText"/>
        <w:spacing w:before="120"/>
        <w:ind w:right="269"/>
        <w:rPr>
          <w:rFonts w:asciiTheme="minorHAnsi" w:hAnsiTheme="minorHAnsi" w:cstheme="minorHAnsi"/>
        </w:rPr>
      </w:pPr>
    </w:p>
    <w:p w:rsidR="00661298" w:rsidP="007A228C" w:rsidRDefault="00661298" w14:paraId="571D9889" w14:textId="77777777">
      <w:pPr>
        <w:pStyle w:val="BodyText"/>
        <w:spacing w:before="120"/>
        <w:ind w:right="269"/>
        <w:rPr>
          <w:rFonts w:asciiTheme="minorHAnsi" w:hAnsiTheme="minorHAnsi" w:cstheme="minorHAnsi"/>
        </w:rPr>
      </w:pPr>
    </w:p>
    <w:p w:rsidR="00661298" w:rsidP="007A228C" w:rsidRDefault="00661298" w14:paraId="152124B0" w14:textId="77777777">
      <w:pPr>
        <w:pStyle w:val="BodyText"/>
        <w:spacing w:before="120"/>
        <w:ind w:right="269"/>
        <w:rPr>
          <w:rFonts w:asciiTheme="minorHAnsi" w:hAnsiTheme="minorHAnsi" w:cstheme="minorHAnsi"/>
        </w:rPr>
      </w:pPr>
    </w:p>
    <w:p w:rsidR="00661298" w:rsidP="007A228C" w:rsidRDefault="00661298" w14:paraId="30DF11FD" w14:textId="77777777">
      <w:pPr>
        <w:pStyle w:val="BodyText"/>
        <w:spacing w:before="120"/>
        <w:ind w:right="269"/>
        <w:rPr>
          <w:rFonts w:asciiTheme="minorHAnsi" w:hAnsiTheme="minorHAnsi" w:cstheme="minorHAnsi"/>
        </w:rPr>
      </w:pPr>
    </w:p>
    <w:p w:rsidR="00661298" w:rsidP="007A228C" w:rsidRDefault="00661298" w14:paraId="436BC55A" w14:textId="77777777">
      <w:pPr>
        <w:pStyle w:val="BodyText"/>
        <w:spacing w:before="120"/>
        <w:ind w:right="269"/>
        <w:rPr>
          <w:rFonts w:asciiTheme="minorHAnsi" w:hAnsiTheme="minorHAnsi" w:cstheme="minorHAnsi"/>
        </w:rPr>
      </w:pPr>
    </w:p>
    <w:p w:rsidR="00661298" w:rsidP="007A228C" w:rsidRDefault="00661298" w14:paraId="5917B256" w14:textId="77777777">
      <w:pPr>
        <w:pStyle w:val="BodyText"/>
        <w:spacing w:before="120"/>
        <w:ind w:right="269"/>
        <w:rPr>
          <w:rFonts w:asciiTheme="minorHAnsi" w:hAnsiTheme="minorHAnsi" w:cstheme="minorHAnsi"/>
        </w:rPr>
      </w:pPr>
    </w:p>
    <w:p w:rsidR="00661298" w:rsidP="007A228C" w:rsidRDefault="00661298" w14:paraId="0531A5AB" w14:textId="77777777">
      <w:pPr>
        <w:pStyle w:val="BodyText"/>
        <w:spacing w:before="120"/>
        <w:ind w:right="269"/>
        <w:rPr>
          <w:rFonts w:asciiTheme="minorHAnsi" w:hAnsiTheme="minorHAnsi" w:cstheme="minorHAnsi"/>
        </w:rPr>
      </w:pPr>
    </w:p>
    <w:sectPr w:rsidR="00661298" w:rsidSect="00953F91">
      <w:pgSz w:w="11900" w:h="16840" w:orient="portrait"/>
      <w:pgMar w:top="1440" w:right="1440" w:bottom="1440" w:left="1440" w:header="0" w:footer="726" w:gutter="0"/>
      <w:cols w:space="720"/>
      <w:headerReference w:type="default" r:id="Rfee03d8619b242d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639D1" w:rsidRDefault="009639D1" w14:paraId="313132DB" w14:textId="77777777">
      <w:r>
        <w:separator/>
      </w:r>
    </w:p>
  </w:endnote>
  <w:endnote w:type="continuationSeparator" w:id="0">
    <w:p w:rsidR="009639D1" w:rsidRDefault="009639D1" w14:paraId="7D162FF9"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2C8A" w:rsidRDefault="005C2C8A" w14:paraId="1BEC9A50" w14:textId="24356001">
    <w:pPr>
      <w:pStyle w:val="BodyText"/>
      <w:spacing w:line="14"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639D1" w:rsidRDefault="009639D1" w14:paraId="3480E6C5" w14:textId="77777777">
      <w:r>
        <w:separator/>
      </w:r>
    </w:p>
  </w:footnote>
  <w:footnote w:type="continuationSeparator" w:id="0">
    <w:p w:rsidR="009639D1" w:rsidRDefault="009639D1" w14:paraId="3F13B22C" w14:textId="77777777">
      <w:r>
        <w:continuationSeparator/>
      </w:r>
    </w:p>
  </w:footnote>
</w:footnotes>
</file>

<file path=word/header.xml><?xml version="1.0" encoding="utf-8"?>
<w:hd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3005"/>
      <w:gridCol w:w="3005"/>
      <w:gridCol w:w="3005"/>
    </w:tblGrid>
    <w:tr w:rsidR="05E672A2" w:rsidTr="05E672A2" w14:paraId="1CD0EEF6">
      <w:trPr>
        <w:trHeight w:val="300"/>
      </w:trPr>
      <w:tc>
        <w:tcPr>
          <w:tcW w:w="3005" w:type="dxa"/>
          <w:tcMar/>
        </w:tcPr>
        <w:p w:rsidR="05E672A2" w:rsidP="05E672A2" w:rsidRDefault="05E672A2" w14:paraId="6A82AECC" w14:textId="2B332BBB">
          <w:pPr>
            <w:pStyle w:val="Header"/>
            <w:bidi w:val="0"/>
            <w:ind w:left="-115"/>
            <w:jc w:val="left"/>
          </w:pPr>
        </w:p>
      </w:tc>
      <w:tc>
        <w:tcPr>
          <w:tcW w:w="3005" w:type="dxa"/>
          <w:tcMar/>
        </w:tcPr>
        <w:p w:rsidR="05E672A2" w:rsidP="05E672A2" w:rsidRDefault="05E672A2" w14:paraId="3721E2C3" w14:textId="5F30AB2B">
          <w:pPr>
            <w:pStyle w:val="Header"/>
            <w:bidi w:val="0"/>
            <w:jc w:val="center"/>
          </w:pPr>
        </w:p>
      </w:tc>
      <w:tc>
        <w:tcPr>
          <w:tcW w:w="3005" w:type="dxa"/>
          <w:tcMar/>
        </w:tcPr>
        <w:p w:rsidR="05E672A2" w:rsidP="05E672A2" w:rsidRDefault="05E672A2" w14:paraId="04DB7EA3" w14:textId="69BB98CF">
          <w:pPr>
            <w:pStyle w:val="Header"/>
            <w:bidi w:val="0"/>
            <w:ind w:right="-115"/>
            <w:jc w:val="right"/>
          </w:pPr>
        </w:p>
      </w:tc>
    </w:tr>
  </w:tbl>
  <w:p w:rsidR="05E672A2" w:rsidP="05E672A2" w:rsidRDefault="05E672A2" w14:paraId="1D66493C" w14:textId="178B38C8">
    <w:pPr>
      <w:pStyle w:val="Header"/>
      <w:bidi w:val="0"/>
    </w:pPr>
  </w:p>
</w:hdr>
</file>

<file path=word/header2.xml><?xml version="1.0" encoding="utf-8"?>
<w:hd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3005"/>
      <w:gridCol w:w="3005"/>
      <w:gridCol w:w="3005"/>
    </w:tblGrid>
    <w:tr w:rsidR="05E672A2" w:rsidTr="05E672A2" w14:paraId="180C0E29">
      <w:trPr>
        <w:trHeight w:val="300"/>
      </w:trPr>
      <w:tc>
        <w:tcPr>
          <w:tcW w:w="3005" w:type="dxa"/>
          <w:tcMar/>
        </w:tcPr>
        <w:p w:rsidR="05E672A2" w:rsidP="05E672A2" w:rsidRDefault="05E672A2" w14:paraId="537271A2" w14:textId="52C59233">
          <w:pPr>
            <w:pStyle w:val="Header"/>
            <w:bidi w:val="0"/>
            <w:ind w:left="-115"/>
            <w:jc w:val="left"/>
          </w:pPr>
        </w:p>
      </w:tc>
      <w:tc>
        <w:tcPr>
          <w:tcW w:w="3005" w:type="dxa"/>
          <w:tcMar/>
        </w:tcPr>
        <w:p w:rsidR="05E672A2" w:rsidP="05E672A2" w:rsidRDefault="05E672A2" w14:paraId="34ED70DC" w14:textId="4D999CE2">
          <w:pPr>
            <w:pStyle w:val="Header"/>
            <w:bidi w:val="0"/>
            <w:jc w:val="center"/>
          </w:pPr>
        </w:p>
      </w:tc>
      <w:tc>
        <w:tcPr>
          <w:tcW w:w="3005" w:type="dxa"/>
          <w:tcMar/>
        </w:tcPr>
        <w:p w:rsidR="05E672A2" w:rsidP="05E672A2" w:rsidRDefault="05E672A2" w14:paraId="05A0EE4F" w14:textId="5DC8C06F">
          <w:pPr>
            <w:pStyle w:val="Header"/>
            <w:bidi w:val="0"/>
            <w:ind w:right="-115"/>
            <w:jc w:val="right"/>
          </w:pPr>
        </w:p>
      </w:tc>
    </w:tr>
  </w:tbl>
  <w:p w:rsidR="05E672A2" w:rsidP="05E672A2" w:rsidRDefault="05E672A2" w14:paraId="6E5570A8" w14:textId="68E3E2CD">
    <w:pPr>
      <w:pStyle w:val="Header"/>
      <w:bidi w:val="0"/>
    </w:pPr>
  </w:p>
</w:hdr>
</file>

<file path=word/header3.xml><?xml version="1.0" encoding="utf-8"?>
<w:hd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3005"/>
      <w:gridCol w:w="3005"/>
      <w:gridCol w:w="3005"/>
    </w:tblGrid>
    <w:tr w:rsidR="05E672A2" w:rsidTr="05E672A2" w14:paraId="721B92ED">
      <w:trPr>
        <w:trHeight w:val="300"/>
      </w:trPr>
      <w:tc>
        <w:tcPr>
          <w:tcW w:w="3005" w:type="dxa"/>
          <w:tcMar/>
        </w:tcPr>
        <w:p w:rsidR="05E672A2" w:rsidP="05E672A2" w:rsidRDefault="05E672A2" w14:paraId="19997D10" w14:textId="4AF64E43">
          <w:pPr>
            <w:pStyle w:val="Header"/>
            <w:bidi w:val="0"/>
            <w:ind w:left="-115"/>
            <w:jc w:val="left"/>
          </w:pPr>
        </w:p>
      </w:tc>
      <w:tc>
        <w:tcPr>
          <w:tcW w:w="3005" w:type="dxa"/>
          <w:tcMar/>
        </w:tcPr>
        <w:p w:rsidR="05E672A2" w:rsidP="05E672A2" w:rsidRDefault="05E672A2" w14:paraId="0C00107E" w14:textId="64685720">
          <w:pPr>
            <w:pStyle w:val="Header"/>
            <w:bidi w:val="0"/>
            <w:jc w:val="center"/>
          </w:pPr>
        </w:p>
      </w:tc>
      <w:tc>
        <w:tcPr>
          <w:tcW w:w="3005" w:type="dxa"/>
          <w:tcMar/>
        </w:tcPr>
        <w:p w:rsidR="05E672A2" w:rsidP="05E672A2" w:rsidRDefault="05E672A2" w14:paraId="6AF1BD5A" w14:textId="5DC29B2A">
          <w:pPr>
            <w:pStyle w:val="Header"/>
            <w:bidi w:val="0"/>
            <w:ind w:right="-115"/>
            <w:jc w:val="right"/>
          </w:pPr>
        </w:p>
      </w:tc>
    </w:tr>
  </w:tbl>
  <w:p w:rsidR="05E672A2" w:rsidP="05E672A2" w:rsidRDefault="05E672A2" w14:paraId="0623E679" w14:textId="2785AC8D">
    <w:pPr>
      <w:pStyle w:val="Header"/>
      <w:bidi w:val="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09501C"/>
    <w:multiLevelType w:val="hybridMultilevel"/>
    <w:tmpl w:val="183AC918"/>
    <w:lvl w:ilvl="0" w:tplc="1C7886F2">
      <w:start w:val="1"/>
      <w:numFmt w:val="decimal"/>
      <w:lvlText w:val="%1."/>
      <w:lvlJc w:val="left"/>
      <w:pPr>
        <w:ind w:left="335" w:hanging="220"/>
      </w:pPr>
      <w:rPr>
        <w:rFonts w:hint="default" w:ascii="Arial" w:hAnsi="Arial" w:eastAsia="Arial" w:cs="Arial"/>
        <w:spacing w:val="-2"/>
        <w:w w:val="99"/>
        <w:sz w:val="20"/>
        <w:szCs w:val="20"/>
        <w:lang w:val="en-US" w:eastAsia="en-US" w:bidi="ar-SA"/>
      </w:rPr>
    </w:lvl>
    <w:lvl w:ilvl="1" w:tplc="50A2AF00">
      <w:numFmt w:val="bullet"/>
      <w:lvlText w:val="•"/>
      <w:lvlJc w:val="left"/>
      <w:pPr>
        <w:ind w:left="1312" w:hanging="220"/>
      </w:pPr>
      <w:rPr>
        <w:rFonts w:hint="default"/>
        <w:lang w:val="en-US" w:eastAsia="en-US" w:bidi="ar-SA"/>
      </w:rPr>
    </w:lvl>
    <w:lvl w:ilvl="2" w:tplc="1786DC54">
      <w:numFmt w:val="bullet"/>
      <w:lvlText w:val="•"/>
      <w:lvlJc w:val="left"/>
      <w:pPr>
        <w:ind w:left="2284" w:hanging="220"/>
      </w:pPr>
      <w:rPr>
        <w:rFonts w:hint="default"/>
        <w:lang w:val="en-US" w:eastAsia="en-US" w:bidi="ar-SA"/>
      </w:rPr>
    </w:lvl>
    <w:lvl w:ilvl="3" w:tplc="1632BA94">
      <w:numFmt w:val="bullet"/>
      <w:lvlText w:val="•"/>
      <w:lvlJc w:val="left"/>
      <w:pPr>
        <w:ind w:left="3256" w:hanging="220"/>
      </w:pPr>
      <w:rPr>
        <w:rFonts w:hint="default"/>
        <w:lang w:val="en-US" w:eastAsia="en-US" w:bidi="ar-SA"/>
      </w:rPr>
    </w:lvl>
    <w:lvl w:ilvl="4" w:tplc="6F082992">
      <w:numFmt w:val="bullet"/>
      <w:lvlText w:val="•"/>
      <w:lvlJc w:val="left"/>
      <w:pPr>
        <w:ind w:left="4228" w:hanging="220"/>
      </w:pPr>
      <w:rPr>
        <w:rFonts w:hint="default"/>
        <w:lang w:val="en-US" w:eastAsia="en-US" w:bidi="ar-SA"/>
      </w:rPr>
    </w:lvl>
    <w:lvl w:ilvl="5" w:tplc="141003B2">
      <w:numFmt w:val="bullet"/>
      <w:lvlText w:val="•"/>
      <w:lvlJc w:val="left"/>
      <w:pPr>
        <w:ind w:left="5200" w:hanging="220"/>
      </w:pPr>
      <w:rPr>
        <w:rFonts w:hint="default"/>
        <w:lang w:val="en-US" w:eastAsia="en-US" w:bidi="ar-SA"/>
      </w:rPr>
    </w:lvl>
    <w:lvl w:ilvl="6" w:tplc="07FA7046">
      <w:numFmt w:val="bullet"/>
      <w:lvlText w:val="•"/>
      <w:lvlJc w:val="left"/>
      <w:pPr>
        <w:ind w:left="6172" w:hanging="220"/>
      </w:pPr>
      <w:rPr>
        <w:rFonts w:hint="default"/>
        <w:lang w:val="en-US" w:eastAsia="en-US" w:bidi="ar-SA"/>
      </w:rPr>
    </w:lvl>
    <w:lvl w:ilvl="7" w:tplc="A7666932">
      <w:numFmt w:val="bullet"/>
      <w:lvlText w:val="•"/>
      <w:lvlJc w:val="left"/>
      <w:pPr>
        <w:ind w:left="7144" w:hanging="220"/>
      </w:pPr>
      <w:rPr>
        <w:rFonts w:hint="default"/>
        <w:lang w:val="en-US" w:eastAsia="en-US" w:bidi="ar-SA"/>
      </w:rPr>
    </w:lvl>
    <w:lvl w:ilvl="8" w:tplc="085E3D9C">
      <w:numFmt w:val="bullet"/>
      <w:lvlText w:val="•"/>
      <w:lvlJc w:val="left"/>
      <w:pPr>
        <w:ind w:left="8116" w:hanging="220"/>
      </w:pPr>
      <w:rPr>
        <w:rFonts w:hint="default"/>
        <w:lang w:val="en-US" w:eastAsia="en-US" w:bidi="ar-SA"/>
      </w:rPr>
    </w:lvl>
  </w:abstractNum>
  <w:abstractNum w:abstractNumId="1" w15:restartNumberingAfterBreak="0">
    <w:nsid w:val="0CF37FBD"/>
    <w:multiLevelType w:val="hybridMultilevel"/>
    <w:tmpl w:val="826E206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0D9E11CA"/>
    <w:multiLevelType w:val="hybridMultilevel"/>
    <w:tmpl w:val="2DA680D0"/>
    <w:lvl w:ilvl="0" w:tplc="28E43EB2">
      <w:start w:val="1"/>
      <w:numFmt w:val="decimal"/>
      <w:lvlText w:val="%1."/>
      <w:lvlJc w:val="left"/>
      <w:pPr>
        <w:ind w:left="801" w:hanging="341"/>
      </w:pPr>
      <w:rPr>
        <w:rFonts w:hint="default" w:ascii="Arial" w:hAnsi="Arial" w:eastAsia="Arial" w:cs="Arial"/>
        <w:spacing w:val="-30"/>
        <w:w w:val="99"/>
        <w:sz w:val="22"/>
        <w:szCs w:val="22"/>
        <w:lang w:val="en-US" w:eastAsia="en-US" w:bidi="ar-SA"/>
      </w:rPr>
    </w:lvl>
    <w:lvl w:ilvl="1" w:tplc="91BEAFB2">
      <w:numFmt w:val="bullet"/>
      <w:lvlText w:val="•"/>
      <w:lvlJc w:val="left"/>
      <w:pPr>
        <w:ind w:left="1726" w:hanging="341"/>
      </w:pPr>
      <w:rPr>
        <w:rFonts w:hint="default"/>
        <w:lang w:val="en-US" w:eastAsia="en-US" w:bidi="ar-SA"/>
      </w:rPr>
    </w:lvl>
    <w:lvl w:ilvl="2" w:tplc="E0327D7E">
      <w:numFmt w:val="bullet"/>
      <w:lvlText w:val="•"/>
      <w:lvlJc w:val="left"/>
      <w:pPr>
        <w:ind w:left="2652" w:hanging="341"/>
      </w:pPr>
      <w:rPr>
        <w:rFonts w:hint="default"/>
        <w:lang w:val="en-US" w:eastAsia="en-US" w:bidi="ar-SA"/>
      </w:rPr>
    </w:lvl>
    <w:lvl w:ilvl="3" w:tplc="E1A416EA">
      <w:numFmt w:val="bullet"/>
      <w:lvlText w:val="•"/>
      <w:lvlJc w:val="left"/>
      <w:pPr>
        <w:ind w:left="3578" w:hanging="341"/>
      </w:pPr>
      <w:rPr>
        <w:rFonts w:hint="default"/>
        <w:lang w:val="en-US" w:eastAsia="en-US" w:bidi="ar-SA"/>
      </w:rPr>
    </w:lvl>
    <w:lvl w:ilvl="4" w:tplc="53B48356">
      <w:numFmt w:val="bullet"/>
      <w:lvlText w:val="•"/>
      <w:lvlJc w:val="left"/>
      <w:pPr>
        <w:ind w:left="4504" w:hanging="341"/>
      </w:pPr>
      <w:rPr>
        <w:rFonts w:hint="default"/>
        <w:lang w:val="en-US" w:eastAsia="en-US" w:bidi="ar-SA"/>
      </w:rPr>
    </w:lvl>
    <w:lvl w:ilvl="5" w:tplc="F8D00B00">
      <w:numFmt w:val="bullet"/>
      <w:lvlText w:val="•"/>
      <w:lvlJc w:val="left"/>
      <w:pPr>
        <w:ind w:left="5430" w:hanging="341"/>
      </w:pPr>
      <w:rPr>
        <w:rFonts w:hint="default"/>
        <w:lang w:val="en-US" w:eastAsia="en-US" w:bidi="ar-SA"/>
      </w:rPr>
    </w:lvl>
    <w:lvl w:ilvl="6" w:tplc="491E5498">
      <w:numFmt w:val="bullet"/>
      <w:lvlText w:val="•"/>
      <w:lvlJc w:val="left"/>
      <w:pPr>
        <w:ind w:left="6356" w:hanging="341"/>
      </w:pPr>
      <w:rPr>
        <w:rFonts w:hint="default"/>
        <w:lang w:val="en-US" w:eastAsia="en-US" w:bidi="ar-SA"/>
      </w:rPr>
    </w:lvl>
    <w:lvl w:ilvl="7" w:tplc="CF2676E2">
      <w:numFmt w:val="bullet"/>
      <w:lvlText w:val="•"/>
      <w:lvlJc w:val="left"/>
      <w:pPr>
        <w:ind w:left="7282" w:hanging="341"/>
      </w:pPr>
      <w:rPr>
        <w:rFonts w:hint="default"/>
        <w:lang w:val="en-US" w:eastAsia="en-US" w:bidi="ar-SA"/>
      </w:rPr>
    </w:lvl>
    <w:lvl w:ilvl="8" w:tplc="396E79AE">
      <w:numFmt w:val="bullet"/>
      <w:lvlText w:val="•"/>
      <w:lvlJc w:val="left"/>
      <w:pPr>
        <w:ind w:left="8208" w:hanging="341"/>
      </w:pPr>
      <w:rPr>
        <w:rFonts w:hint="default"/>
        <w:lang w:val="en-US" w:eastAsia="en-US" w:bidi="ar-SA"/>
      </w:rPr>
    </w:lvl>
  </w:abstractNum>
  <w:abstractNum w:abstractNumId="3" w15:restartNumberingAfterBreak="0">
    <w:nsid w:val="117D1806"/>
    <w:multiLevelType w:val="hybridMultilevel"/>
    <w:tmpl w:val="21A62834"/>
    <w:lvl w:ilvl="0" w:tplc="08090001">
      <w:start w:val="1"/>
      <w:numFmt w:val="bullet"/>
      <w:lvlText w:val=""/>
      <w:lvlJc w:val="left"/>
      <w:pPr>
        <w:ind w:left="835" w:hanging="360"/>
      </w:pPr>
      <w:rPr>
        <w:rFonts w:hint="default" w:ascii="Symbol" w:hAnsi="Symbol"/>
      </w:rPr>
    </w:lvl>
    <w:lvl w:ilvl="1" w:tplc="08090003" w:tentative="1">
      <w:start w:val="1"/>
      <w:numFmt w:val="bullet"/>
      <w:lvlText w:val="o"/>
      <w:lvlJc w:val="left"/>
      <w:pPr>
        <w:ind w:left="1555" w:hanging="360"/>
      </w:pPr>
      <w:rPr>
        <w:rFonts w:hint="default" w:ascii="Courier New" w:hAnsi="Courier New" w:cs="Courier New"/>
      </w:rPr>
    </w:lvl>
    <w:lvl w:ilvl="2" w:tplc="08090005" w:tentative="1">
      <w:start w:val="1"/>
      <w:numFmt w:val="bullet"/>
      <w:lvlText w:val=""/>
      <w:lvlJc w:val="left"/>
      <w:pPr>
        <w:ind w:left="2275" w:hanging="360"/>
      </w:pPr>
      <w:rPr>
        <w:rFonts w:hint="default" w:ascii="Wingdings" w:hAnsi="Wingdings"/>
      </w:rPr>
    </w:lvl>
    <w:lvl w:ilvl="3" w:tplc="08090001" w:tentative="1">
      <w:start w:val="1"/>
      <w:numFmt w:val="bullet"/>
      <w:lvlText w:val=""/>
      <w:lvlJc w:val="left"/>
      <w:pPr>
        <w:ind w:left="2995" w:hanging="360"/>
      </w:pPr>
      <w:rPr>
        <w:rFonts w:hint="default" w:ascii="Symbol" w:hAnsi="Symbol"/>
      </w:rPr>
    </w:lvl>
    <w:lvl w:ilvl="4" w:tplc="08090003" w:tentative="1">
      <w:start w:val="1"/>
      <w:numFmt w:val="bullet"/>
      <w:lvlText w:val="o"/>
      <w:lvlJc w:val="left"/>
      <w:pPr>
        <w:ind w:left="3715" w:hanging="360"/>
      </w:pPr>
      <w:rPr>
        <w:rFonts w:hint="default" w:ascii="Courier New" w:hAnsi="Courier New" w:cs="Courier New"/>
      </w:rPr>
    </w:lvl>
    <w:lvl w:ilvl="5" w:tplc="08090005" w:tentative="1">
      <w:start w:val="1"/>
      <w:numFmt w:val="bullet"/>
      <w:lvlText w:val=""/>
      <w:lvlJc w:val="left"/>
      <w:pPr>
        <w:ind w:left="4435" w:hanging="360"/>
      </w:pPr>
      <w:rPr>
        <w:rFonts w:hint="default" w:ascii="Wingdings" w:hAnsi="Wingdings"/>
      </w:rPr>
    </w:lvl>
    <w:lvl w:ilvl="6" w:tplc="08090001" w:tentative="1">
      <w:start w:val="1"/>
      <w:numFmt w:val="bullet"/>
      <w:lvlText w:val=""/>
      <w:lvlJc w:val="left"/>
      <w:pPr>
        <w:ind w:left="5155" w:hanging="360"/>
      </w:pPr>
      <w:rPr>
        <w:rFonts w:hint="default" w:ascii="Symbol" w:hAnsi="Symbol"/>
      </w:rPr>
    </w:lvl>
    <w:lvl w:ilvl="7" w:tplc="08090003" w:tentative="1">
      <w:start w:val="1"/>
      <w:numFmt w:val="bullet"/>
      <w:lvlText w:val="o"/>
      <w:lvlJc w:val="left"/>
      <w:pPr>
        <w:ind w:left="5875" w:hanging="360"/>
      </w:pPr>
      <w:rPr>
        <w:rFonts w:hint="default" w:ascii="Courier New" w:hAnsi="Courier New" w:cs="Courier New"/>
      </w:rPr>
    </w:lvl>
    <w:lvl w:ilvl="8" w:tplc="08090005" w:tentative="1">
      <w:start w:val="1"/>
      <w:numFmt w:val="bullet"/>
      <w:lvlText w:val=""/>
      <w:lvlJc w:val="left"/>
      <w:pPr>
        <w:ind w:left="6595" w:hanging="360"/>
      </w:pPr>
      <w:rPr>
        <w:rFonts w:hint="default" w:ascii="Wingdings" w:hAnsi="Wingdings"/>
      </w:rPr>
    </w:lvl>
  </w:abstractNum>
  <w:abstractNum w:abstractNumId="4" w15:restartNumberingAfterBreak="0">
    <w:nsid w:val="152E4CC0"/>
    <w:multiLevelType w:val="multilevel"/>
    <w:tmpl w:val="EE861D5C"/>
    <w:lvl w:ilvl="0">
      <w:start w:val="1"/>
      <w:numFmt w:val="decimal"/>
      <w:pStyle w:val="Header3"/>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5" w15:restartNumberingAfterBreak="0">
    <w:nsid w:val="1E706AED"/>
    <w:multiLevelType w:val="hybridMultilevel"/>
    <w:tmpl w:val="23CC927A"/>
    <w:lvl w:ilvl="0" w:tplc="F5C2BAA2">
      <w:start w:val="6"/>
      <w:numFmt w:val="decimal"/>
      <w:lvlText w:val="%1."/>
      <w:lvlJc w:val="left"/>
      <w:pPr>
        <w:ind w:left="429" w:hanging="315"/>
      </w:pPr>
      <w:rPr>
        <w:rFonts w:hint="default" w:ascii="Arial" w:hAnsi="Arial" w:eastAsia="Arial" w:cs="Arial"/>
        <w:b/>
        <w:bCs/>
        <w:color w:val="0070C0"/>
        <w:w w:val="100"/>
        <w:sz w:val="28"/>
        <w:szCs w:val="28"/>
        <w:lang w:val="en-US" w:eastAsia="en-US" w:bidi="ar-SA"/>
      </w:rPr>
    </w:lvl>
    <w:lvl w:ilvl="1" w:tplc="EE527F4A">
      <w:numFmt w:val="bullet"/>
      <w:lvlText w:val="•"/>
      <w:lvlJc w:val="left"/>
      <w:pPr>
        <w:ind w:left="1384" w:hanging="315"/>
      </w:pPr>
      <w:rPr>
        <w:rFonts w:hint="default"/>
        <w:lang w:val="en-US" w:eastAsia="en-US" w:bidi="ar-SA"/>
      </w:rPr>
    </w:lvl>
    <w:lvl w:ilvl="2" w:tplc="9A1CD3EC">
      <w:numFmt w:val="bullet"/>
      <w:lvlText w:val="•"/>
      <w:lvlJc w:val="left"/>
      <w:pPr>
        <w:ind w:left="2348" w:hanging="315"/>
      </w:pPr>
      <w:rPr>
        <w:rFonts w:hint="default"/>
        <w:lang w:val="en-US" w:eastAsia="en-US" w:bidi="ar-SA"/>
      </w:rPr>
    </w:lvl>
    <w:lvl w:ilvl="3" w:tplc="C5A6FF04">
      <w:numFmt w:val="bullet"/>
      <w:lvlText w:val="•"/>
      <w:lvlJc w:val="left"/>
      <w:pPr>
        <w:ind w:left="3312" w:hanging="315"/>
      </w:pPr>
      <w:rPr>
        <w:rFonts w:hint="default"/>
        <w:lang w:val="en-US" w:eastAsia="en-US" w:bidi="ar-SA"/>
      </w:rPr>
    </w:lvl>
    <w:lvl w:ilvl="4" w:tplc="DE8090B2">
      <w:numFmt w:val="bullet"/>
      <w:lvlText w:val="•"/>
      <w:lvlJc w:val="left"/>
      <w:pPr>
        <w:ind w:left="4276" w:hanging="315"/>
      </w:pPr>
      <w:rPr>
        <w:rFonts w:hint="default"/>
        <w:lang w:val="en-US" w:eastAsia="en-US" w:bidi="ar-SA"/>
      </w:rPr>
    </w:lvl>
    <w:lvl w:ilvl="5" w:tplc="A75051D4">
      <w:numFmt w:val="bullet"/>
      <w:lvlText w:val="•"/>
      <w:lvlJc w:val="left"/>
      <w:pPr>
        <w:ind w:left="5240" w:hanging="315"/>
      </w:pPr>
      <w:rPr>
        <w:rFonts w:hint="default"/>
        <w:lang w:val="en-US" w:eastAsia="en-US" w:bidi="ar-SA"/>
      </w:rPr>
    </w:lvl>
    <w:lvl w:ilvl="6" w:tplc="97201B9C">
      <w:numFmt w:val="bullet"/>
      <w:lvlText w:val="•"/>
      <w:lvlJc w:val="left"/>
      <w:pPr>
        <w:ind w:left="6204" w:hanging="315"/>
      </w:pPr>
      <w:rPr>
        <w:rFonts w:hint="default"/>
        <w:lang w:val="en-US" w:eastAsia="en-US" w:bidi="ar-SA"/>
      </w:rPr>
    </w:lvl>
    <w:lvl w:ilvl="7" w:tplc="9670E4DE">
      <w:numFmt w:val="bullet"/>
      <w:lvlText w:val="•"/>
      <w:lvlJc w:val="left"/>
      <w:pPr>
        <w:ind w:left="7168" w:hanging="315"/>
      </w:pPr>
      <w:rPr>
        <w:rFonts w:hint="default"/>
        <w:lang w:val="en-US" w:eastAsia="en-US" w:bidi="ar-SA"/>
      </w:rPr>
    </w:lvl>
    <w:lvl w:ilvl="8" w:tplc="C566786C">
      <w:numFmt w:val="bullet"/>
      <w:lvlText w:val="•"/>
      <w:lvlJc w:val="left"/>
      <w:pPr>
        <w:ind w:left="8132" w:hanging="315"/>
      </w:pPr>
      <w:rPr>
        <w:rFonts w:hint="default"/>
        <w:lang w:val="en-US" w:eastAsia="en-US" w:bidi="ar-SA"/>
      </w:rPr>
    </w:lvl>
  </w:abstractNum>
  <w:abstractNum w:abstractNumId="6" w15:restartNumberingAfterBreak="0">
    <w:nsid w:val="32A11968"/>
    <w:multiLevelType w:val="hybridMultilevel"/>
    <w:tmpl w:val="C0365D7E"/>
    <w:lvl w:ilvl="0" w:tplc="4298161E">
      <w:numFmt w:val="bullet"/>
      <w:lvlText w:val=""/>
      <w:lvlJc w:val="left"/>
      <w:pPr>
        <w:ind w:left="455" w:hanging="260"/>
      </w:pPr>
      <w:rPr>
        <w:rFonts w:hint="default" w:ascii="Symbol" w:hAnsi="Symbol" w:eastAsia="Symbol" w:cs="Symbol"/>
        <w:w w:val="100"/>
        <w:sz w:val="20"/>
        <w:szCs w:val="20"/>
        <w:lang w:val="en-US" w:eastAsia="en-US" w:bidi="ar-SA"/>
      </w:rPr>
    </w:lvl>
    <w:lvl w:ilvl="1" w:tplc="D34451F6">
      <w:numFmt w:val="bullet"/>
      <w:lvlText w:val="•"/>
      <w:lvlJc w:val="left"/>
      <w:pPr>
        <w:ind w:left="1420" w:hanging="260"/>
      </w:pPr>
      <w:rPr>
        <w:rFonts w:hint="default"/>
        <w:lang w:val="en-US" w:eastAsia="en-US" w:bidi="ar-SA"/>
      </w:rPr>
    </w:lvl>
    <w:lvl w:ilvl="2" w:tplc="B79ECAFA">
      <w:numFmt w:val="bullet"/>
      <w:lvlText w:val="•"/>
      <w:lvlJc w:val="left"/>
      <w:pPr>
        <w:ind w:left="2380" w:hanging="260"/>
      </w:pPr>
      <w:rPr>
        <w:rFonts w:hint="default"/>
        <w:lang w:val="en-US" w:eastAsia="en-US" w:bidi="ar-SA"/>
      </w:rPr>
    </w:lvl>
    <w:lvl w:ilvl="3" w:tplc="64F8E2C6">
      <w:numFmt w:val="bullet"/>
      <w:lvlText w:val="•"/>
      <w:lvlJc w:val="left"/>
      <w:pPr>
        <w:ind w:left="3340" w:hanging="260"/>
      </w:pPr>
      <w:rPr>
        <w:rFonts w:hint="default"/>
        <w:lang w:val="en-US" w:eastAsia="en-US" w:bidi="ar-SA"/>
      </w:rPr>
    </w:lvl>
    <w:lvl w:ilvl="4" w:tplc="451CAFB8">
      <w:numFmt w:val="bullet"/>
      <w:lvlText w:val="•"/>
      <w:lvlJc w:val="left"/>
      <w:pPr>
        <w:ind w:left="4300" w:hanging="260"/>
      </w:pPr>
      <w:rPr>
        <w:rFonts w:hint="default"/>
        <w:lang w:val="en-US" w:eastAsia="en-US" w:bidi="ar-SA"/>
      </w:rPr>
    </w:lvl>
    <w:lvl w:ilvl="5" w:tplc="DCAE8272">
      <w:numFmt w:val="bullet"/>
      <w:lvlText w:val="•"/>
      <w:lvlJc w:val="left"/>
      <w:pPr>
        <w:ind w:left="5260" w:hanging="260"/>
      </w:pPr>
      <w:rPr>
        <w:rFonts w:hint="default"/>
        <w:lang w:val="en-US" w:eastAsia="en-US" w:bidi="ar-SA"/>
      </w:rPr>
    </w:lvl>
    <w:lvl w:ilvl="6" w:tplc="E962E038">
      <w:numFmt w:val="bullet"/>
      <w:lvlText w:val="•"/>
      <w:lvlJc w:val="left"/>
      <w:pPr>
        <w:ind w:left="6220" w:hanging="260"/>
      </w:pPr>
      <w:rPr>
        <w:rFonts w:hint="default"/>
        <w:lang w:val="en-US" w:eastAsia="en-US" w:bidi="ar-SA"/>
      </w:rPr>
    </w:lvl>
    <w:lvl w:ilvl="7" w:tplc="5D7AA888">
      <w:numFmt w:val="bullet"/>
      <w:lvlText w:val="•"/>
      <w:lvlJc w:val="left"/>
      <w:pPr>
        <w:ind w:left="7180" w:hanging="260"/>
      </w:pPr>
      <w:rPr>
        <w:rFonts w:hint="default"/>
        <w:lang w:val="en-US" w:eastAsia="en-US" w:bidi="ar-SA"/>
      </w:rPr>
    </w:lvl>
    <w:lvl w:ilvl="8" w:tplc="FC7A75CC">
      <w:numFmt w:val="bullet"/>
      <w:lvlText w:val="•"/>
      <w:lvlJc w:val="left"/>
      <w:pPr>
        <w:ind w:left="8140" w:hanging="260"/>
      </w:pPr>
      <w:rPr>
        <w:rFonts w:hint="default"/>
        <w:lang w:val="en-US" w:eastAsia="en-US" w:bidi="ar-SA"/>
      </w:rPr>
    </w:lvl>
  </w:abstractNum>
  <w:abstractNum w:abstractNumId="7" w15:restartNumberingAfterBreak="0">
    <w:nsid w:val="40007CC4"/>
    <w:multiLevelType w:val="multilevel"/>
    <w:tmpl w:val="732E2544"/>
    <w:lvl w:ilvl="0">
      <w:start w:val="1"/>
      <w:numFmt w:val="decimal"/>
      <w:lvlText w:val="%1."/>
      <w:lvlJc w:val="left"/>
      <w:pPr>
        <w:ind w:left="429" w:hanging="315"/>
      </w:pPr>
      <w:rPr>
        <w:rFonts w:hint="default" w:ascii="Arial" w:hAnsi="Arial" w:eastAsia="Arial" w:cs="Arial"/>
        <w:b/>
        <w:bCs/>
        <w:color w:val="0070C0"/>
        <w:w w:val="100"/>
        <w:sz w:val="28"/>
        <w:szCs w:val="28"/>
        <w:lang w:val="en-US" w:eastAsia="en-US" w:bidi="ar-SA"/>
      </w:rPr>
    </w:lvl>
    <w:lvl w:ilvl="1">
      <w:start w:val="1"/>
      <w:numFmt w:val="decimal"/>
      <w:lvlText w:val="%1.%2"/>
      <w:lvlJc w:val="left"/>
      <w:pPr>
        <w:ind w:left="515" w:hanging="400"/>
      </w:pPr>
      <w:rPr>
        <w:rFonts w:hint="default" w:ascii="Arial" w:hAnsi="Arial" w:eastAsia="Arial" w:cs="Arial"/>
        <w:b/>
        <w:bCs/>
        <w:color w:val="12253E"/>
        <w:spacing w:val="-2"/>
        <w:w w:val="99"/>
        <w:sz w:val="24"/>
        <w:szCs w:val="24"/>
        <w:lang w:val="en-US" w:eastAsia="en-US" w:bidi="ar-SA"/>
      </w:rPr>
    </w:lvl>
    <w:lvl w:ilvl="2">
      <w:numFmt w:val="bullet"/>
      <w:lvlText w:val="•"/>
      <w:lvlJc w:val="left"/>
      <w:pPr>
        <w:ind w:left="1580" w:hanging="400"/>
      </w:pPr>
      <w:rPr>
        <w:rFonts w:hint="default"/>
        <w:lang w:val="en-US" w:eastAsia="en-US" w:bidi="ar-SA"/>
      </w:rPr>
    </w:lvl>
    <w:lvl w:ilvl="3">
      <w:numFmt w:val="bullet"/>
      <w:lvlText w:val="•"/>
      <w:lvlJc w:val="left"/>
      <w:pPr>
        <w:ind w:left="2640" w:hanging="400"/>
      </w:pPr>
      <w:rPr>
        <w:rFonts w:hint="default"/>
        <w:lang w:val="en-US" w:eastAsia="en-US" w:bidi="ar-SA"/>
      </w:rPr>
    </w:lvl>
    <w:lvl w:ilvl="4">
      <w:numFmt w:val="bullet"/>
      <w:lvlText w:val="•"/>
      <w:lvlJc w:val="left"/>
      <w:pPr>
        <w:ind w:left="3700" w:hanging="400"/>
      </w:pPr>
      <w:rPr>
        <w:rFonts w:hint="default"/>
        <w:lang w:val="en-US" w:eastAsia="en-US" w:bidi="ar-SA"/>
      </w:rPr>
    </w:lvl>
    <w:lvl w:ilvl="5">
      <w:numFmt w:val="bullet"/>
      <w:lvlText w:val="•"/>
      <w:lvlJc w:val="left"/>
      <w:pPr>
        <w:ind w:left="4760" w:hanging="400"/>
      </w:pPr>
      <w:rPr>
        <w:rFonts w:hint="default"/>
        <w:lang w:val="en-US" w:eastAsia="en-US" w:bidi="ar-SA"/>
      </w:rPr>
    </w:lvl>
    <w:lvl w:ilvl="6">
      <w:numFmt w:val="bullet"/>
      <w:lvlText w:val="•"/>
      <w:lvlJc w:val="left"/>
      <w:pPr>
        <w:ind w:left="5820" w:hanging="400"/>
      </w:pPr>
      <w:rPr>
        <w:rFonts w:hint="default"/>
        <w:lang w:val="en-US" w:eastAsia="en-US" w:bidi="ar-SA"/>
      </w:rPr>
    </w:lvl>
    <w:lvl w:ilvl="7">
      <w:numFmt w:val="bullet"/>
      <w:lvlText w:val="•"/>
      <w:lvlJc w:val="left"/>
      <w:pPr>
        <w:ind w:left="6880" w:hanging="400"/>
      </w:pPr>
      <w:rPr>
        <w:rFonts w:hint="default"/>
        <w:lang w:val="en-US" w:eastAsia="en-US" w:bidi="ar-SA"/>
      </w:rPr>
    </w:lvl>
    <w:lvl w:ilvl="8">
      <w:numFmt w:val="bullet"/>
      <w:lvlText w:val="•"/>
      <w:lvlJc w:val="left"/>
      <w:pPr>
        <w:ind w:left="7940" w:hanging="400"/>
      </w:pPr>
      <w:rPr>
        <w:rFonts w:hint="default"/>
        <w:lang w:val="en-US" w:eastAsia="en-US" w:bidi="ar-SA"/>
      </w:rPr>
    </w:lvl>
  </w:abstractNum>
  <w:abstractNum w:abstractNumId="8" w15:restartNumberingAfterBreak="0">
    <w:nsid w:val="58E50BD9"/>
    <w:multiLevelType w:val="hybridMultilevel"/>
    <w:tmpl w:val="62445AF6"/>
    <w:lvl w:ilvl="0" w:tplc="08090001">
      <w:start w:val="1"/>
      <w:numFmt w:val="bullet"/>
      <w:pStyle w:val="Header1"/>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9" w15:restartNumberingAfterBreak="0">
    <w:nsid w:val="5FD0712E"/>
    <w:multiLevelType w:val="hybridMultilevel"/>
    <w:tmpl w:val="9C1EC624"/>
    <w:lvl w:ilvl="0" w:tplc="FA52B818">
      <w:numFmt w:val="bullet"/>
      <w:lvlText w:val=""/>
      <w:lvlJc w:val="left"/>
      <w:pPr>
        <w:ind w:left="455" w:hanging="260"/>
      </w:pPr>
      <w:rPr>
        <w:rFonts w:hint="default" w:ascii="Symbol" w:hAnsi="Symbol" w:eastAsia="Symbol" w:cs="Symbol"/>
        <w:w w:val="100"/>
        <w:sz w:val="20"/>
        <w:szCs w:val="20"/>
        <w:lang w:val="en-US" w:eastAsia="en-US" w:bidi="ar-SA"/>
      </w:rPr>
    </w:lvl>
    <w:lvl w:ilvl="1" w:tplc="F94091FC">
      <w:numFmt w:val="bullet"/>
      <w:lvlText w:val="•"/>
      <w:lvlJc w:val="left"/>
      <w:pPr>
        <w:ind w:left="1420" w:hanging="260"/>
      </w:pPr>
      <w:rPr>
        <w:rFonts w:hint="default"/>
        <w:lang w:val="en-US" w:eastAsia="en-US" w:bidi="ar-SA"/>
      </w:rPr>
    </w:lvl>
    <w:lvl w:ilvl="2" w:tplc="FAA2C430">
      <w:numFmt w:val="bullet"/>
      <w:lvlText w:val="•"/>
      <w:lvlJc w:val="left"/>
      <w:pPr>
        <w:ind w:left="2380" w:hanging="260"/>
      </w:pPr>
      <w:rPr>
        <w:rFonts w:hint="default"/>
        <w:lang w:val="en-US" w:eastAsia="en-US" w:bidi="ar-SA"/>
      </w:rPr>
    </w:lvl>
    <w:lvl w:ilvl="3" w:tplc="109A328C">
      <w:numFmt w:val="bullet"/>
      <w:lvlText w:val="•"/>
      <w:lvlJc w:val="left"/>
      <w:pPr>
        <w:ind w:left="3340" w:hanging="260"/>
      </w:pPr>
      <w:rPr>
        <w:rFonts w:hint="default"/>
        <w:lang w:val="en-US" w:eastAsia="en-US" w:bidi="ar-SA"/>
      </w:rPr>
    </w:lvl>
    <w:lvl w:ilvl="4" w:tplc="6DFA7316">
      <w:numFmt w:val="bullet"/>
      <w:lvlText w:val="•"/>
      <w:lvlJc w:val="left"/>
      <w:pPr>
        <w:ind w:left="4300" w:hanging="260"/>
      </w:pPr>
      <w:rPr>
        <w:rFonts w:hint="default"/>
        <w:lang w:val="en-US" w:eastAsia="en-US" w:bidi="ar-SA"/>
      </w:rPr>
    </w:lvl>
    <w:lvl w:ilvl="5" w:tplc="847C1920">
      <w:numFmt w:val="bullet"/>
      <w:lvlText w:val="•"/>
      <w:lvlJc w:val="left"/>
      <w:pPr>
        <w:ind w:left="5260" w:hanging="260"/>
      </w:pPr>
      <w:rPr>
        <w:rFonts w:hint="default"/>
        <w:lang w:val="en-US" w:eastAsia="en-US" w:bidi="ar-SA"/>
      </w:rPr>
    </w:lvl>
    <w:lvl w:ilvl="6" w:tplc="42A2C0C0">
      <w:numFmt w:val="bullet"/>
      <w:lvlText w:val="•"/>
      <w:lvlJc w:val="left"/>
      <w:pPr>
        <w:ind w:left="6220" w:hanging="260"/>
      </w:pPr>
      <w:rPr>
        <w:rFonts w:hint="default"/>
        <w:lang w:val="en-US" w:eastAsia="en-US" w:bidi="ar-SA"/>
      </w:rPr>
    </w:lvl>
    <w:lvl w:ilvl="7" w:tplc="374A6B38">
      <w:numFmt w:val="bullet"/>
      <w:lvlText w:val="•"/>
      <w:lvlJc w:val="left"/>
      <w:pPr>
        <w:ind w:left="7180" w:hanging="260"/>
      </w:pPr>
      <w:rPr>
        <w:rFonts w:hint="default"/>
        <w:lang w:val="en-US" w:eastAsia="en-US" w:bidi="ar-SA"/>
      </w:rPr>
    </w:lvl>
    <w:lvl w:ilvl="8" w:tplc="A7063854">
      <w:numFmt w:val="bullet"/>
      <w:lvlText w:val="•"/>
      <w:lvlJc w:val="left"/>
      <w:pPr>
        <w:ind w:left="8140" w:hanging="260"/>
      </w:pPr>
      <w:rPr>
        <w:rFonts w:hint="default"/>
        <w:lang w:val="en-US" w:eastAsia="en-US" w:bidi="ar-SA"/>
      </w:rPr>
    </w:lvl>
  </w:abstractNum>
  <w:abstractNum w:abstractNumId="10" w15:restartNumberingAfterBreak="0">
    <w:nsid w:val="7E4332EF"/>
    <w:multiLevelType w:val="hybridMultilevel"/>
    <w:tmpl w:val="55007D34"/>
    <w:lvl w:ilvl="0" w:tplc="A82E9A2E">
      <w:start w:val="1"/>
      <w:numFmt w:val="decimal"/>
      <w:lvlText w:val="%1."/>
      <w:lvlJc w:val="left"/>
      <w:pPr>
        <w:ind w:left="836" w:hanging="346"/>
      </w:pPr>
      <w:rPr>
        <w:rFonts w:hint="default" w:ascii="Arial" w:hAnsi="Arial" w:eastAsia="Arial" w:cs="Arial"/>
        <w:spacing w:val="-2"/>
        <w:w w:val="100"/>
        <w:sz w:val="20"/>
        <w:szCs w:val="20"/>
        <w:lang w:val="en-US" w:eastAsia="en-US" w:bidi="ar-SA"/>
      </w:rPr>
    </w:lvl>
    <w:lvl w:ilvl="1" w:tplc="8042CC94">
      <w:start w:val="1"/>
      <w:numFmt w:val="lowerLetter"/>
      <w:lvlText w:val="%2."/>
      <w:lvlJc w:val="left"/>
      <w:pPr>
        <w:ind w:left="1556" w:hanging="330"/>
      </w:pPr>
      <w:rPr>
        <w:rFonts w:hint="default" w:ascii="Arial" w:hAnsi="Arial" w:eastAsia="Arial" w:cs="Arial"/>
        <w:spacing w:val="-3"/>
        <w:w w:val="99"/>
        <w:sz w:val="20"/>
        <w:szCs w:val="20"/>
        <w:lang w:val="en-US" w:eastAsia="en-US" w:bidi="ar-SA"/>
      </w:rPr>
    </w:lvl>
    <w:lvl w:ilvl="2" w:tplc="01D24372">
      <w:numFmt w:val="bullet"/>
      <w:lvlText w:val="•"/>
      <w:lvlJc w:val="left"/>
      <w:pPr>
        <w:ind w:left="2504" w:hanging="330"/>
      </w:pPr>
      <w:rPr>
        <w:rFonts w:hint="default"/>
        <w:lang w:val="en-US" w:eastAsia="en-US" w:bidi="ar-SA"/>
      </w:rPr>
    </w:lvl>
    <w:lvl w:ilvl="3" w:tplc="FA68FD54">
      <w:numFmt w:val="bullet"/>
      <w:lvlText w:val="•"/>
      <w:lvlJc w:val="left"/>
      <w:pPr>
        <w:ind w:left="3448" w:hanging="330"/>
      </w:pPr>
      <w:rPr>
        <w:rFonts w:hint="default"/>
        <w:lang w:val="en-US" w:eastAsia="en-US" w:bidi="ar-SA"/>
      </w:rPr>
    </w:lvl>
    <w:lvl w:ilvl="4" w:tplc="40BA8A52">
      <w:numFmt w:val="bullet"/>
      <w:lvlText w:val="•"/>
      <w:lvlJc w:val="left"/>
      <w:pPr>
        <w:ind w:left="4393" w:hanging="330"/>
      </w:pPr>
      <w:rPr>
        <w:rFonts w:hint="default"/>
        <w:lang w:val="en-US" w:eastAsia="en-US" w:bidi="ar-SA"/>
      </w:rPr>
    </w:lvl>
    <w:lvl w:ilvl="5" w:tplc="09EE3BCE">
      <w:numFmt w:val="bullet"/>
      <w:lvlText w:val="•"/>
      <w:lvlJc w:val="left"/>
      <w:pPr>
        <w:ind w:left="5337" w:hanging="330"/>
      </w:pPr>
      <w:rPr>
        <w:rFonts w:hint="default"/>
        <w:lang w:val="en-US" w:eastAsia="en-US" w:bidi="ar-SA"/>
      </w:rPr>
    </w:lvl>
    <w:lvl w:ilvl="6" w:tplc="DCC27DEC">
      <w:numFmt w:val="bullet"/>
      <w:lvlText w:val="•"/>
      <w:lvlJc w:val="left"/>
      <w:pPr>
        <w:ind w:left="6282" w:hanging="330"/>
      </w:pPr>
      <w:rPr>
        <w:rFonts w:hint="default"/>
        <w:lang w:val="en-US" w:eastAsia="en-US" w:bidi="ar-SA"/>
      </w:rPr>
    </w:lvl>
    <w:lvl w:ilvl="7" w:tplc="4954B162">
      <w:numFmt w:val="bullet"/>
      <w:lvlText w:val="•"/>
      <w:lvlJc w:val="left"/>
      <w:pPr>
        <w:ind w:left="7226" w:hanging="330"/>
      </w:pPr>
      <w:rPr>
        <w:rFonts w:hint="default"/>
        <w:lang w:val="en-US" w:eastAsia="en-US" w:bidi="ar-SA"/>
      </w:rPr>
    </w:lvl>
    <w:lvl w:ilvl="8" w:tplc="6B58A220">
      <w:numFmt w:val="bullet"/>
      <w:lvlText w:val="•"/>
      <w:lvlJc w:val="left"/>
      <w:pPr>
        <w:ind w:left="8171" w:hanging="330"/>
      </w:pPr>
      <w:rPr>
        <w:rFonts w:hint="default"/>
        <w:lang w:val="en-US" w:eastAsia="en-US" w:bidi="ar-SA"/>
      </w:rPr>
    </w:lvl>
  </w:abstractNum>
  <w:num w:numId="1" w16cid:durableId="148600894">
    <w:abstractNumId w:val="5"/>
  </w:num>
  <w:num w:numId="2" w16cid:durableId="138305646">
    <w:abstractNumId w:val="10"/>
  </w:num>
  <w:num w:numId="3" w16cid:durableId="923876498">
    <w:abstractNumId w:val="9"/>
  </w:num>
  <w:num w:numId="4" w16cid:durableId="1853033549">
    <w:abstractNumId w:val="6"/>
  </w:num>
  <w:num w:numId="5" w16cid:durableId="719865285">
    <w:abstractNumId w:val="7"/>
  </w:num>
  <w:num w:numId="6" w16cid:durableId="507061646">
    <w:abstractNumId w:val="0"/>
  </w:num>
  <w:num w:numId="7" w16cid:durableId="1477642363">
    <w:abstractNumId w:val="2"/>
  </w:num>
  <w:num w:numId="8" w16cid:durableId="201405483">
    <w:abstractNumId w:val="1"/>
  </w:num>
  <w:num w:numId="9" w16cid:durableId="1618873830">
    <w:abstractNumId w:val="8"/>
  </w:num>
  <w:num w:numId="10" w16cid:durableId="1563099529">
    <w:abstractNumId w:val="4"/>
  </w:num>
  <w:num w:numId="11" w16cid:durableId="203954874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7"/>
  <w:trackRevisions w:val="false"/>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2C8A"/>
    <w:rsid w:val="00031B43"/>
    <w:rsid w:val="00066112"/>
    <w:rsid w:val="00067BDA"/>
    <w:rsid w:val="0009075E"/>
    <w:rsid w:val="00092BC4"/>
    <w:rsid w:val="000949A9"/>
    <w:rsid w:val="000C1445"/>
    <w:rsid w:val="000C3472"/>
    <w:rsid w:val="000D6DA2"/>
    <w:rsid w:val="000E3D66"/>
    <w:rsid w:val="0010437F"/>
    <w:rsid w:val="001060DA"/>
    <w:rsid w:val="001207BD"/>
    <w:rsid w:val="001355C4"/>
    <w:rsid w:val="00153C2C"/>
    <w:rsid w:val="00165711"/>
    <w:rsid w:val="001921F6"/>
    <w:rsid w:val="002058EE"/>
    <w:rsid w:val="00207AB0"/>
    <w:rsid w:val="0021114A"/>
    <w:rsid w:val="00212A5C"/>
    <w:rsid w:val="00214CC6"/>
    <w:rsid w:val="00224796"/>
    <w:rsid w:val="00244420"/>
    <w:rsid w:val="002C1AB8"/>
    <w:rsid w:val="002C7EF8"/>
    <w:rsid w:val="002E7008"/>
    <w:rsid w:val="003710E7"/>
    <w:rsid w:val="00374B55"/>
    <w:rsid w:val="003A4993"/>
    <w:rsid w:val="003C2441"/>
    <w:rsid w:val="003C2AF8"/>
    <w:rsid w:val="003C6843"/>
    <w:rsid w:val="00413B2D"/>
    <w:rsid w:val="004849B6"/>
    <w:rsid w:val="00484DE4"/>
    <w:rsid w:val="004A1D56"/>
    <w:rsid w:val="004A228D"/>
    <w:rsid w:val="004A6302"/>
    <w:rsid w:val="004B0D0B"/>
    <w:rsid w:val="004D605C"/>
    <w:rsid w:val="004F2319"/>
    <w:rsid w:val="00510BB7"/>
    <w:rsid w:val="00524621"/>
    <w:rsid w:val="00550FBA"/>
    <w:rsid w:val="0056143D"/>
    <w:rsid w:val="00584E1B"/>
    <w:rsid w:val="005A5770"/>
    <w:rsid w:val="005C2C8A"/>
    <w:rsid w:val="00630951"/>
    <w:rsid w:val="00661298"/>
    <w:rsid w:val="00681FC7"/>
    <w:rsid w:val="00682308"/>
    <w:rsid w:val="006D0FB5"/>
    <w:rsid w:val="006D48E9"/>
    <w:rsid w:val="00713F47"/>
    <w:rsid w:val="00717509"/>
    <w:rsid w:val="0075718E"/>
    <w:rsid w:val="00760671"/>
    <w:rsid w:val="00762E34"/>
    <w:rsid w:val="00793EE4"/>
    <w:rsid w:val="0079437E"/>
    <w:rsid w:val="007A174B"/>
    <w:rsid w:val="007A228C"/>
    <w:rsid w:val="007C4958"/>
    <w:rsid w:val="007C68BB"/>
    <w:rsid w:val="007E15EA"/>
    <w:rsid w:val="008369EB"/>
    <w:rsid w:val="00854D6D"/>
    <w:rsid w:val="0086775F"/>
    <w:rsid w:val="00867A52"/>
    <w:rsid w:val="00953F91"/>
    <w:rsid w:val="009639D1"/>
    <w:rsid w:val="0096667A"/>
    <w:rsid w:val="00977157"/>
    <w:rsid w:val="009B6794"/>
    <w:rsid w:val="009C1D13"/>
    <w:rsid w:val="00A23D63"/>
    <w:rsid w:val="00A44ACA"/>
    <w:rsid w:val="00A463A9"/>
    <w:rsid w:val="00A47F8D"/>
    <w:rsid w:val="00A6159D"/>
    <w:rsid w:val="00AA371E"/>
    <w:rsid w:val="00AB06DC"/>
    <w:rsid w:val="00AE4732"/>
    <w:rsid w:val="00B4779A"/>
    <w:rsid w:val="00B57A1C"/>
    <w:rsid w:val="00B67C2D"/>
    <w:rsid w:val="00B72178"/>
    <w:rsid w:val="00B9451B"/>
    <w:rsid w:val="00BB714B"/>
    <w:rsid w:val="00BE1636"/>
    <w:rsid w:val="00BE40DF"/>
    <w:rsid w:val="00BE7FAB"/>
    <w:rsid w:val="00C068E8"/>
    <w:rsid w:val="00C24BDD"/>
    <w:rsid w:val="00C326DE"/>
    <w:rsid w:val="00C60628"/>
    <w:rsid w:val="00C81067"/>
    <w:rsid w:val="00C92FF4"/>
    <w:rsid w:val="00CB2D9B"/>
    <w:rsid w:val="00CC4AEF"/>
    <w:rsid w:val="00D21159"/>
    <w:rsid w:val="00D4550F"/>
    <w:rsid w:val="00D63818"/>
    <w:rsid w:val="00D674A4"/>
    <w:rsid w:val="00D86FE1"/>
    <w:rsid w:val="00DB0B9F"/>
    <w:rsid w:val="00DC3A9C"/>
    <w:rsid w:val="00DC6099"/>
    <w:rsid w:val="00DD5AED"/>
    <w:rsid w:val="00DF49D1"/>
    <w:rsid w:val="00E04362"/>
    <w:rsid w:val="00E05CE0"/>
    <w:rsid w:val="00E47098"/>
    <w:rsid w:val="00EB0A83"/>
    <w:rsid w:val="00EB6D61"/>
    <w:rsid w:val="00F1062A"/>
    <w:rsid w:val="00F15878"/>
    <w:rsid w:val="00F24A73"/>
    <w:rsid w:val="00F426CB"/>
    <w:rsid w:val="00F76FDF"/>
    <w:rsid w:val="00F9797B"/>
    <w:rsid w:val="00FD2570"/>
    <w:rsid w:val="02DDA268"/>
    <w:rsid w:val="05E672A2"/>
    <w:rsid w:val="08C3E15C"/>
    <w:rsid w:val="0B46756D"/>
    <w:rsid w:val="12C55D83"/>
    <w:rsid w:val="153293D5"/>
    <w:rsid w:val="196BCECB"/>
    <w:rsid w:val="1FCCFC10"/>
    <w:rsid w:val="20D0BDD4"/>
    <w:rsid w:val="222505C0"/>
    <w:rsid w:val="25BF5943"/>
    <w:rsid w:val="41E22C7E"/>
    <w:rsid w:val="45AA11F6"/>
    <w:rsid w:val="4B624313"/>
    <w:rsid w:val="533ECBDA"/>
    <w:rsid w:val="53D8A1BF"/>
    <w:rsid w:val="55C87790"/>
    <w:rsid w:val="59CC348B"/>
    <w:rsid w:val="5B6B0BE0"/>
    <w:rsid w:val="5BB7FD5F"/>
    <w:rsid w:val="5D8DB845"/>
    <w:rsid w:val="6CD16608"/>
    <w:rsid w:val="6F244DD3"/>
    <w:rsid w:val="7891E291"/>
    <w:rsid w:val="7B27995A"/>
    <w:rsid w:val="7F3A71E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CD8F60"/>
  <w15:docId w15:val="{1EB7C1CD-6B44-4447-AE84-6BD4BF007B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Pr>
      <w:rFonts w:ascii="Arial" w:hAnsi="Arial" w:eastAsia="Arial" w:cs="Arial"/>
      <w:lang w:val="en-GB"/>
    </w:rPr>
  </w:style>
  <w:style w:type="paragraph" w:styleId="Heading1">
    <w:name w:val="heading 1"/>
    <w:basedOn w:val="Normal"/>
    <w:uiPriority w:val="9"/>
    <w:qFormat/>
    <w:pPr>
      <w:ind w:left="429" w:hanging="315"/>
      <w:outlineLvl w:val="0"/>
    </w:pPr>
    <w:rPr>
      <w:b/>
      <w:bCs/>
      <w:sz w:val="28"/>
      <w:szCs w:val="28"/>
    </w:rPr>
  </w:style>
  <w:style w:type="paragraph" w:styleId="Heading2">
    <w:name w:val="heading 2"/>
    <w:basedOn w:val="Normal"/>
    <w:uiPriority w:val="9"/>
    <w:unhideWhenUsed/>
    <w:qFormat/>
    <w:pPr>
      <w:ind w:left="515" w:hanging="401"/>
      <w:outlineLvl w:val="1"/>
    </w:pPr>
    <w:rPr>
      <w:b/>
      <w:bCs/>
      <w:sz w:val="24"/>
      <w:szCs w:val="24"/>
    </w:rPr>
  </w:style>
  <w:style w:type="paragraph" w:styleId="Heading3">
    <w:name w:val="heading 3"/>
    <w:basedOn w:val="Normal"/>
    <w:uiPriority w:val="9"/>
    <w:unhideWhenUsed/>
    <w:qFormat/>
    <w:pPr>
      <w:spacing w:before="114"/>
      <w:ind w:left="801" w:hanging="341"/>
      <w:outlineLvl w:val="2"/>
    </w:p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TOC1">
    <w:name w:val="toc 1"/>
    <w:basedOn w:val="Normal"/>
    <w:uiPriority w:val="39"/>
    <w:qFormat/>
    <w:pPr>
      <w:spacing w:before="100"/>
      <w:ind w:left="335" w:hanging="221"/>
    </w:pPr>
    <w:rPr>
      <w:sz w:val="20"/>
      <w:szCs w:val="20"/>
    </w:rPr>
  </w:style>
  <w:style w:type="paragraph" w:styleId="TOC2">
    <w:name w:val="toc 2"/>
    <w:basedOn w:val="Normal"/>
    <w:uiPriority w:val="39"/>
    <w:qFormat/>
    <w:pPr>
      <w:spacing w:before="100"/>
      <w:ind w:left="515"/>
    </w:pPr>
    <w:rPr>
      <w:sz w:val="20"/>
      <w:szCs w:val="20"/>
    </w:rPr>
  </w:style>
  <w:style w:type="paragraph" w:styleId="BodyText">
    <w:name w:val="Body Text"/>
    <w:basedOn w:val="Normal"/>
    <w:link w:val="BodyTextChar"/>
    <w:uiPriority w:val="1"/>
    <w:qFormat/>
    <w:rPr>
      <w:sz w:val="20"/>
      <w:szCs w:val="20"/>
    </w:rPr>
  </w:style>
  <w:style w:type="paragraph" w:styleId="ListParagraph">
    <w:name w:val="List Paragraph"/>
    <w:basedOn w:val="Normal"/>
    <w:uiPriority w:val="1"/>
    <w:qFormat/>
    <w:pPr>
      <w:spacing w:before="120"/>
      <w:ind w:left="836" w:hanging="351"/>
    </w:pPr>
  </w:style>
  <w:style w:type="paragraph" w:styleId="TableParagraph" w:customStyle="1">
    <w:name w:val="Table Paragraph"/>
    <w:basedOn w:val="Normal"/>
    <w:uiPriority w:val="1"/>
    <w:qFormat/>
    <w:pPr>
      <w:ind w:left="112"/>
    </w:pPr>
  </w:style>
  <w:style w:type="paragraph" w:styleId="Header">
    <w:name w:val="header"/>
    <w:basedOn w:val="Normal"/>
    <w:link w:val="HeaderChar"/>
    <w:uiPriority w:val="99"/>
    <w:unhideWhenUsed/>
    <w:rsid w:val="003710E7"/>
    <w:pPr>
      <w:tabs>
        <w:tab w:val="center" w:pos="4513"/>
        <w:tab w:val="right" w:pos="9026"/>
      </w:tabs>
    </w:pPr>
  </w:style>
  <w:style w:type="character" w:styleId="HeaderChar" w:customStyle="1">
    <w:name w:val="Header Char"/>
    <w:basedOn w:val="DefaultParagraphFont"/>
    <w:link w:val="Header"/>
    <w:uiPriority w:val="99"/>
    <w:rsid w:val="003710E7"/>
    <w:rPr>
      <w:rFonts w:ascii="Arial" w:hAnsi="Arial" w:eastAsia="Arial" w:cs="Arial"/>
    </w:rPr>
  </w:style>
  <w:style w:type="paragraph" w:styleId="Footer">
    <w:name w:val="footer"/>
    <w:basedOn w:val="Normal"/>
    <w:link w:val="FooterChar"/>
    <w:uiPriority w:val="99"/>
    <w:unhideWhenUsed/>
    <w:rsid w:val="003710E7"/>
    <w:pPr>
      <w:tabs>
        <w:tab w:val="center" w:pos="4513"/>
        <w:tab w:val="right" w:pos="9026"/>
      </w:tabs>
    </w:pPr>
  </w:style>
  <w:style w:type="character" w:styleId="FooterChar" w:customStyle="1">
    <w:name w:val="Footer Char"/>
    <w:basedOn w:val="DefaultParagraphFont"/>
    <w:link w:val="Footer"/>
    <w:uiPriority w:val="99"/>
    <w:rsid w:val="003710E7"/>
    <w:rPr>
      <w:rFonts w:ascii="Arial" w:hAnsi="Arial" w:eastAsia="Arial" w:cs="Arial"/>
    </w:rPr>
  </w:style>
  <w:style w:type="character" w:styleId="Hyperlink">
    <w:name w:val="Hyperlink"/>
    <w:basedOn w:val="DefaultParagraphFont"/>
    <w:uiPriority w:val="99"/>
    <w:unhideWhenUsed/>
    <w:rsid w:val="007A228C"/>
    <w:rPr>
      <w:color w:val="0000FF" w:themeColor="hyperlink"/>
      <w:u w:val="single"/>
    </w:rPr>
  </w:style>
  <w:style w:type="paragraph" w:styleId="Header1" w:customStyle="1">
    <w:name w:val="Header1"/>
    <w:basedOn w:val="Normal"/>
    <w:next w:val="Header2"/>
    <w:rsid w:val="00E04362"/>
    <w:pPr>
      <w:widowControl/>
      <w:numPr>
        <w:numId w:val="9"/>
      </w:numPr>
      <w:autoSpaceDE/>
      <w:autoSpaceDN/>
      <w:spacing w:after="120"/>
      <w:ind w:left="357" w:hanging="357"/>
    </w:pPr>
    <w:rPr>
      <w:rFonts w:ascii="Times New Roman" w:hAnsi="Times New Roman" w:eastAsia="Times New Roman" w:cs="Times New Roman"/>
      <w:b/>
      <w:szCs w:val="20"/>
      <w:lang w:eastAsia="en-GB"/>
    </w:rPr>
  </w:style>
  <w:style w:type="paragraph" w:styleId="Header2" w:customStyle="1">
    <w:name w:val="Header2"/>
    <w:basedOn w:val="Header1"/>
    <w:next w:val="Header3"/>
    <w:rsid w:val="00E04362"/>
    <w:pPr>
      <w:ind w:left="360" w:hanging="360"/>
    </w:pPr>
    <w:rPr>
      <w:b w:val="0"/>
      <w:sz w:val="20"/>
    </w:rPr>
  </w:style>
  <w:style w:type="paragraph" w:styleId="Header3" w:customStyle="1">
    <w:name w:val="Header3"/>
    <w:basedOn w:val="Header1"/>
    <w:rsid w:val="00E04362"/>
    <w:pPr>
      <w:numPr>
        <w:numId w:val="10"/>
      </w:numPr>
    </w:pPr>
    <w:rPr>
      <w:b w:val="0"/>
      <w:sz w:val="20"/>
    </w:rPr>
  </w:style>
  <w:style w:type="character" w:styleId="BodyTextChar" w:customStyle="1">
    <w:name w:val="Body Text Char"/>
    <w:basedOn w:val="DefaultParagraphFont"/>
    <w:link w:val="BodyText"/>
    <w:uiPriority w:val="1"/>
    <w:rsid w:val="00661298"/>
    <w:rPr>
      <w:rFonts w:ascii="Arial" w:hAnsi="Arial" w:eastAsia="Arial" w:cs="Arial"/>
      <w:sz w:val="20"/>
      <w:szCs w:val="20"/>
      <w:lang w:val="en-GB"/>
    </w:rPr>
  </w:style>
  <w:style w:type="character" w:styleId="CommentReference">
    <w:name w:val="annotation reference"/>
    <w:basedOn w:val="DefaultParagraphFont"/>
    <w:uiPriority w:val="99"/>
    <w:semiHidden/>
    <w:unhideWhenUsed/>
    <w:rsid w:val="0086775F"/>
    <w:rPr>
      <w:sz w:val="16"/>
      <w:szCs w:val="16"/>
    </w:rPr>
  </w:style>
  <w:style w:type="paragraph" w:styleId="CommentText">
    <w:name w:val="annotation text"/>
    <w:basedOn w:val="Normal"/>
    <w:link w:val="CommentTextChar"/>
    <w:uiPriority w:val="99"/>
    <w:unhideWhenUsed/>
    <w:rsid w:val="0086775F"/>
    <w:rPr>
      <w:sz w:val="20"/>
      <w:szCs w:val="20"/>
    </w:rPr>
  </w:style>
  <w:style w:type="character" w:styleId="CommentTextChar" w:customStyle="1">
    <w:name w:val="Comment Text Char"/>
    <w:basedOn w:val="DefaultParagraphFont"/>
    <w:link w:val="CommentText"/>
    <w:uiPriority w:val="99"/>
    <w:rsid w:val="0086775F"/>
    <w:rPr>
      <w:rFonts w:ascii="Arial" w:hAnsi="Arial" w:eastAsia="Arial" w:cs="Arial"/>
      <w:sz w:val="20"/>
      <w:szCs w:val="20"/>
      <w:lang w:val="en-GB"/>
    </w:rPr>
  </w:style>
  <w:style w:type="paragraph" w:styleId="CommentSubject">
    <w:name w:val="annotation subject"/>
    <w:basedOn w:val="CommentText"/>
    <w:next w:val="CommentText"/>
    <w:link w:val="CommentSubjectChar"/>
    <w:uiPriority w:val="99"/>
    <w:semiHidden/>
    <w:unhideWhenUsed/>
    <w:rsid w:val="0086775F"/>
    <w:rPr>
      <w:b/>
      <w:bCs/>
    </w:rPr>
  </w:style>
  <w:style w:type="character" w:styleId="CommentSubjectChar" w:customStyle="1">
    <w:name w:val="Comment Subject Char"/>
    <w:basedOn w:val="CommentTextChar"/>
    <w:link w:val="CommentSubject"/>
    <w:uiPriority w:val="99"/>
    <w:semiHidden/>
    <w:rsid w:val="0086775F"/>
    <w:rPr>
      <w:rFonts w:ascii="Arial" w:hAnsi="Arial" w:eastAsia="Arial" w:cs="Arial"/>
      <w:b/>
      <w:bCs/>
      <w:sz w:val="20"/>
      <w:szCs w:val="20"/>
      <w:lang w:val="en-GB"/>
    </w:rPr>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33814972">
      <w:bodyDiv w:val="1"/>
      <w:marLeft w:val="0"/>
      <w:marRight w:val="0"/>
      <w:marTop w:val="0"/>
      <w:marBottom w:val="0"/>
      <w:divBdr>
        <w:top w:val="none" w:sz="0" w:space="0" w:color="auto"/>
        <w:left w:val="none" w:sz="0" w:space="0" w:color="auto"/>
        <w:bottom w:val="none" w:sz="0" w:space="0" w:color="auto"/>
        <w:right w:val="none" w:sz="0" w:space="0" w:color="auto"/>
      </w:divBdr>
      <w:divsChild>
        <w:div w:id="2121488048">
          <w:marLeft w:val="0"/>
          <w:marRight w:val="0"/>
          <w:marTop w:val="0"/>
          <w:marBottom w:val="0"/>
          <w:divBdr>
            <w:top w:val="none" w:sz="0" w:space="0" w:color="auto"/>
            <w:left w:val="none" w:sz="0" w:space="0" w:color="auto"/>
            <w:bottom w:val="none" w:sz="0" w:space="0" w:color="auto"/>
            <w:right w:val="none" w:sz="0" w:space="0" w:color="auto"/>
          </w:divBdr>
          <w:divsChild>
            <w:div w:id="1105928891">
              <w:marLeft w:val="0"/>
              <w:marRight w:val="0"/>
              <w:marTop w:val="0"/>
              <w:marBottom w:val="0"/>
              <w:divBdr>
                <w:top w:val="none" w:sz="0" w:space="0" w:color="auto"/>
                <w:left w:val="none" w:sz="0" w:space="0" w:color="auto"/>
                <w:bottom w:val="none" w:sz="0" w:space="0" w:color="auto"/>
                <w:right w:val="none" w:sz="0" w:space="0" w:color="auto"/>
              </w:divBdr>
            </w:div>
          </w:divsChild>
        </w:div>
        <w:div w:id="1171721565">
          <w:marLeft w:val="0"/>
          <w:marRight w:val="0"/>
          <w:marTop w:val="0"/>
          <w:marBottom w:val="0"/>
          <w:divBdr>
            <w:top w:val="none" w:sz="0" w:space="0" w:color="auto"/>
            <w:left w:val="none" w:sz="0" w:space="0" w:color="auto"/>
            <w:bottom w:val="none" w:sz="0" w:space="0" w:color="auto"/>
            <w:right w:val="none" w:sz="0" w:space="0" w:color="auto"/>
          </w:divBdr>
          <w:divsChild>
            <w:div w:id="1391684657">
              <w:marLeft w:val="0"/>
              <w:marRight w:val="0"/>
              <w:marTop w:val="0"/>
              <w:marBottom w:val="0"/>
              <w:divBdr>
                <w:top w:val="none" w:sz="0" w:space="0" w:color="auto"/>
                <w:left w:val="none" w:sz="0" w:space="0" w:color="auto"/>
                <w:bottom w:val="none" w:sz="0" w:space="0" w:color="auto"/>
                <w:right w:val="none" w:sz="0" w:space="0" w:color="auto"/>
              </w:divBdr>
            </w:div>
          </w:divsChild>
        </w:div>
        <w:div w:id="1631672258">
          <w:marLeft w:val="0"/>
          <w:marRight w:val="0"/>
          <w:marTop w:val="0"/>
          <w:marBottom w:val="0"/>
          <w:divBdr>
            <w:top w:val="none" w:sz="0" w:space="0" w:color="auto"/>
            <w:left w:val="none" w:sz="0" w:space="0" w:color="auto"/>
            <w:bottom w:val="none" w:sz="0" w:space="0" w:color="auto"/>
            <w:right w:val="none" w:sz="0" w:space="0" w:color="auto"/>
          </w:divBdr>
          <w:divsChild>
            <w:div w:id="672685018">
              <w:marLeft w:val="0"/>
              <w:marRight w:val="0"/>
              <w:marTop w:val="0"/>
              <w:marBottom w:val="0"/>
              <w:divBdr>
                <w:top w:val="none" w:sz="0" w:space="0" w:color="auto"/>
                <w:left w:val="none" w:sz="0" w:space="0" w:color="auto"/>
                <w:bottom w:val="none" w:sz="0" w:space="0" w:color="auto"/>
                <w:right w:val="none" w:sz="0" w:space="0" w:color="auto"/>
              </w:divBdr>
            </w:div>
          </w:divsChild>
        </w:div>
        <w:div w:id="1254587925">
          <w:marLeft w:val="0"/>
          <w:marRight w:val="0"/>
          <w:marTop w:val="0"/>
          <w:marBottom w:val="0"/>
          <w:divBdr>
            <w:top w:val="none" w:sz="0" w:space="0" w:color="auto"/>
            <w:left w:val="none" w:sz="0" w:space="0" w:color="auto"/>
            <w:bottom w:val="none" w:sz="0" w:space="0" w:color="auto"/>
            <w:right w:val="none" w:sz="0" w:space="0" w:color="auto"/>
          </w:divBdr>
          <w:divsChild>
            <w:div w:id="1091048835">
              <w:marLeft w:val="0"/>
              <w:marRight w:val="0"/>
              <w:marTop w:val="0"/>
              <w:marBottom w:val="0"/>
              <w:divBdr>
                <w:top w:val="none" w:sz="0" w:space="0" w:color="auto"/>
                <w:left w:val="none" w:sz="0" w:space="0" w:color="auto"/>
                <w:bottom w:val="none" w:sz="0" w:space="0" w:color="auto"/>
                <w:right w:val="none" w:sz="0" w:space="0" w:color="auto"/>
              </w:divBdr>
            </w:div>
          </w:divsChild>
        </w:div>
        <w:div w:id="154807891">
          <w:marLeft w:val="0"/>
          <w:marRight w:val="0"/>
          <w:marTop w:val="0"/>
          <w:marBottom w:val="0"/>
          <w:divBdr>
            <w:top w:val="none" w:sz="0" w:space="0" w:color="auto"/>
            <w:left w:val="none" w:sz="0" w:space="0" w:color="auto"/>
            <w:bottom w:val="none" w:sz="0" w:space="0" w:color="auto"/>
            <w:right w:val="none" w:sz="0" w:space="0" w:color="auto"/>
          </w:divBdr>
          <w:divsChild>
            <w:div w:id="573122326">
              <w:marLeft w:val="0"/>
              <w:marRight w:val="0"/>
              <w:marTop w:val="0"/>
              <w:marBottom w:val="0"/>
              <w:divBdr>
                <w:top w:val="none" w:sz="0" w:space="0" w:color="auto"/>
                <w:left w:val="none" w:sz="0" w:space="0" w:color="auto"/>
                <w:bottom w:val="none" w:sz="0" w:space="0" w:color="auto"/>
                <w:right w:val="none" w:sz="0" w:space="0" w:color="auto"/>
              </w:divBdr>
            </w:div>
          </w:divsChild>
        </w:div>
        <w:div w:id="1744722013">
          <w:marLeft w:val="0"/>
          <w:marRight w:val="0"/>
          <w:marTop w:val="0"/>
          <w:marBottom w:val="0"/>
          <w:divBdr>
            <w:top w:val="none" w:sz="0" w:space="0" w:color="auto"/>
            <w:left w:val="none" w:sz="0" w:space="0" w:color="auto"/>
            <w:bottom w:val="none" w:sz="0" w:space="0" w:color="auto"/>
            <w:right w:val="none" w:sz="0" w:space="0" w:color="auto"/>
          </w:divBdr>
          <w:divsChild>
            <w:div w:id="769201012">
              <w:marLeft w:val="0"/>
              <w:marRight w:val="0"/>
              <w:marTop w:val="0"/>
              <w:marBottom w:val="0"/>
              <w:divBdr>
                <w:top w:val="none" w:sz="0" w:space="0" w:color="auto"/>
                <w:left w:val="none" w:sz="0" w:space="0" w:color="auto"/>
                <w:bottom w:val="none" w:sz="0" w:space="0" w:color="auto"/>
                <w:right w:val="none" w:sz="0" w:space="0" w:color="auto"/>
              </w:divBdr>
            </w:div>
          </w:divsChild>
        </w:div>
        <w:div w:id="542333696">
          <w:marLeft w:val="0"/>
          <w:marRight w:val="0"/>
          <w:marTop w:val="0"/>
          <w:marBottom w:val="0"/>
          <w:divBdr>
            <w:top w:val="none" w:sz="0" w:space="0" w:color="auto"/>
            <w:left w:val="none" w:sz="0" w:space="0" w:color="auto"/>
            <w:bottom w:val="none" w:sz="0" w:space="0" w:color="auto"/>
            <w:right w:val="none" w:sz="0" w:space="0" w:color="auto"/>
          </w:divBdr>
          <w:divsChild>
            <w:div w:id="287782146">
              <w:marLeft w:val="0"/>
              <w:marRight w:val="0"/>
              <w:marTop w:val="0"/>
              <w:marBottom w:val="0"/>
              <w:divBdr>
                <w:top w:val="none" w:sz="0" w:space="0" w:color="auto"/>
                <w:left w:val="none" w:sz="0" w:space="0" w:color="auto"/>
                <w:bottom w:val="none" w:sz="0" w:space="0" w:color="auto"/>
                <w:right w:val="none" w:sz="0" w:space="0" w:color="auto"/>
              </w:divBdr>
            </w:div>
          </w:divsChild>
        </w:div>
        <w:div w:id="1847400302">
          <w:marLeft w:val="0"/>
          <w:marRight w:val="0"/>
          <w:marTop w:val="0"/>
          <w:marBottom w:val="0"/>
          <w:divBdr>
            <w:top w:val="none" w:sz="0" w:space="0" w:color="auto"/>
            <w:left w:val="none" w:sz="0" w:space="0" w:color="auto"/>
            <w:bottom w:val="none" w:sz="0" w:space="0" w:color="auto"/>
            <w:right w:val="none" w:sz="0" w:space="0" w:color="auto"/>
          </w:divBdr>
          <w:divsChild>
            <w:div w:id="796412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2502180">
      <w:bodyDiv w:val="1"/>
      <w:marLeft w:val="0"/>
      <w:marRight w:val="0"/>
      <w:marTop w:val="0"/>
      <w:marBottom w:val="0"/>
      <w:divBdr>
        <w:top w:val="none" w:sz="0" w:space="0" w:color="auto"/>
        <w:left w:val="none" w:sz="0" w:space="0" w:color="auto"/>
        <w:bottom w:val="none" w:sz="0" w:space="0" w:color="auto"/>
        <w:right w:val="none" w:sz="0" w:space="0" w:color="auto"/>
      </w:divBdr>
      <w:divsChild>
        <w:div w:id="565536547">
          <w:marLeft w:val="0"/>
          <w:marRight w:val="0"/>
          <w:marTop w:val="0"/>
          <w:marBottom w:val="0"/>
          <w:divBdr>
            <w:top w:val="none" w:sz="0" w:space="0" w:color="auto"/>
            <w:left w:val="none" w:sz="0" w:space="0" w:color="auto"/>
            <w:bottom w:val="none" w:sz="0" w:space="0" w:color="auto"/>
            <w:right w:val="none" w:sz="0" w:space="0" w:color="auto"/>
          </w:divBdr>
          <w:divsChild>
            <w:div w:id="1840845149">
              <w:marLeft w:val="0"/>
              <w:marRight w:val="0"/>
              <w:marTop w:val="0"/>
              <w:marBottom w:val="0"/>
              <w:divBdr>
                <w:top w:val="none" w:sz="0" w:space="0" w:color="auto"/>
                <w:left w:val="none" w:sz="0" w:space="0" w:color="auto"/>
                <w:bottom w:val="none" w:sz="0" w:space="0" w:color="auto"/>
                <w:right w:val="none" w:sz="0" w:space="0" w:color="auto"/>
              </w:divBdr>
            </w:div>
          </w:divsChild>
        </w:div>
        <w:div w:id="622031605">
          <w:marLeft w:val="0"/>
          <w:marRight w:val="0"/>
          <w:marTop w:val="0"/>
          <w:marBottom w:val="0"/>
          <w:divBdr>
            <w:top w:val="none" w:sz="0" w:space="0" w:color="auto"/>
            <w:left w:val="none" w:sz="0" w:space="0" w:color="auto"/>
            <w:bottom w:val="none" w:sz="0" w:space="0" w:color="auto"/>
            <w:right w:val="none" w:sz="0" w:space="0" w:color="auto"/>
          </w:divBdr>
          <w:divsChild>
            <w:div w:id="1634216403">
              <w:marLeft w:val="0"/>
              <w:marRight w:val="0"/>
              <w:marTop w:val="0"/>
              <w:marBottom w:val="0"/>
              <w:divBdr>
                <w:top w:val="none" w:sz="0" w:space="0" w:color="auto"/>
                <w:left w:val="none" w:sz="0" w:space="0" w:color="auto"/>
                <w:bottom w:val="none" w:sz="0" w:space="0" w:color="auto"/>
                <w:right w:val="none" w:sz="0" w:space="0" w:color="auto"/>
              </w:divBdr>
            </w:div>
          </w:divsChild>
        </w:div>
        <w:div w:id="1906255131">
          <w:marLeft w:val="0"/>
          <w:marRight w:val="0"/>
          <w:marTop w:val="0"/>
          <w:marBottom w:val="0"/>
          <w:divBdr>
            <w:top w:val="none" w:sz="0" w:space="0" w:color="auto"/>
            <w:left w:val="none" w:sz="0" w:space="0" w:color="auto"/>
            <w:bottom w:val="none" w:sz="0" w:space="0" w:color="auto"/>
            <w:right w:val="none" w:sz="0" w:space="0" w:color="auto"/>
          </w:divBdr>
          <w:divsChild>
            <w:div w:id="1576665585">
              <w:marLeft w:val="0"/>
              <w:marRight w:val="0"/>
              <w:marTop w:val="0"/>
              <w:marBottom w:val="0"/>
              <w:divBdr>
                <w:top w:val="none" w:sz="0" w:space="0" w:color="auto"/>
                <w:left w:val="none" w:sz="0" w:space="0" w:color="auto"/>
                <w:bottom w:val="none" w:sz="0" w:space="0" w:color="auto"/>
                <w:right w:val="none" w:sz="0" w:space="0" w:color="auto"/>
              </w:divBdr>
            </w:div>
          </w:divsChild>
        </w:div>
        <w:div w:id="165363331">
          <w:marLeft w:val="0"/>
          <w:marRight w:val="0"/>
          <w:marTop w:val="0"/>
          <w:marBottom w:val="0"/>
          <w:divBdr>
            <w:top w:val="none" w:sz="0" w:space="0" w:color="auto"/>
            <w:left w:val="none" w:sz="0" w:space="0" w:color="auto"/>
            <w:bottom w:val="none" w:sz="0" w:space="0" w:color="auto"/>
            <w:right w:val="none" w:sz="0" w:space="0" w:color="auto"/>
          </w:divBdr>
          <w:divsChild>
            <w:div w:id="254170829">
              <w:marLeft w:val="0"/>
              <w:marRight w:val="0"/>
              <w:marTop w:val="0"/>
              <w:marBottom w:val="0"/>
              <w:divBdr>
                <w:top w:val="none" w:sz="0" w:space="0" w:color="auto"/>
                <w:left w:val="none" w:sz="0" w:space="0" w:color="auto"/>
                <w:bottom w:val="none" w:sz="0" w:space="0" w:color="auto"/>
                <w:right w:val="none" w:sz="0" w:space="0" w:color="auto"/>
              </w:divBdr>
            </w:div>
          </w:divsChild>
        </w:div>
        <w:div w:id="599995803">
          <w:marLeft w:val="0"/>
          <w:marRight w:val="0"/>
          <w:marTop w:val="0"/>
          <w:marBottom w:val="0"/>
          <w:divBdr>
            <w:top w:val="none" w:sz="0" w:space="0" w:color="auto"/>
            <w:left w:val="none" w:sz="0" w:space="0" w:color="auto"/>
            <w:bottom w:val="none" w:sz="0" w:space="0" w:color="auto"/>
            <w:right w:val="none" w:sz="0" w:space="0" w:color="auto"/>
          </w:divBdr>
          <w:divsChild>
            <w:div w:id="1221747096">
              <w:marLeft w:val="0"/>
              <w:marRight w:val="0"/>
              <w:marTop w:val="0"/>
              <w:marBottom w:val="0"/>
              <w:divBdr>
                <w:top w:val="none" w:sz="0" w:space="0" w:color="auto"/>
                <w:left w:val="none" w:sz="0" w:space="0" w:color="auto"/>
                <w:bottom w:val="none" w:sz="0" w:space="0" w:color="auto"/>
                <w:right w:val="none" w:sz="0" w:space="0" w:color="auto"/>
              </w:divBdr>
            </w:div>
          </w:divsChild>
        </w:div>
        <w:div w:id="1497958022">
          <w:marLeft w:val="0"/>
          <w:marRight w:val="0"/>
          <w:marTop w:val="0"/>
          <w:marBottom w:val="0"/>
          <w:divBdr>
            <w:top w:val="none" w:sz="0" w:space="0" w:color="auto"/>
            <w:left w:val="none" w:sz="0" w:space="0" w:color="auto"/>
            <w:bottom w:val="none" w:sz="0" w:space="0" w:color="auto"/>
            <w:right w:val="none" w:sz="0" w:space="0" w:color="auto"/>
          </w:divBdr>
          <w:divsChild>
            <w:div w:id="565915627">
              <w:marLeft w:val="0"/>
              <w:marRight w:val="0"/>
              <w:marTop w:val="0"/>
              <w:marBottom w:val="0"/>
              <w:divBdr>
                <w:top w:val="none" w:sz="0" w:space="0" w:color="auto"/>
                <w:left w:val="none" w:sz="0" w:space="0" w:color="auto"/>
                <w:bottom w:val="none" w:sz="0" w:space="0" w:color="auto"/>
                <w:right w:val="none" w:sz="0" w:space="0" w:color="auto"/>
              </w:divBdr>
            </w:div>
          </w:divsChild>
        </w:div>
        <w:div w:id="875502894">
          <w:marLeft w:val="0"/>
          <w:marRight w:val="0"/>
          <w:marTop w:val="0"/>
          <w:marBottom w:val="0"/>
          <w:divBdr>
            <w:top w:val="none" w:sz="0" w:space="0" w:color="auto"/>
            <w:left w:val="none" w:sz="0" w:space="0" w:color="auto"/>
            <w:bottom w:val="none" w:sz="0" w:space="0" w:color="auto"/>
            <w:right w:val="none" w:sz="0" w:space="0" w:color="auto"/>
          </w:divBdr>
          <w:divsChild>
            <w:div w:id="1297566686">
              <w:marLeft w:val="0"/>
              <w:marRight w:val="0"/>
              <w:marTop w:val="0"/>
              <w:marBottom w:val="0"/>
              <w:divBdr>
                <w:top w:val="none" w:sz="0" w:space="0" w:color="auto"/>
                <w:left w:val="none" w:sz="0" w:space="0" w:color="auto"/>
                <w:bottom w:val="none" w:sz="0" w:space="0" w:color="auto"/>
                <w:right w:val="none" w:sz="0" w:space="0" w:color="auto"/>
              </w:divBdr>
            </w:div>
          </w:divsChild>
        </w:div>
        <w:div w:id="594018533">
          <w:marLeft w:val="0"/>
          <w:marRight w:val="0"/>
          <w:marTop w:val="0"/>
          <w:marBottom w:val="0"/>
          <w:divBdr>
            <w:top w:val="none" w:sz="0" w:space="0" w:color="auto"/>
            <w:left w:val="none" w:sz="0" w:space="0" w:color="auto"/>
            <w:bottom w:val="none" w:sz="0" w:space="0" w:color="auto"/>
            <w:right w:val="none" w:sz="0" w:space="0" w:color="auto"/>
          </w:divBdr>
          <w:divsChild>
            <w:div w:id="1831946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jpeg"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theme" Target="theme/theme1.xml" Id="rId14" /><Relationship Type="http://schemas.openxmlformats.org/officeDocument/2006/relationships/header" Target="header.xml" Id="R02c0affca7bd4489" /><Relationship Type="http://schemas.openxmlformats.org/officeDocument/2006/relationships/hyperlink" Target="mailto:office@yetminster.dorset.sch.uk" TargetMode="External" Id="Re03fd1389b364bbc" /><Relationship Type="http://schemas.openxmlformats.org/officeDocument/2006/relationships/header" Target="header2.xml" Id="R83fa4b0f363d4e94" /><Relationship Type="http://schemas.openxmlformats.org/officeDocument/2006/relationships/hyperlink" Target="mailto:office@yetminster.dorset.sch.uk" TargetMode="External" Id="Rd065b41c9cfc4cba" /><Relationship Type="http://schemas.openxmlformats.org/officeDocument/2006/relationships/header" Target="header3.xml" Id="Rfee03d8619b242d2"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2B5BE0DBE926E4EB11BEC00C1EC2ABF" ma:contentTypeVersion="16" ma:contentTypeDescription="Create a new document." ma:contentTypeScope="" ma:versionID="1adc4804c43f882e77692a6883a07708">
  <xsd:schema xmlns:xsd="http://www.w3.org/2001/XMLSchema" xmlns:xs="http://www.w3.org/2001/XMLSchema" xmlns:p="http://schemas.microsoft.com/office/2006/metadata/properties" xmlns:ns2="8107054d-ef13-49aa-9686-551a0167c4f7" xmlns:ns3="8d3368a3-f488-44e1-ae97-1e0514bcd828" targetNamespace="http://schemas.microsoft.com/office/2006/metadata/properties" ma:root="true" ma:fieldsID="c513692f555a7d1c4cfcba96735ff437" ns2:_="" ns3:_="">
    <xsd:import namespace="8107054d-ef13-49aa-9686-551a0167c4f7"/>
    <xsd:import namespace="8d3368a3-f488-44e1-ae97-1e0514bcd82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Locatio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3:SharedWithUsers" minOccurs="0"/>
                <xsd:element ref="ns3:SharedWithDetail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07054d-ef13-49aa-9686-551a0167c4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Location" ma:index="11" nillable="true" ma:displayName="Location" ma:indexed="true" ma:internalName="MediaServiceLocatio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3bb2d876-8ee0-4d09-bc65-142f9a6c1853"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d3368a3-f488-44e1-ae97-1e0514bcd828"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ba7d7cf4-69cd-40a3-9b00-c5ce9cf7d5d3}" ma:internalName="TaxCatchAll" ma:showField="CatchAllData" ma:web="8d3368a3-f488-44e1-ae97-1e0514bcd828">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107054d-ef13-49aa-9686-551a0167c4f7">
      <Terms xmlns="http://schemas.microsoft.com/office/infopath/2007/PartnerControls"/>
    </lcf76f155ced4ddcb4097134ff3c332f>
    <TaxCatchAll xmlns="8d3368a3-f488-44e1-ae97-1e0514bcd828"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9810F3-7908-45B2-8D18-89CC431AF145}"/>
</file>

<file path=customXml/itemProps2.xml><?xml version="1.0" encoding="utf-8"?>
<ds:datastoreItem xmlns:ds="http://schemas.openxmlformats.org/officeDocument/2006/customXml" ds:itemID="{6F61542C-8028-4B7C-B06E-6CF69980E884}">
  <ds:schemaRefs>
    <ds:schemaRef ds:uri="http://schemas.microsoft.com/sharepoint/v3/contenttype/forms"/>
  </ds:schemaRefs>
</ds:datastoreItem>
</file>

<file path=customXml/itemProps3.xml><?xml version="1.0" encoding="utf-8"?>
<ds:datastoreItem xmlns:ds="http://schemas.openxmlformats.org/officeDocument/2006/customXml" ds:itemID="{C1D0A31D-D0E0-4411-8807-8DC66D23D64A}">
  <ds:schemaRefs>
    <ds:schemaRef ds:uri="http://schemas.microsoft.com/office/2006/metadata/properties"/>
    <ds:schemaRef ds:uri="http://www.w3.org/XML/1998/namespace"/>
    <ds:schemaRef ds:uri="http://schemas.microsoft.com/office/2006/documentManagement/types"/>
    <ds:schemaRef ds:uri="http://purl.org/dc/elements/1.1/"/>
    <ds:schemaRef ds:uri="a9d6950d-9f40-4c15-825a-e055531390d4"/>
    <ds:schemaRef ds:uri="http://purl.org/dc/dcmitype/"/>
    <ds:schemaRef ds:uri="32421a34-b33b-402b-a9aa-0984056622c8"/>
    <ds:schemaRef ds:uri="http://schemas.openxmlformats.org/package/2006/metadata/core-properties"/>
    <ds:schemaRef ds:uri="http://schemas.microsoft.com/office/infopath/2007/PartnerControls"/>
    <ds:schemaRef ds:uri="http://purl.org/dc/terms/"/>
  </ds:schemaRefs>
</ds:datastoreItem>
</file>

<file path=customXml/itemProps4.xml><?xml version="1.0" encoding="utf-8"?>
<ds:datastoreItem xmlns:ds="http://schemas.openxmlformats.org/officeDocument/2006/customXml" ds:itemID="{8BD9C582-E061-4326-ABCE-4EAFAC656E62}">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creator>Richard Skipper</dc:creator>
  <lastModifiedBy>Anna Hedges</lastModifiedBy>
  <revision>5</revision>
  <dcterms:created xsi:type="dcterms:W3CDTF">2025-06-04T09:18:00.0000000Z</dcterms:created>
  <dcterms:modified xsi:type="dcterms:W3CDTF">2025-12-02T11:19:36.8697106Z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2022-08-23T00:00:00Z</vt:filetime>
  </property>
  <property fmtid="{D5CDD505-2E9C-101B-9397-08002B2CF9AE}" pid="3" name="Creator">
    <vt:lpwstr>Microsoft Word</vt:lpwstr>
  </property>
  <property fmtid="{D5CDD505-2E9C-101B-9397-08002B2CF9AE}" pid="4" name="LastSaved">
    <vt:filetime>2022-08-31T00:00:00Z</vt:filetime>
  </property>
  <property fmtid="{D5CDD505-2E9C-101B-9397-08002B2CF9AE}" pid="5" name="ContentTypeId">
    <vt:lpwstr>0x01010022B5BE0DBE926E4EB11BEC00C1EC2ABF</vt:lpwstr>
  </property>
  <property fmtid="{D5CDD505-2E9C-101B-9397-08002B2CF9AE}" pid="6" name="MediaServiceImageTags">
    <vt:lpwstr/>
  </property>
</Properties>
</file>